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0F" w:rsidRPr="00897A0F" w:rsidRDefault="00897A0F" w:rsidP="00897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A0F">
        <w:rPr>
          <w:rFonts w:ascii="Times New Roman" w:hAnsi="Times New Roman" w:cs="Times New Roman"/>
          <w:b/>
          <w:sz w:val="28"/>
          <w:szCs w:val="28"/>
        </w:rPr>
        <w:t>Анализ результатов опроса студентов (выпускников)</w:t>
      </w:r>
    </w:p>
    <w:p w:rsidR="00C926C3" w:rsidRDefault="00897A0F" w:rsidP="00897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A0F">
        <w:rPr>
          <w:rFonts w:ascii="Times New Roman" w:hAnsi="Times New Roman" w:cs="Times New Roman"/>
          <w:b/>
          <w:sz w:val="28"/>
          <w:szCs w:val="28"/>
        </w:rPr>
        <w:t>в рамках внутренней системы оценки качества образования</w:t>
      </w:r>
    </w:p>
    <w:p w:rsidR="00897A0F" w:rsidRDefault="00897A0F" w:rsidP="0089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A0F" w:rsidRDefault="00897A0F" w:rsidP="00C34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2017-2018 учебном году в рамках ВСОКО в Качканарском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горно-промышленном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колледже проведен опрос студентов-выпускников по специальности «Техническое обслуживание и ремонт автомобильного транспорта» и по специальности «Техническая эксплуатация и обслуживание электрического и электромеханического оборудования</w:t>
      </w:r>
      <w:r w:rsidR="00C34D66">
        <w:rPr>
          <w:rFonts w:ascii="Times New Roman" w:hAnsi="Times New Roman" w:cs="Times New Roman"/>
          <w:sz w:val="28"/>
          <w:szCs w:val="28"/>
        </w:rPr>
        <w:t>».</w:t>
      </w:r>
    </w:p>
    <w:p w:rsidR="00C34D66" w:rsidRDefault="00C34D66" w:rsidP="00C34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D66" w:rsidRDefault="00C34D66" w:rsidP="00C34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результатов можно отметить следующее:</w:t>
      </w:r>
    </w:p>
    <w:p w:rsidR="00D371A0" w:rsidRDefault="00C34D66" w:rsidP="00C34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реализации образовательного процесса более половины студентов считают хорошими или очень хорошими. Так, например, состояние аудиторий, оснащенность техникой, организацию питания и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бслуживания более 60% студентов отмечают как «очень хорошие».</w:t>
      </w:r>
      <w:r w:rsidR="00D371A0">
        <w:rPr>
          <w:rFonts w:ascii="Times New Roman" w:hAnsi="Times New Roman" w:cs="Times New Roman"/>
          <w:sz w:val="28"/>
          <w:szCs w:val="28"/>
        </w:rPr>
        <w:t xml:space="preserve"> Отдельные студенты отмечают, что столкнулись с ограничениями в доступе к интернету.</w:t>
      </w:r>
    </w:p>
    <w:p w:rsidR="00D371A0" w:rsidRDefault="00D371A0" w:rsidP="00C34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оценке отдельных аспектов процесса обучения (применение новых технологий, мотивация к обучению, контроль знаний научность преподавания…) более 60% студентов ставят оценку </w:t>
      </w:r>
      <w:r w:rsidR="004B6022">
        <w:rPr>
          <w:rFonts w:ascii="Times New Roman" w:hAnsi="Times New Roman" w:cs="Times New Roman"/>
          <w:sz w:val="28"/>
          <w:szCs w:val="28"/>
        </w:rPr>
        <w:t xml:space="preserve">«скорее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="004B6022">
        <w:rPr>
          <w:rFonts w:ascii="Times New Roman" w:hAnsi="Times New Roman" w:cs="Times New Roman"/>
          <w:sz w:val="28"/>
          <w:szCs w:val="28"/>
        </w:rPr>
        <w:t>» и «очень хорошо»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1A0" w:rsidRDefault="00D371A0" w:rsidP="00C34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A0F">
        <w:rPr>
          <w:rFonts w:ascii="Times New Roman" w:hAnsi="Times New Roman" w:cs="Times New Roman"/>
          <w:sz w:val="28"/>
          <w:szCs w:val="28"/>
        </w:rPr>
        <w:t xml:space="preserve"> </w:t>
      </w:r>
      <w:r w:rsidR="004B6022">
        <w:rPr>
          <w:rFonts w:ascii="Times New Roman" w:hAnsi="Times New Roman" w:cs="Times New Roman"/>
          <w:sz w:val="28"/>
          <w:szCs w:val="28"/>
        </w:rPr>
        <w:t>- качество преподавания дисциплин студенты оценивают очень высоко</w:t>
      </w:r>
      <w:proofErr w:type="gramStart"/>
      <w:r w:rsidR="004B60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6022">
        <w:rPr>
          <w:rFonts w:ascii="Times New Roman" w:hAnsi="Times New Roman" w:cs="Times New Roman"/>
          <w:sz w:val="28"/>
          <w:szCs w:val="28"/>
        </w:rPr>
        <w:t xml:space="preserve"> Например, преподавание общеобразовательных дисциплин считают очень хорошим 56,5% студентов, 76% студентов говорят об очень хорошем преподавании специальных профессиональных дисциплин, 62,5% студентов отмечают очень хорошим преподавание математика, информатики, гуманитарных и социально-экономических дисциплин.</w:t>
      </w:r>
    </w:p>
    <w:p w:rsidR="00F64DBC" w:rsidRDefault="004B6022" w:rsidP="00C34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1D71">
        <w:rPr>
          <w:rFonts w:ascii="Times New Roman" w:hAnsi="Times New Roman" w:cs="Times New Roman"/>
          <w:sz w:val="28"/>
          <w:szCs w:val="28"/>
        </w:rPr>
        <w:t xml:space="preserve"> 80% опрашиваемых отметили,  что в учебном </w:t>
      </w:r>
      <w:r w:rsidR="00BF1D71">
        <w:rPr>
          <w:rFonts w:ascii="Times New Roman" w:hAnsi="Times New Roman" w:cs="Times New Roman"/>
          <w:sz w:val="28"/>
          <w:szCs w:val="28"/>
        </w:rPr>
        <w:t>процессе</w:t>
      </w:r>
      <w:r w:rsidR="00BF1D71">
        <w:rPr>
          <w:rFonts w:ascii="Times New Roman" w:hAnsi="Times New Roman" w:cs="Times New Roman"/>
          <w:sz w:val="28"/>
          <w:szCs w:val="28"/>
        </w:rPr>
        <w:t xml:space="preserve">  практически постоянно используется мультимедийная техника для презентаций, 60% студентов отмечают, что часто на занятиях просматривают учебные фильмы. Компьютерные программы для обучения и контроля знаний используются редко. </w:t>
      </w:r>
    </w:p>
    <w:p w:rsidR="00E2255B" w:rsidRDefault="00F64DBC" w:rsidP="00C34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вопрос «Как реализуются в колледже принципы достижения высокого качества образования?» </w:t>
      </w:r>
      <w:r w:rsidR="00BF1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студентов дали положительные ответы. 57% отметили, что в полной мере организуется проведение олимпиад, НПК и конкурсов на уровне колледжа. Высокая оценка дана развитию социальных компетенций (умение разрешать конфликты, сотрудничать…). Такие показатели как фундаментальность образования, мотивация студентов на саморазвитие и участие в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мероприятиях округа</w:t>
      </w:r>
      <w:r w:rsidR="00E2255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E2255B">
        <w:rPr>
          <w:rFonts w:ascii="Times New Roman" w:hAnsi="Times New Roman" w:cs="Times New Roman"/>
          <w:sz w:val="28"/>
          <w:szCs w:val="28"/>
        </w:rPr>
        <w:t xml:space="preserve"> реализуются в полной мере для 37% студентов и скорее реализуются для 30% .</w:t>
      </w:r>
    </w:p>
    <w:p w:rsidR="004B6022" w:rsidRDefault="00E2255B" w:rsidP="00C34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 отношение к учебе (посещаемость активность на занятиях, владение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>, умение «работать головой»)многие студенты отметили как «скорее хорошее» или «очень хорошее».  Удовлетворительно оценили работу с дополнительной литературой.</w:t>
      </w:r>
    </w:p>
    <w:p w:rsidR="00E2255B" w:rsidRDefault="00E2255B" w:rsidP="00C34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 степени обладаете такими качествами как обучаемость, критичность мышления, ответственность, организованность, коммуникативность около 80% студентов </w:t>
      </w:r>
      <w:r w:rsidR="00AC571C">
        <w:rPr>
          <w:rFonts w:ascii="Times New Roman" w:hAnsi="Times New Roman" w:cs="Times New Roman"/>
          <w:sz w:val="28"/>
          <w:szCs w:val="28"/>
        </w:rPr>
        <w:t>ответили, что эти качества у них развиты. Несколько ниже оценили свою креативность – 72%.</w:t>
      </w:r>
    </w:p>
    <w:p w:rsidR="00AC571C" w:rsidRDefault="00AC571C" w:rsidP="00C34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развития интереса к исследованиям и инновационной деятельности более 50% студентов предложили проводить больше конкурсов и вовлекать студентов в проектную деятельность.</w:t>
      </w:r>
    </w:p>
    <w:p w:rsidR="00AC571C" w:rsidRDefault="00AC571C" w:rsidP="00C34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трети студентов считают, что на выходе из ОУ у них в полной мере развиты профессиональные знания и умения по специальности, около 50% выбирают по этому параметру ответ «скорее присутствуют»</w:t>
      </w:r>
      <w:r w:rsidR="004B45FF">
        <w:rPr>
          <w:rFonts w:ascii="Times New Roman" w:hAnsi="Times New Roman" w:cs="Times New Roman"/>
          <w:sz w:val="28"/>
          <w:szCs w:val="28"/>
        </w:rPr>
        <w:t>. Четверть студентов отмечают, что не в полной мере развиты функциональные навыки (планирование, быстрое принятие решений, работа в команде).</w:t>
      </w:r>
    </w:p>
    <w:p w:rsidR="004B45FF" w:rsidRDefault="004B45FF" w:rsidP="00C34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опроса студентам предлагалось назвать основные проблемы повышения качества образования. 48% выпускников отметили, что необходимо усиление мотивации студентов к учебе; 44% указали на более эффективную организацию практики; около 38% считают важным вовлечение студентов в проектную деятельность и использование преподавателями интерактивных методов обучения.</w:t>
      </w:r>
    </w:p>
    <w:p w:rsidR="004F44E5" w:rsidRDefault="004F44E5" w:rsidP="004F44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опросных листов представлены в Приложении 1 (…..)</w:t>
      </w:r>
    </w:p>
    <w:p w:rsidR="004B6022" w:rsidRPr="00897A0F" w:rsidRDefault="004F44E5" w:rsidP="004F44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 опроса представлены в Приложении 2 (……..)</w:t>
      </w:r>
    </w:p>
    <w:sectPr w:rsidR="004B6022" w:rsidRPr="0089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0F"/>
    <w:rsid w:val="004B45FF"/>
    <w:rsid w:val="004B6022"/>
    <w:rsid w:val="004F44E5"/>
    <w:rsid w:val="00897A0F"/>
    <w:rsid w:val="00AC571C"/>
    <w:rsid w:val="00BF1D71"/>
    <w:rsid w:val="00C13976"/>
    <w:rsid w:val="00C34D66"/>
    <w:rsid w:val="00C926C3"/>
    <w:rsid w:val="00D371A0"/>
    <w:rsid w:val="00E2255B"/>
    <w:rsid w:val="00F6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2019-09-01T10:15:00Z</dcterms:created>
  <dcterms:modified xsi:type="dcterms:W3CDTF">2019-09-01T11:44:00Z</dcterms:modified>
</cp:coreProperties>
</file>