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6" w:rsidRDefault="00894546" w:rsidP="0022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12F7" w:rsidRPr="00894546" w:rsidRDefault="002612F7" w:rsidP="0026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12F7">
        <w:rPr>
          <w:rFonts w:ascii="Times New Roman" w:hAnsi="Times New Roman" w:cs="Times New Roman"/>
          <w:bCs/>
          <w:sz w:val="28"/>
          <w:szCs w:val="28"/>
        </w:rPr>
        <w:t xml:space="preserve">Рассмотрено: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546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2612F7" w:rsidRDefault="002612F7" w:rsidP="0026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12F7">
        <w:rPr>
          <w:rFonts w:ascii="Times New Roman" w:hAnsi="Times New Roman" w:cs="Times New Roman"/>
          <w:bCs/>
          <w:sz w:val="28"/>
          <w:szCs w:val="28"/>
        </w:rPr>
        <w:t xml:space="preserve">На  заседании  педагогического  совета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4546">
        <w:rPr>
          <w:rFonts w:ascii="Times New Roman" w:hAnsi="Times New Roman" w:cs="Times New Roman"/>
          <w:bCs/>
          <w:sz w:val="28"/>
          <w:szCs w:val="28"/>
        </w:rPr>
        <w:t>Директор  ГБОУ СПО СО «КГПК»</w:t>
      </w:r>
    </w:p>
    <w:p w:rsidR="002612F7" w:rsidRDefault="002612F7" w:rsidP="0026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12F7">
        <w:rPr>
          <w:rFonts w:ascii="Times New Roman" w:hAnsi="Times New Roman" w:cs="Times New Roman"/>
          <w:bCs/>
          <w:sz w:val="28"/>
          <w:szCs w:val="28"/>
        </w:rPr>
        <w:t xml:space="preserve">Протокол №       </w:t>
      </w:r>
      <w:r w:rsidR="000B10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612F7">
        <w:rPr>
          <w:rFonts w:ascii="Times New Roman" w:hAnsi="Times New Roman" w:cs="Times New Roman"/>
          <w:bCs/>
          <w:sz w:val="28"/>
          <w:szCs w:val="28"/>
        </w:rPr>
        <w:t xml:space="preserve">от  15 апреля 2014 г.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__________Т.А.Карасева</w:t>
      </w:r>
    </w:p>
    <w:p w:rsidR="002612F7" w:rsidRPr="00894546" w:rsidRDefault="002612F7" w:rsidP="0026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«18»  апреля 2014 г.</w:t>
      </w:r>
    </w:p>
    <w:p w:rsidR="002612F7" w:rsidRPr="00894546" w:rsidRDefault="002612F7" w:rsidP="0026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546" w:rsidRDefault="00894546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12F7" w:rsidRDefault="002612F7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12F7" w:rsidRDefault="002612F7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4546" w:rsidRDefault="00894546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4546" w:rsidRPr="00894546" w:rsidRDefault="00894546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546">
        <w:rPr>
          <w:rFonts w:ascii="Times New Roman" w:hAnsi="Times New Roman" w:cs="Times New Roman"/>
          <w:b/>
          <w:bCs/>
          <w:sz w:val="32"/>
          <w:szCs w:val="32"/>
        </w:rPr>
        <w:t xml:space="preserve"> Отчет  о самообследовании  ГБОУ СПО СО</w:t>
      </w:r>
    </w:p>
    <w:p w:rsidR="00894546" w:rsidRPr="00894546" w:rsidRDefault="00894546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546">
        <w:rPr>
          <w:rFonts w:ascii="Times New Roman" w:hAnsi="Times New Roman" w:cs="Times New Roman"/>
          <w:b/>
          <w:bCs/>
          <w:sz w:val="32"/>
          <w:szCs w:val="32"/>
        </w:rPr>
        <w:t>«Качканарский</w:t>
      </w:r>
      <w:r w:rsidR="000B10E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894546">
        <w:rPr>
          <w:rFonts w:ascii="Times New Roman" w:hAnsi="Times New Roman" w:cs="Times New Roman"/>
          <w:b/>
          <w:bCs/>
          <w:sz w:val="32"/>
          <w:szCs w:val="32"/>
        </w:rPr>
        <w:t>горно-промышленный</w:t>
      </w:r>
      <w:r w:rsidR="000B10E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894546">
        <w:rPr>
          <w:rFonts w:ascii="Times New Roman" w:hAnsi="Times New Roman" w:cs="Times New Roman"/>
          <w:b/>
          <w:bCs/>
          <w:sz w:val="32"/>
          <w:szCs w:val="32"/>
        </w:rPr>
        <w:t>колледж»</w:t>
      </w:r>
    </w:p>
    <w:p w:rsidR="00894546" w:rsidRDefault="0073746A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2012-2013 учебный год</w:t>
      </w:r>
    </w:p>
    <w:p w:rsidR="00F42532" w:rsidRDefault="00F42532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532" w:rsidRDefault="00F42532" w:rsidP="0089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532" w:rsidRPr="00F42532" w:rsidRDefault="00F42532" w:rsidP="00F4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2532">
        <w:rPr>
          <w:rFonts w:ascii="Times New Roman" w:hAnsi="Times New Roman"/>
          <w:b/>
          <w:i/>
          <w:sz w:val="28"/>
          <w:szCs w:val="28"/>
        </w:rPr>
        <w:t xml:space="preserve">ГБОУ СПО СО  </w:t>
      </w:r>
      <w:r w:rsidRPr="00F42532">
        <w:rPr>
          <w:rFonts w:ascii="Times New Roman" w:hAnsi="Times New Roman" w:cs="Times New Roman"/>
          <w:b/>
          <w:bCs/>
          <w:i/>
          <w:sz w:val="28"/>
          <w:szCs w:val="28"/>
        </w:rPr>
        <w:t>«Качканарский  горно-промышленный  колледж»</w:t>
      </w:r>
    </w:p>
    <w:p w:rsidR="00F42532" w:rsidRPr="00F42532" w:rsidRDefault="00F42532" w:rsidP="00F4253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2532">
        <w:rPr>
          <w:rFonts w:ascii="Times New Roman" w:hAnsi="Times New Roman"/>
          <w:b/>
          <w:i/>
          <w:sz w:val="28"/>
          <w:szCs w:val="28"/>
        </w:rPr>
        <w:t xml:space="preserve">как субъект образовательного пространства </w:t>
      </w:r>
    </w:p>
    <w:p w:rsidR="00F42532" w:rsidRPr="00205A6B" w:rsidRDefault="00F42532" w:rsidP="00F425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A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205A6B">
        <w:rPr>
          <w:rFonts w:ascii="Times New Roman" w:hAnsi="Times New Roman"/>
          <w:b/>
          <w:sz w:val="24"/>
          <w:szCs w:val="24"/>
        </w:rPr>
        <w:t xml:space="preserve">         </w:t>
      </w:r>
      <w:r w:rsidRPr="00205A6B">
        <w:rPr>
          <w:rFonts w:ascii="Times New Roman" w:hAnsi="Times New Roman"/>
          <w:sz w:val="24"/>
          <w:szCs w:val="24"/>
        </w:rPr>
        <w:t xml:space="preserve">ГБОУ СПО СО «Качканарский горно-промышленный колледж» начинает свою историю с 1969 года. В соответствии с приказом Свердловского областного управления профтехобразования в г. Качканаре было открыто ГПТУ № 87 для подготовки рабочих на градообразующее предприятие Качканарский горно-обогатительный комбинат.         </w:t>
      </w:r>
    </w:p>
    <w:p w:rsidR="00F42532" w:rsidRPr="00205A6B" w:rsidRDefault="00F42532" w:rsidP="00F425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          С 1989 года училище динамично развивается и в 1990 году преобразовано в Высшее профессиональное училище.        </w:t>
      </w:r>
    </w:p>
    <w:p w:rsidR="00F42532" w:rsidRPr="00205A6B" w:rsidRDefault="00F42532" w:rsidP="00F425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          В мае 1992 года в лицее создается Эстетический центр «Круг», деятельность которого направлена на сопровождение воспитательного процесса, обеспечение качественных условий организации досугового пространства учащихся, образовательная деятельность по реализации дополнительных образовательных программ по развитию у учащихся творческих способностей, культуры публичной деятельности.</w:t>
      </w:r>
    </w:p>
    <w:p w:rsidR="00F42532" w:rsidRPr="00205A6B" w:rsidRDefault="00F42532" w:rsidP="00F425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          В 1995 году училищу присвоен статус профессионального лицея с переименованием в «Качканарский технический лицей». С 1996 года лицей реализует программы среднего профессионального образования по специальностям горно-добывающего профиля.</w:t>
      </w:r>
      <w:r w:rsidRPr="00205A6B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42532" w:rsidRPr="00205A6B" w:rsidRDefault="00F42532" w:rsidP="00F425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Pr="00205A6B">
        <w:rPr>
          <w:rFonts w:ascii="Times New Roman" w:hAnsi="Times New Roman"/>
          <w:sz w:val="24"/>
          <w:szCs w:val="24"/>
        </w:rPr>
        <w:t>1996 – 2000 годы – между Качканарским техническим лицеем и ОАО «Качканарский горно-обогатительный комбинат» заключается договор о сотрудничестве, которым предусматривались совместные мероприятия по подготовке рабочих и специалистов среднего звена.</w:t>
      </w:r>
    </w:p>
    <w:p w:rsidR="00F42532" w:rsidRPr="00205A6B" w:rsidRDefault="00F42532" w:rsidP="00F425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         2001 год – Качканарский технический лицей изменяет статус и становится учреждением среднего профессионального образования «Качканарский профессионально-педагогический колледж». Продолжается успешная реализация программ среднего профессионального образования базового уровня, начинается подготовка по специальностям «Профессиональное обучение» и «Организация воспитательной деятельности» для системы профессионального образования.</w:t>
      </w:r>
    </w:p>
    <w:p w:rsidR="00F42532" w:rsidRPr="00205A6B" w:rsidRDefault="00F42532" w:rsidP="00F425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         2002 год – в колледже создается Военно-патриотический клуб «Зеленые береты», начинается тесное сотрудничество с Региональным пограничным управлением ФСБ России по УрФО по военно-патриотическому воспитанию молодежи. В 2003 году клуб «Зеленые береты» занимает третье место во Всероссийском смотре-конкурсе «Щит России 2003», в 2005 году – второе место в смотре-конкурсе «Щит России – 2005».</w:t>
      </w:r>
    </w:p>
    <w:p w:rsidR="00F42532" w:rsidRPr="00205A6B" w:rsidRDefault="00F42532" w:rsidP="00F425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         2006 год – учреждение переименовано в «Качканарский горно-промышленный колледж».  </w:t>
      </w:r>
    </w:p>
    <w:p w:rsidR="00F42532" w:rsidRPr="00205A6B" w:rsidRDefault="00F42532" w:rsidP="00F425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         В связи с процессами реструктуризации сети учреждений профессионального образования Свердловской области, в 2007 году к колледжу присоединены  Качканарское профессиональное училище с отделением «Кадетская школа-интернат» и Центр образования «Урал».</w:t>
      </w:r>
    </w:p>
    <w:p w:rsidR="00F42532" w:rsidRPr="00205A6B" w:rsidRDefault="00F42532" w:rsidP="00F4253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05A6B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 В настоящее время в  структуре колледжа функционируют отделения: кадетская  школа – интернат, отделение среднего  профессионального образования, вечернее отделение профессиональной подготовки.</w:t>
      </w:r>
    </w:p>
    <w:p w:rsidR="00F42532" w:rsidRPr="00205A6B" w:rsidRDefault="00F42532" w:rsidP="00F4253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>В Качканарском  горно-промышленном  колледже реализуются:</w:t>
      </w:r>
    </w:p>
    <w:p w:rsidR="00F42532" w:rsidRPr="00205A6B" w:rsidRDefault="00F42532" w:rsidP="00F4253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- </w:t>
      </w:r>
      <w:r w:rsidRPr="00205A6B">
        <w:rPr>
          <w:rFonts w:ascii="Times New Roman" w:hAnsi="Times New Roman"/>
          <w:i/>
          <w:sz w:val="24"/>
          <w:szCs w:val="24"/>
        </w:rPr>
        <w:t>образовательные  программы  общего  образования</w:t>
      </w:r>
      <w:r w:rsidRPr="00205A6B">
        <w:rPr>
          <w:rFonts w:ascii="Times New Roman" w:hAnsi="Times New Roman"/>
          <w:sz w:val="24"/>
          <w:szCs w:val="24"/>
        </w:rPr>
        <w:t xml:space="preserve"> (Кадетская школа-интернат):</w:t>
      </w:r>
    </w:p>
    <w:p w:rsidR="00F42532" w:rsidRPr="00205A6B" w:rsidRDefault="00F42532" w:rsidP="00F4253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>- основное    образование (5-9 класс)</w:t>
      </w:r>
    </w:p>
    <w:p w:rsidR="00F42532" w:rsidRPr="00205A6B" w:rsidRDefault="00F42532" w:rsidP="00F4253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>- среднее  образования (10-11 класс);</w:t>
      </w:r>
    </w:p>
    <w:p w:rsidR="00F42532" w:rsidRPr="00205A6B" w:rsidRDefault="00F42532" w:rsidP="00F4253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- </w:t>
      </w:r>
      <w:r w:rsidRPr="00205A6B">
        <w:rPr>
          <w:rFonts w:ascii="Times New Roman" w:hAnsi="Times New Roman"/>
          <w:i/>
          <w:sz w:val="24"/>
          <w:szCs w:val="24"/>
        </w:rPr>
        <w:t>основные образовательные программы среднего  профессионального  образования</w:t>
      </w:r>
      <w:r w:rsidRPr="00205A6B">
        <w:rPr>
          <w:rFonts w:ascii="Times New Roman" w:hAnsi="Times New Roman"/>
          <w:sz w:val="24"/>
          <w:szCs w:val="24"/>
        </w:rPr>
        <w:t>;</w:t>
      </w:r>
    </w:p>
    <w:p w:rsidR="00F42532" w:rsidRPr="00205A6B" w:rsidRDefault="00F42532" w:rsidP="00F4253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5A6B">
        <w:rPr>
          <w:rFonts w:ascii="Times New Roman" w:hAnsi="Times New Roman"/>
          <w:sz w:val="24"/>
          <w:szCs w:val="24"/>
        </w:rPr>
        <w:t xml:space="preserve">-  </w:t>
      </w:r>
      <w:r w:rsidRPr="00205A6B">
        <w:rPr>
          <w:rFonts w:ascii="Times New Roman" w:hAnsi="Times New Roman"/>
          <w:i/>
          <w:sz w:val="24"/>
          <w:szCs w:val="24"/>
        </w:rPr>
        <w:t>программы  профессиональной  подготовки</w:t>
      </w:r>
      <w:r w:rsidRPr="00205A6B">
        <w:rPr>
          <w:rFonts w:ascii="Times New Roman" w:hAnsi="Times New Roman"/>
          <w:sz w:val="24"/>
          <w:szCs w:val="24"/>
        </w:rPr>
        <w:t>.</w:t>
      </w:r>
    </w:p>
    <w:p w:rsidR="008F4C69" w:rsidRPr="00AC47A8" w:rsidRDefault="008F4C69" w:rsidP="008F4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05A6B" w:rsidRDefault="00205A6B" w:rsidP="000A529D">
      <w:pPr>
        <w:spacing w:line="24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69611337"/>
    </w:p>
    <w:p w:rsidR="008F4C69" w:rsidRPr="00575FBB" w:rsidRDefault="008F4C69" w:rsidP="000A529D">
      <w:pPr>
        <w:spacing w:line="24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75FB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Система управления</w:t>
      </w:r>
      <w:bookmarkEnd w:id="0"/>
      <w:r w:rsidRPr="00575F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4C69" w:rsidRPr="00884146" w:rsidRDefault="008F4C69" w:rsidP="008F4C69">
      <w:pPr>
        <w:spacing w:line="240" w:lineRule="auto"/>
        <w:jc w:val="both"/>
        <w:outlineLvl w:val="1"/>
        <w:rPr>
          <w:rFonts w:ascii="Times New Roman" w:hAnsi="Times New Roman" w:cs="Times New Roman"/>
          <w:b/>
          <w:color w:val="1F497D"/>
          <w:sz w:val="24"/>
          <w:szCs w:val="24"/>
          <w:highlight w:val="yellow"/>
        </w:rPr>
      </w:pPr>
      <w:bookmarkStart w:id="1" w:name="_Toc369611338"/>
      <w:r w:rsidRPr="00884146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884146">
        <w:rPr>
          <w:rFonts w:ascii="Times New Roman" w:hAnsi="Times New Roman" w:cs="Times New Roman"/>
          <w:b/>
          <w:sz w:val="24"/>
          <w:szCs w:val="24"/>
        </w:rPr>
        <w:t>Тип организации, учредитель</w:t>
      </w:r>
      <w:bookmarkEnd w:id="1"/>
      <w:r w:rsidR="00F20909" w:rsidRPr="00884146">
        <w:rPr>
          <w:rFonts w:ascii="Times New Roman" w:hAnsi="Times New Roman" w:cs="Times New Roman"/>
          <w:b/>
          <w:sz w:val="24"/>
          <w:szCs w:val="24"/>
        </w:rPr>
        <w:t>, сведения о лицензии на осуществление образовательной деятельности, о государственной аккредитации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8582"/>
      </w:tblGrid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Наименование образовательного учреждения в соответствии с Уставом: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054919" w:rsidRDefault="00226B8C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4C1AE8">
              <w:t>Государственное бюджетное образовательное  учреждение  среднего  профессионального  образования Свердловской  области  «Качканарский  горно-промышленный  колледж»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Организационно-правовая форма: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F955D4" w:rsidRDefault="00F955D4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F955D4">
              <w:t>Бюджетное  учреждение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Учредитель: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226B8C" w:rsidRDefault="00F955D4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 xml:space="preserve">Учредителем  является  Свердловская  область,  полномочия  учредителя осуществляет </w:t>
            </w:r>
            <w:r w:rsidR="00226B8C" w:rsidRPr="00226B8C">
              <w:t>Министерство  общего  и  профессионального  образования  Свердловской  области</w:t>
            </w:r>
            <w:r>
              <w:t>. Собственником  имущества  колледжа  является  Российская  Федерация. Имущество  закреплено  за  колледжем  на  праве  оперативного  управления.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Юридический адрес: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B467C2" w:rsidRDefault="00226B8C" w:rsidP="00226B8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7C2">
              <w:rPr>
                <w:rFonts w:ascii="Times New Roman" w:hAnsi="Times New Roman" w:cs="Times New Roman"/>
                <w:sz w:val="24"/>
                <w:szCs w:val="24"/>
              </w:rPr>
              <w:t>624356 Свердловская  область, г.Качканар, ул.Гикалова,11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Фактический адрес: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054919" w:rsidRDefault="00226B8C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4C1AE8">
              <w:t>624356 Свердловская  область, г.Качканар, ул.Гикалова,</w:t>
            </w:r>
            <w:r w:rsidR="00F955D4">
              <w:t xml:space="preserve"> дом №№ </w:t>
            </w:r>
            <w:r w:rsidRPr="004C1AE8">
              <w:t>11</w:t>
            </w:r>
            <w:r w:rsidR="00F955D4">
              <w:t>и 5, ул Первомайская, дом №№ 18, 19, 21,  6«а»  микрорайон,  дом № 26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Телефоны: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B467C2" w:rsidRDefault="00226B8C" w:rsidP="00226B8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7C2">
              <w:rPr>
                <w:rFonts w:ascii="Times New Roman" w:hAnsi="Times New Roman" w:cs="Times New Roman"/>
                <w:sz w:val="24"/>
                <w:szCs w:val="24"/>
              </w:rPr>
              <w:t>8(34341)61242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Факс: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B467C2" w:rsidRDefault="00226B8C" w:rsidP="00226B8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7C2">
              <w:rPr>
                <w:rFonts w:ascii="Times New Roman" w:hAnsi="Times New Roman" w:cs="Times New Roman"/>
                <w:sz w:val="24"/>
                <w:szCs w:val="24"/>
              </w:rPr>
              <w:t>8(34341)61242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Адрес электронной почты: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054919" w:rsidRDefault="00226B8C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4C1AE8">
              <w:rPr>
                <w:lang w:val="en-US"/>
              </w:rPr>
              <w:t>kppk@mail.ru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Адрес сайта: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D80E10" w:rsidRDefault="00D80E10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D80E10">
              <w:t>http://kgpk.my1.ru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Директор (Ф.И.О.)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226B8C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226B8C">
              <w:t>Карасева  Татьяна  Алексеевна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Реализуемые основные и дополнительные образовательные программы (часть 3, 4 статьи 12 Закона РФ «Об образовании в Российской Федерации» от 29.12.2012 г. № 273-ФЗ)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sz w:val="20"/>
                <w:szCs w:val="20"/>
              </w:rPr>
            </w:pPr>
            <w:r w:rsidRPr="002E6215">
              <w:rPr>
                <w:b/>
                <w:sz w:val="20"/>
                <w:szCs w:val="20"/>
              </w:rPr>
              <w:t>ОБРАЗОВАТЕЛЬНЫЕ ПРОГРАММЫ СРЕДНЕГО ПРОФЕССИОНАЛЬНОГО  ОБРАЗОВАНИЯ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884146" w:rsidRP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884146">
              <w:rPr>
                <w:b/>
              </w:rPr>
              <w:t>Программы подготовки специалистов среднего звена: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9877EC">
              <w:t>140448 Техническая эксплуатация и обслуживание электрического и электромеханического оборудования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9877EC">
              <w:t>151901 Технология машиностроения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9877EC">
              <w:t>190623 Техническая эксплуатация подвижного состава железных дорог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9877EC">
              <w:t>130403 Открытые горные работы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9877EC">
              <w:rPr>
                <w:color w:val="000000"/>
              </w:rPr>
              <w:lastRenderedPageBreak/>
              <w:t>Организация воспитательной деятельности</w:t>
            </w:r>
          </w:p>
          <w:p w:rsidR="00884146" w:rsidRP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884146">
              <w:rPr>
                <w:b/>
                <w:color w:val="000000"/>
              </w:rPr>
              <w:t>Программы подготовки квалифицированных рабочих, служащих: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877EC">
              <w:rPr>
                <w:color w:val="000000"/>
              </w:rPr>
              <w:t>130404.01 Машинист на открытых горных работах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877EC">
              <w:rPr>
                <w:color w:val="000000"/>
              </w:rPr>
              <w:t>190623.01 Машинист локомотива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877EC">
              <w:rPr>
                <w:color w:val="000000"/>
              </w:rPr>
              <w:t>150709.02 Сварщик (электросварочные и газосварочные работы)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877EC">
              <w:rPr>
                <w:color w:val="000000"/>
              </w:rPr>
              <w:t>190631.01 Автомеханик</w:t>
            </w:r>
          </w:p>
          <w:p w:rsidR="00884146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9877EC">
              <w:rPr>
                <w:color w:val="000000"/>
              </w:rPr>
              <w:t>190629.07 Машинист крана (крановщик)</w:t>
            </w:r>
          </w:p>
          <w:p w:rsidR="00884146" w:rsidRPr="00054919" w:rsidRDefault="00884146" w:rsidP="008F4C6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9877EC">
              <w:rPr>
                <w:color w:val="000000"/>
              </w:rPr>
              <w:t>260807.01 Повар, кондитер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lastRenderedPageBreak/>
              <w:t>Сведения о лицензии на осуществление образовательной деятельности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296B1D" w:rsidRDefault="00226B8C" w:rsidP="00226B8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B1D">
              <w:rPr>
                <w:rFonts w:ascii="Times New Roman" w:hAnsi="Times New Roman" w:cs="Times New Roman"/>
                <w:sz w:val="24"/>
                <w:szCs w:val="24"/>
              </w:rPr>
              <w:t>серия 66 № 003717  от  30 мая 2012 г.,  регистрационный № 16375</w:t>
            </w:r>
            <w:r w:rsidR="00290250">
              <w:rPr>
                <w:rFonts w:ascii="Times New Roman" w:hAnsi="Times New Roman" w:cs="Times New Roman"/>
                <w:sz w:val="24"/>
                <w:szCs w:val="24"/>
              </w:rPr>
              <w:t>, бессрочно</w:t>
            </w:r>
          </w:p>
        </w:tc>
      </w:tr>
      <w:tr w:rsidR="00054919" w:rsidRPr="00331EA1" w:rsidTr="0005491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19" w:rsidRPr="00884146" w:rsidRDefault="00054919" w:rsidP="008F4C69">
            <w:pPr>
              <w:pStyle w:val="a7"/>
              <w:spacing w:before="0" w:beforeAutospacing="0" w:after="0" w:afterAutospacing="0" w:line="276" w:lineRule="auto"/>
              <w:jc w:val="both"/>
            </w:pPr>
            <w:r w:rsidRPr="00884146">
              <w:t>Сведения о свидетельстве о государственной аккредитации образовательной деятельности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0" w:rsidRPr="00296B1D" w:rsidRDefault="00290250" w:rsidP="00226B8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66А03 № 0000004 от  25 июля 2013 г.</w:t>
            </w:r>
          </w:p>
        </w:tc>
      </w:tr>
    </w:tbl>
    <w:p w:rsidR="001412DF" w:rsidRDefault="001412DF" w:rsidP="000A529D">
      <w:pPr>
        <w:pStyle w:val="a7"/>
        <w:tabs>
          <w:tab w:val="left" w:pos="1515"/>
        </w:tabs>
        <w:spacing w:before="0" w:beforeAutospacing="0" w:after="0" w:afterAutospacing="0" w:line="276" w:lineRule="auto"/>
        <w:ind w:left="1080"/>
        <w:jc w:val="both"/>
        <w:rPr>
          <w:b/>
          <w:bCs/>
          <w:i/>
          <w:iCs/>
          <w:sz w:val="20"/>
          <w:szCs w:val="20"/>
        </w:rPr>
      </w:pPr>
    </w:p>
    <w:p w:rsidR="001412DF" w:rsidRPr="001412DF" w:rsidRDefault="001412DF" w:rsidP="001412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2DF">
        <w:rPr>
          <w:rFonts w:ascii="Times New Roman" w:hAnsi="Times New Roman" w:cs="Times New Roman"/>
          <w:sz w:val="24"/>
          <w:szCs w:val="24"/>
          <w:lang w:eastAsia="ru-RU"/>
        </w:rPr>
        <w:t xml:space="preserve">          Система управления Колледжем строится в соответствии с Уставом для реализации основной цели создания и деятельности Колледжа.</w:t>
      </w:r>
    </w:p>
    <w:p w:rsidR="001412DF" w:rsidRPr="001412DF" w:rsidRDefault="001412DF" w:rsidP="001412DF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1412DF">
        <w:rPr>
          <w:rFonts w:ascii="Times New Roman" w:hAnsi="Times New Roman"/>
        </w:rPr>
        <w:t xml:space="preserve">          Управление  строится на принципе сочетания единоначалия и самоуправления. В колледже существует три уровня управления: </w:t>
      </w:r>
    </w:p>
    <w:p w:rsidR="001412DF" w:rsidRPr="001412DF" w:rsidRDefault="001412DF" w:rsidP="001412DF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1412DF">
        <w:rPr>
          <w:rFonts w:ascii="Times New Roman" w:hAnsi="Times New Roman"/>
        </w:rPr>
        <w:t xml:space="preserve">- административный (директор, заместители директора, руководители структурных подразделений); </w:t>
      </w:r>
    </w:p>
    <w:p w:rsidR="001412DF" w:rsidRPr="001412DF" w:rsidRDefault="001412DF" w:rsidP="001412DF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1412DF">
        <w:rPr>
          <w:rFonts w:ascii="Times New Roman" w:hAnsi="Times New Roman"/>
        </w:rPr>
        <w:t xml:space="preserve">- коллегиальный (общее собрание работников и представителей обучающихся, педагогический совет, методический совет, приемная комиссия, стипендиальная комиссия, Государственная аттестационная комиссия, кафедральные объединения); </w:t>
      </w:r>
    </w:p>
    <w:p w:rsidR="001412DF" w:rsidRPr="001412DF" w:rsidRDefault="001412DF" w:rsidP="0014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2DF">
        <w:rPr>
          <w:rFonts w:ascii="Times New Roman" w:hAnsi="Times New Roman" w:cs="Times New Roman"/>
          <w:sz w:val="24"/>
          <w:szCs w:val="24"/>
        </w:rPr>
        <w:t>- представительный (Совет колледжа, Студенческий совет, Совет общежития, Профсоюзный комитет преподавателей и сотрудников, Профсоюзный комитет студентов).</w:t>
      </w:r>
    </w:p>
    <w:p w:rsidR="001412DF" w:rsidRPr="001412DF" w:rsidRDefault="001412DF" w:rsidP="0014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1412DF">
        <w:rPr>
          <w:rFonts w:ascii="Times New Roman" w:hAnsi="Times New Roman" w:cs="Times New Roman"/>
          <w:bCs/>
          <w:sz w:val="24"/>
          <w:szCs w:val="24"/>
          <w:lang w:eastAsia="ru-RU"/>
        </w:rPr>
        <w:t>Директор</w:t>
      </w:r>
      <w:r w:rsidRPr="001412D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оперативное руководство Колледжем. Директор назначается Учредителем. Директор несет ответственность за подготовку высококвалифицированных специалистов, осуществляет руководство образовательной, научной, воспитательной работой и организационно-хозяйственной деятельностью Колледжа, исполнение законодательства Российской Федерации, реализацию решений органов государственной власти и, в части обеспечения и выполнения указанных задач, осуществляет функции представителя Учредителя в Колледже. Непосредственно директору подчиняются следующие отделы Колледжа: бухгалтерия, отдел делопроизводства, отдел кадров. </w:t>
      </w:r>
    </w:p>
    <w:p w:rsidR="001412DF" w:rsidRPr="001412DF" w:rsidRDefault="001412DF" w:rsidP="0014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1412DF">
        <w:rPr>
          <w:rFonts w:ascii="Times New Roman" w:hAnsi="Times New Roman" w:cs="Times New Roman"/>
          <w:sz w:val="24"/>
          <w:szCs w:val="24"/>
          <w:lang w:eastAsia="ru-RU"/>
        </w:rPr>
        <w:t>К  категории руководства  Колледжа относятся:</w:t>
      </w:r>
    </w:p>
    <w:p w:rsidR="001412DF" w:rsidRPr="001412DF" w:rsidRDefault="001412DF" w:rsidP="001412D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12D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- заместитель  директора по  учебно-производственной работе</w:t>
      </w:r>
      <w:r w:rsidRPr="001412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12DF" w:rsidRPr="001412DF" w:rsidRDefault="001412DF" w:rsidP="0014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2DF">
        <w:rPr>
          <w:rFonts w:ascii="Times New Roman" w:hAnsi="Times New Roman" w:cs="Times New Roman"/>
          <w:bCs/>
          <w:sz w:val="24"/>
          <w:szCs w:val="24"/>
          <w:lang w:eastAsia="ru-RU"/>
        </w:rPr>
        <w:t>- заместитель директора по учебно-воспитательной работе</w:t>
      </w:r>
      <w:r w:rsidRPr="001412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12DF" w:rsidRPr="001412DF" w:rsidRDefault="001412DF" w:rsidP="0014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2DF">
        <w:rPr>
          <w:rFonts w:ascii="Times New Roman" w:hAnsi="Times New Roman" w:cs="Times New Roman"/>
          <w:bCs/>
          <w:sz w:val="24"/>
          <w:szCs w:val="24"/>
          <w:lang w:eastAsia="ru-RU"/>
        </w:rPr>
        <w:t>- руководитель административно-хозяйственного службы.</w:t>
      </w:r>
      <w:r w:rsidRPr="001412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12DF" w:rsidRPr="001412DF" w:rsidRDefault="001412DF" w:rsidP="001412D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412DF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Разработаны алгоритмы управленческой деятельности, позволяющие делегировать    часть полномочий первого руководителя руководителями второго уровня.</w:t>
      </w:r>
    </w:p>
    <w:p w:rsidR="001412DF" w:rsidRPr="001412DF" w:rsidRDefault="001412DF" w:rsidP="001412DF">
      <w:pPr>
        <w:pStyle w:val="afb"/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12DF">
        <w:rPr>
          <w:rFonts w:ascii="Times New Roman" w:hAnsi="Times New Roman"/>
          <w:sz w:val="24"/>
          <w:szCs w:val="24"/>
        </w:rPr>
        <w:t>Существующая система управления Колледжа соответствует требованиям законодательства РФ, предъявляемым к образовательной организации,  и обеспечивает выполнение требований к организации работы по подготовке квалифицированных специалистов среднего профессионального образования.</w:t>
      </w:r>
    </w:p>
    <w:p w:rsidR="008F4C69" w:rsidRPr="000A529D" w:rsidRDefault="000A529D" w:rsidP="000A529D">
      <w:pPr>
        <w:pStyle w:val="a7"/>
        <w:tabs>
          <w:tab w:val="left" w:pos="1515"/>
        </w:tabs>
        <w:spacing w:before="0" w:beforeAutospacing="0" w:after="0" w:afterAutospacing="0" w:line="276" w:lineRule="auto"/>
        <w:ind w:left="1080"/>
        <w:jc w:val="both"/>
        <w:rPr>
          <w:b/>
          <w:bCs/>
          <w:i/>
          <w:iCs/>
          <w:sz w:val="20"/>
          <w:szCs w:val="20"/>
        </w:rPr>
      </w:pPr>
      <w:r w:rsidRPr="000A529D">
        <w:rPr>
          <w:b/>
          <w:bCs/>
          <w:i/>
          <w:iCs/>
          <w:sz w:val="20"/>
          <w:szCs w:val="20"/>
        </w:rPr>
        <w:tab/>
      </w:r>
    </w:p>
    <w:p w:rsidR="008F4C69" w:rsidRPr="00884146" w:rsidRDefault="008F4C69" w:rsidP="008F4C69">
      <w:pPr>
        <w:spacing w:line="240" w:lineRule="auto"/>
        <w:jc w:val="both"/>
        <w:outlineLvl w:val="1"/>
        <w:rPr>
          <w:rFonts w:ascii="Times New Roman" w:hAnsi="Times New Roman" w:cs="Times New Roman"/>
          <w:b/>
          <w:color w:val="1F497D"/>
          <w:sz w:val="24"/>
          <w:szCs w:val="24"/>
          <w:highlight w:val="yellow"/>
        </w:rPr>
      </w:pPr>
      <w:bookmarkStart w:id="2" w:name="_Toc369611339"/>
      <w:r w:rsidRPr="00884146">
        <w:rPr>
          <w:rFonts w:ascii="Times New Roman" w:hAnsi="Times New Roman" w:cs="Times New Roman"/>
          <w:b/>
          <w:sz w:val="24"/>
          <w:szCs w:val="24"/>
        </w:rPr>
        <w:t xml:space="preserve">1.2. Органы государственно-общественного управления и самоуправления </w:t>
      </w:r>
      <w:bookmarkEnd w:id="2"/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475"/>
      </w:tblGrid>
      <w:tr w:rsidR="008F4C69" w:rsidRPr="00331E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884146" w:rsidRDefault="008F4C69" w:rsidP="008F4C6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41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органа 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884146" w:rsidRDefault="008F4C69" w:rsidP="008F4C69">
            <w:pPr>
              <w:pStyle w:val="a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414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Функции</w:t>
            </w:r>
          </w:p>
        </w:tc>
      </w:tr>
      <w:tr w:rsidR="008F4C69" w:rsidRPr="00331E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884146" w:rsidRDefault="008F4C69" w:rsidP="008F4C6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46"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A50EFA" w:rsidRDefault="00A50EFA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A50EF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 решение  по  вопросам, отнесенным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 </w:t>
            </w:r>
            <w:r w:rsidRPr="00A50EFA">
              <w:rPr>
                <w:rFonts w:ascii="Times New Roman" w:hAnsi="Times New Roman" w:cs="Times New Roman"/>
                <w:sz w:val="24"/>
                <w:szCs w:val="24"/>
              </w:rPr>
              <w:t>законодательством  к  компетенции  общего  собрания  трудового  коллектива</w:t>
            </w:r>
          </w:p>
        </w:tc>
      </w:tr>
      <w:tr w:rsidR="00A50EFA" w:rsidRPr="00331E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FA" w:rsidRPr="00884146" w:rsidRDefault="00A50EFA" w:rsidP="008F4C6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46">
              <w:rPr>
                <w:rFonts w:ascii="Times New Roman" w:hAnsi="Times New Roman" w:cs="Times New Roman"/>
                <w:sz w:val="24"/>
                <w:szCs w:val="24"/>
              </w:rPr>
              <w:t>Совет  колледжа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E4" w:rsidRDefault="000823E4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Программы  развития,  локальных  актов  колледжа. </w:t>
            </w:r>
          </w:p>
          <w:p w:rsidR="00A50EFA" w:rsidRDefault="000823E4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4">
              <w:rPr>
                <w:rFonts w:ascii="Times New Roman" w:hAnsi="Times New Roman" w:cs="Times New Roman"/>
                <w:sz w:val="24"/>
                <w:szCs w:val="24"/>
              </w:rPr>
              <w:t>Рассмотрение  организации  образовательного  процесса коррекционной  направленности, развития 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о-методической  и  материально</w:t>
            </w:r>
            <w:r w:rsidRPr="000823E4">
              <w:rPr>
                <w:rFonts w:ascii="Times New Roman" w:hAnsi="Times New Roman" w:cs="Times New Roman"/>
                <w:sz w:val="24"/>
                <w:szCs w:val="24"/>
              </w:rPr>
              <w:t>-технической  оснащенности  колледжа.</w:t>
            </w:r>
          </w:p>
          <w:p w:rsidR="000823E4" w:rsidRDefault="000823E4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комиссий  колледжа  по  направлениям  деятельности  колледжа.  Создание  конфликтных  комиссий.</w:t>
            </w:r>
          </w:p>
          <w:p w:rsidR="000823E4" w:rsidRDefault="000823E4" w:rsidP="000823E4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 предложений  в  соответствующие  органы  о  представлении  к  награждению  работников  колледжа государственными  и  отраслевыми  наградами.</w:t>
            </w:r>
          </w:p>
          <w:p w:rsidR="000823E4" w:rsidRPr="000823E4" w:rsidRDefault="000823E4" w:rsidP="000823E4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 других вопросов, определенных  Положением  о Совете  колледжа.</w:t>
            </w:r>
          </w:p>
        </w:tc>
      </w:tr>
      <w:tr w:rsidR="008F4C69" w:rsidRPr="00331E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884146" w:rsidRDefault="008F4C69" w:rsidP="008F4C6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4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1D" w:rsidRDefault="00296B1D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296B1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вопросов  развития  содержания  образования, совершенствование  организации 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1D" w:rsidRDefault="00296B1D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6B1D">
              <w:rPr>
                <w:rFonts w:ascii="Times New Roman" w:hAnsi="Times New Roman" w:cs="Times New Roman"/>
                <w:sz w:val="24"/>
                <w:szCs w:val="24"/>
              </w:rPr>
              <w:t>роцесса, 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 работы  в  колледже. </w:t>
            </w:r>
          </w:p>
          <w:p w:rsidR="008F4C69" w:rsidRDefault="00296B1D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Pr="00296B1D">
              <w:rPr>
                <w:rFonts w:ascii="Times New Roman" w:hAnsi="Times New Roman" w:cs="Times New Roman"/>
                <w:sz w:val="24"/>
                <w:szCs w:val="24"/>
              </w:rPr>
              <w:t xml:space="preserve">ие  решений  об  отчислении  обучающихся. </w:t>
            </w:r>
          </w:p>
          <w:p w:rsidR="00296B1D" w:rsidRDefault="00296B1D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 предложений  в  Совет  колледжа  о  представлении  к  награждению  работников  колледжа государственными  и  отраслевыми  наградами.</w:t>
            </w:r>
          </w:p>
          <w:p w:rsidR="00296B1D" w:rsidRPr="00296B1D" w:rsidRDefault="00296B1D" w:rsidP="008F4C69">
            <w:pPr>
              <w:pStyle w:val="a5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 других вопросов, определенных  Положением  о  педагогическом  совете  колледжа.</w:t>
            </w:r>
          </w:p>
        </w:tc>
      </w:tr>
    </w:tbl>
    <w:p w:rsidR="00B31F62" w:rsidRDefault="00B31F62" w:rsidP="0022120B">
      <w:pPr>
        <w:spacing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_Toc369611340"/>
    </w:p>
    <w:p w:rsidR="00205A6B" w:rsidRDefault="00205A6B" w:rsidP="0022120B">
      <w:pPr>
        <w:spacing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05A6B" w:rsidRDefault="00205A6B" w:rsidP="0022120B">
      <w:pPr>
        <w:spacing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4C69" w:rsidRPr="00884146" w:rsidRDefault="008F4C69" w:rsidP="0022120B">
      <w:pPr>
        <w:spacing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4146">
        <w:rPr>
          <w:rFonts w:ascii="Times New Roman" w:hAnsi="Times New Roman" w:cs="Times New Roman"/>
          <w:b/>
          <w:sz w:val="24"/>
          <w:szCs w:val="24"/>
        </w:rPr>
        <w:lastRenderedPageBreak/>
        <w:t>1.3. Структура управления</w:t>
      </w:r>
      <w:bookmarkEnd w:id="3"/>
      <w:r w:rsidR="00F20909" w:rsidRPr="00884146">
        <w:rPr>
          <w:rFonts w:ascii="Times New Roman" w:hAnsi="Times New Roman" w:cs="Times New Roman"/>
          <w:b/>
          <w:sz w:val="24"/>
          <w:szCs w:val="24"/>
        </w:rPr>
        <w:t>, согласованная учредителем</w:t>
      </w:r>
    </w:p>
    <w:p w:rsidR="00BD7EC6" w:rsidRPr="00884146" w:rsidRDefault="00BD7EC6" w:rsidP="00BD7EC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46">
        <w:rPr>
          <w:rFonts w:ascii="Times New Roman" w:hAnsi="Times New Roman"/>
          <w:sz w:val="24"/>
          <w:szCs w:val="24"/>
          <w:lang w:eastAsia="ru-RU"/>
        </w:rPr>
        <w:t>Структура и система управления Колледжем строится в соответствии с Уставом для реализации основной цели создания и деятельности Колледжа</w:t>
      </w:r>
      <w:r w:rsidRPr="0088414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84146">
        <w:rPr>
          <w:rFonts w:ascii="Times New Roman" w:hAnsi="Times New Roman" w:cs="Times New Roman"/>
          <w:sz w:val="24"/>
          <w:szCs w:val="24"/>
        </w:rPr>
        <w:t xml:space="preserve">          Управление  строится на принципе сочетания единоначалия и самоуправления. В колледже существует три уровня управления: </w:t>
      </w:r>
    </w:p>
    <w:p w:rsidR="00BD7EC6" w:rsidRPr="00884146" w:rsidRDefault="00BD7EC6" w:rsidP="00BD7EC6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884146">
        <w:rPr>
          <w:rFonts w:ascii="Times New Roman" w:hAnsi="Times New Roman"/>
        </w:rPr>
        <w:t xml:space="preserve">- административный (директор, заместители директора, руководители структурных подразделений); </w:t>
      </w:r>
    </w:p>
    <w:p w:rsidR="00BD7EC6" w:rsidRPr="00884146" w:rsidRDefault="00BD7EC6" w:rsidP="00BD7EC6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884146">
        <w:rPr>
          <w:rFonts w:ascii="Times New Roman" w:hAnsi="Times New Roman"/>
        </w:rPr>
        <w:t xml:space="preserve">- коллегиальный (общее собрание работников и представителей обучающихся, Совет  колледжа, Педагогический совет, методический совет, приемная комиссия, стипендиальная комиссия, Государственная аттестационная комиссия, кафедральные объединения); </w:t>
      </w:r>
    </w:p>
    <w:p w:rsidR="00BD7EC6" w:rsidRPr="00884146" w:rsidRDefault="00BD7EC6" w:rsidP="00BD7E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146">
        <w:rPr>
          <w:rFonts w:ascii="Times New Roman" w:hAnsi="Times New Roman"/>
          <w:sz w:val="24"/>
          <w:szCs w:val="24"/>
        </w:rPr>
        <w:t>- представительный (Совет колледжа, Студенческий совет, Совет общежития, Профсоюзный комитет преподавателей и сотрудников, Профсоюзный комитет студентов).</w:t>
      </w:r>
    </w:p>
    <w:p w:rsidR="00BD7EC6" w:rsidRPr="00884146" w:rsidRDefault="005140E1" w:rsidP="00BD7E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146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BD7EC6" w:rsidRPr="00884146">
        <w:rPr>
          <w:rFonts w:ascii="Times New Roman" w:hAnsi="Times New Roman"/>
          <w:bCs/>
          <w:sz w:val="24"/>
          <w:szCs w:val="24"/>
          <w:lang w:eastAsia="ru-RU"/>
        </w:rPr>
        <w:t>Директор</w:t>
      </w:r>
      <w:r w:rsidR="00BD7EC6" w:rsidRPr="00884146">
        <w:rPr>
          <w:rFonts w:ascii="Times New Roman" w:hAnsi="Times New Roman"/>
          <w:sz w:val="24"/>
          <w:szCs w:val="24"/>
          <w:lang w:eastAsia="ru-RU"/>
        </w:rPr>
        <w:t xml:space="preserve"> осуществляет оперативное руководство Колледжем. Директор назначается Учредителем. Директор несет ответственность за подготовку высококвалифицированных специалистов, осуществляет руководство образовательной, научной, воспитательной работой и организационно-хозяйственной деятельностью Колледжа, исполнение законодательства Российской Федерации, реализацию решений органов государственной власти и, в части обеспечения и выполнения указанных задач, осуществляет функции представителя Учредителя в Колледже. Непосредственно директору подчиняются следующие отделы Колледжа: бухгалтерия, отдел делопроизводства, отдел кадров. </w:t>
      </w:r>
    </w:p>
    <w:p w:rsidR="00BD7EC6" w:rsidRPr="00884146" w:rsidRDefault="00575FBB" w:rsidP="00BD7E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14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D7EC6" w:rsidRPr="00884146">
        <w:rPr>
          <w:rFonts w:ascii="Times New Roman" w:hAnsi="Times New Roman"/>
          <w:sz w:val="24"/>
          <w:szCs w:val="24"/>
          <w:lang w:eastAsia="ru-RU"/>
        </w:rPr>
        <w:t>К  категории руководства  Колледжа относятся:</w:t>
      </w:r>
    </w:p>
    <w:p w:rsidR="00BD7EC6" w:rsidRPr="00884146" w:rsidRDefault="00BD7EC6" w:rsidP="00BD7E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84146">
        <w:rPr>
          <w:rFonts w:ascii="Times New Roman" w:hAnsi="Times New Roman"/>
          <w:bCs/>
          <w:sz w:val="24"/>
          <w:szCs w:val="24"/>
          <w:lang w:eastAsia="ru-RU"/>
        </w:rPr>
        <w:t>- заместитель  директора по  учебно-производственной работе</w:t>
      </w:r>
      <w:r w:rsidRPr="008841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5FBB" w:rsidRPr="00884146" w:rsidRDefault="00BD7EC6" w:rsidP="00BD7EC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4146">
        <w:rPr>
          <w:rFonts w:ascii="Times New Roman" w:hAnsi="Times New Roman"/>
          <w:bCs/>
          <w:sz w:val="24"/>
          <w:szCs w:val="24"/>
          <w:lang w:eastAsia="ru-RU"/>
        </w:rPr>
        <w:t>- заместитель директора по учебно-воспитательной работе</w:t>
      </w:r>
    </w:p>
    <w:p w:rsidR="00BD7EC6" w:rsidRPr="00884146" w:rsidRDefault="00575FBB" w:rsidP="00BD7E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146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BD7EC6" w:rsidRPr="008841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146">
        <w:rPr>
          <w:rFonts w:ascii="Times New Roman" w:hAnsi="Times New Roman"/>
          <w:bCs/>
          <w:sz w:val="24"/>
          <w:szCs w:val="24"/>
          <w:lang w:eastAsia="ru-RU"/>
        </w:rPr>
        <w:t>заместитель директора по кадетской  школе-интернат</w:t>
      </w:r>
    </w:p>
    <w:p w:rsidR="00BD7EC6" w:rsidRPr="00884146" w:rsidRDefault="00BD7EC6" w:rsidP="00BD7E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146">
        <w:rPr>
          <w:rFonts w:ascii="Times New Roman" w:hAnsi="Times New Roman"/>
          <w:bCs/>
          <w:sz w:val="24"/>
          <w:szCs w:val="24"/>
          <w:lang w:eastAsia="ru-RU"/>
        </w:rPr>
        <w:t>- руководител</w:t>
      </w:r>
      <w:r w:rsidR="00575FBB" w:rsidRPr="00884146">
        <w:rPr>
          <w:rFonts w:ascii="Times New Roman" w:hAnsi="Times New Roman"/>
          <w:bCs/>
          <w:sz w:val="24"/>
          <w:szCs w:val="24"/>
          <w:lang w:eastAsia="ru-RU"/>
        </w:rPr>
        <w:t>ь административно-хозяйственной</w:t>
      </w:r>
      <w:r w:rsidRPr="00884146">
        <w:rPr>
          <w:rFonts w:ascii="Times New Roman" w:hAnsi="Times New Roman"/>
          <w:bCs/>
          <w:sz w:val="24"/>
          <w:szCs w:val="24"/>
          <w:lang w:eastAsia="ru-RU"/>
        </w:rPr>
        <w:t xml:space="preserve"> службы.</w:t>
      </w:r>
      <w:r w:rsidRPr="008841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7EC6" w:rsidRPr="00884146" w:rsidRDefault="00575FBB" w:rsidP="00575F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146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 </w:t>
      </w:r>
      <w:r w:rsidR="00BD7EC6" w:rsidRPr="00884146">
        <w:rPr>
          <w:rFonts w:ascii="Times New Roman" w:eastAsia="TimesNewRomanPSMT" w:hAnsi="Times New Roman"/>
          <w:sz w:val="24"/>
          <w:szCs w:val="24"/>
          <w:lang w:eastAsia="ru-RU"/>
        </w:rPr>
        <w:t>Разработаны алгоритмы управленческой деятельности, позволяющие делегировать    часть полномочий первого руководителя руководителями второго уровня.</w:t>
      </w:r>
      <w:r w:rsidRPr="00884146">
        <w:rPr>
          <w:rFonts w:ascii="Times New Roman" w:eastAsia="TimesNewRomanPSMT" w:hAnsi="Times New Roman"/>
          <w:sz w:val="24"/>
          <w:szCs w:val="24"/>
          <w:lang w:eastAsia="ru-RU"/>
        </w:rPr>
        <w:t xml:space="preserve">  </w:t>
      </w:r>
      <w:r w:rsidR="00BD7EC6" w:rsidRPr="00884146">
        <w:rPr>
          <w:rFonts w:ascii="Times New Roman" w:hAnsi="Times New Roman"/>
          <w:sz w:val="24"/>
          <w:szCs w:val="24"/>
        </w:rPr>
        <w:t xml:space="preserve">Существующая система управления Колледжа соответствует требованиям законодательства РФ, предъявляемым к образовательной организации,  и обеспечивает выполнение </w:t>
      </w:r>
      <w:r w:rsidRPr="00884146">
        <w:rPr>
          <w:rFonts w:ascii="Times New Roman" w:hAnsi="Times New Roman"/>
          <w:sz w:val="24"/>
          <w:szCs w:val="24"/>
        </w:rPr>
        <w:t>т</w:t>
      </w:r>
      <w:r w:rsidR="00BD7EC6" w:rsidRPr="00884146">
        <w:rPr>
          <w:rFonts w:ascii="Times New Roman" w:hAnsi="Times New Roman"/>
          <w:sz w:val="24"/>
          <w:szCs w:val="24"/>
        </w:rPr>
        <w:t>ребований к организации работы по подготовке квалифицированных специалистов среднего профессионального образования.</w:t>
      </w:r>
    </w:p>
    <w:p w:rsidR="008F4C69" w:rsidRDefault="002F29F5" w:rsidP="000A529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369611341"/>
      <w:r w:rsidRPr="0051277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Содержание и качество</w:t>
      </w:r>
      <w:r w:rsidR="008F4C69" w:rsidRPr="0051277B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обучающихся</w:t>
      </w:r>
      <w:bookmarkEnd w:id="4"/>
    </w:p>
    <w:p w:rsidR="00F87ED9" w:rsidRPr="009877EC" w:rsidRDefault="00F87ED9" w:rsidP="00F87ED9">
      <w:pPr>
        <w:pStyle w:val="2"/>
        <w:jc w:val="left"/>
        <w:rPr>
          <w:b/>
          <w:sz w:val="24"/>
          <w:szCs w:val="24"/>
        </w:rPr>
      </w:pPr>
      <w:r w:rsidRPr="009877EC">
        <w:rPr>
          <w:b/>
          <w:sz w:val="24"/>
          <w:szCs w:val="24"/>
        </w:rPr>
        <w:t>2.1. Контингент обучающихся по основным образовательным программам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4216"/>
        <w:gridCol w:w="1217"/>
        <w:gridCol w:w="1424"/>
        <w:gridCol w:w="1186"/>
        <w:gridCol w:w="1190"/>
        <w:gridCol w:w="63"/>
        <w:gridCol w:w="1093"/>
        <w:gridCol w:w="167"/>
        <w:gridCol w:w="1392"/>
        <w:gridCol w:w="48"/>
        <w:gridCol w:w="2258"/>
      </w:tblGrid>
      <w:tr w:rsidR="00F87ED9" w:rsidRPr="00331EA1" w:rsidTr="00884146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в соответствии с лицензией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Контингент обучающихся в текущем учебном году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Число отчисленных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Другие (переводы, болезнь и д.р. %)</w:t>
            </w:r>
          </w:p>
        </w:tc>
      </w:tr>
      <w:tr w:rsidR="00F87ED9" w:rsidRPr="00331EA1" w:rsidTr="00884146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2курс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ED9" w:rsidRPr="00331EA1" w:rsidTr="00884146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2E6215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1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ПРОГРАММЫ СРЕДНЕГО ПРОФЕССИОНАЛЬНОГО  ОБРАЗОВАНИЯ</w:t>
            </w:r>
          </w:p>
        </w:tc>
      </w:tr>
      <w:tr w:rsidR="00F87ED9" w:rsidRPr="00331EA1" w:rsidTr="00884146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2E6215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1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F87ED9" w:rsidRPr="00331EA1" w:rsidTr="00884146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укрупненной группы)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140448 Техническая эксплуатация и обслуживание электрического и электромеханического оборудования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151901 Технология машиностроения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190623 Техническая эксплуатация подвижного состава железных дорог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130403 Открытые горные работы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AF78F6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AF78F6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AF78F6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AF78F6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AF78F6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AF78F6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AF78F6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воспитательной деятельности (5 курс) – 9 чел.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130404.01 Машинист на открытых горных работах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190623.01 Машинист локомотива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150709.02 Сварщик (электросварочные и газосварочные работы)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190631.01 Автомеханик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190629.07 Машинист крана (крановщик)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260807.01 Повар, кондитер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ED9" w:rsidRPr="00331EA1" w:rsidTr="00884146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2E6215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ПРОГРАММЫ ПРОФЕССИОНАЛЬНОГО ОБУЧЕНИЯ </w:t>
            </w:r>
          </w:p>
        </w:tc>
      </w:tr>
      <w:tr w:rsidR="00F87ED9" w:rsidRPr="00331EA1" w:rsidTr="00884146">
        <w:trPr>
          <w:trHeight w:val="18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(код и наименование профессии рабочего, должности служащего)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7ED9" w:rsidRPr="002E6215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215">
              <w:rPr>
                <w:rFonts w:ascii="Times New Roman" w:hAnsi="Times New Roman" w:cs="Times New Roman"/>
                <w:sz w:val="20"/>
                <w:szCs w:val="20"/>
              </w:rPr>
              <w:t>Количество час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7ED9" w:rsidRPr="002E6215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215">
              <w:rPr>
                <w:rFonts w:ascii="Times New Roman" w:hAnsi="Times New Roman" w:cs="Times New Roman"/>
                <w:sz w:val="20"/>
                <w:szCs w:val="20"/>
              </w:rPr>
              <w:t>Стоимость обучения</w:t>
            </w:r>
          </w:p>
        </w:tc>
        <w:tc>
          <w:tcPr>
            <w:tcW w:w="7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ED9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15">
              <w:rPr>
                <w:rFonts w:ascii="Times New Roman" w:hAnsi="Times New Roman" w:cs="Times New Roman"/>
                <w:sz w:val="20"/>
                <w:szCs w:val="20"/>
              </w:rPr>
              <w:t>Число обученных</w:t>
            </w:r>
          </w:p>
          <w:p w:rsidR="00F87ED9" w:rsidRPr="00331EA1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ED9" w:rsidRPr="00331EA1" w:rsidTr="00884146">
        <w:trPr>
          <w:trHeight w:val="2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331EA1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2E6215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2E6215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2E6215" w:rsidRDefault="00F87ED9" w:rsidP="0088414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2E6215" w:rsidRDefault="00F87ED9" w:rsidP="0088414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мужчин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2E6215" w:rsidRDefault="00F87ED9" w:rsidP="0088414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женщин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2E6215" w:rsidRDefault="00F87ED9" w:rsidP="0088414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бюджетов всех уровней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2E6215" w:rsidRDefault="00F87ED9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счет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юридических и физических лиц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11442  Водитель  АТС  категории «С»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11442  Водитель  АТС  категории «В»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19756 Электрогазосварщик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11550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12721 Кассир  торгового  зала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18897  Стропальщик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16885</w:t>
            </w:r>
            <w:r w:rsidRPr="009877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Помощник  машиниста  электровоза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19906 Электросварщик  ручной  сварки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12721  Кассир  торгового  зала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ED9" w:rsidRPr="00331EA1" w:rsidTr="0088414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19756 Электрогазосварщик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D9" w:rsidRPr="009877EC" w:rsidRDefault="00F87ED9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25E7" w:rsidRDefault="00C225E7" w:rsidP="000F7A5C">
      <w:pPr>
        <w:pStyle w:val="11"/>
        <w:spacing w:before="120" w:after="120" w:line="240" w:lineRule="auto"/>
        <w:ind w:left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7A5C" w:rsidRPr="000F7A5C" w:rsidRDefault="000F7A5C" w:rsidP="000F7A5C">
      <w:pPr>
        <w:pStyle w:val="11"/>
        <w:spacing w:before="120" w:after="120" w:line="240" w:lineRule="auto"/>
        <w:ind w:left="0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F7A5C">
        <w:rPr>
          <w:rFonts w:ascii="Times New Roman" w:hAnsi="Times New Roman" w:cs="Times New Roman"/>
          <w:b/>
          <w:sz w:val="24"/>
          <w:szCs w:val="24"/>
        </w:rPr>
        <w:t xml:space="preserve">2.2. Результаты успеваемости  обучающихся по программам среднего профессионального образования за </w:t>
      </w:r>
      <w:r w:rsidRPr="000F7A5C">
        <w:rPr>
          <w:rFonts w:ascii="Times New Roman" w:hAnsi="Times New Roman" w:cs="Times New Roman"/>
          <w:b/>
          <w:sz w:val="24"/>
          <w:szCs w:val="24"/>
          <w:u w:val="single"/>
        </w:rPr>
        <w:t>(2012-2013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0"/>
        <w:gridCol w:w="4789"/>
        <w:gridCol w:w="925"/>
        <w:gridCol w:w="1635"/>
        <w:gridCol w:w="1635"/>
        <w:gridCol w:w="1616"/>
        <w:gridCol w:w="1769"/>
        <w:gridCol w:w="1597"/>
      </w:tblGrid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Профессия/специальность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КУРС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Количество</w:t>
            </w:r>
          </w:p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обучающихся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Количество обучающихся на</w:t>
            </w:r>
          </w:p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«4» и «5»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Качество</w:t>
            </w:r>
          </w:p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успеваемости (%)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Количество обучающихся, имеющих академические</w:t>
            </w:r>
          </w:p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задолженности на конец учебного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Абсолютная</w:t>
            </w:r>
          </w:p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успеваемость</w:t>
            </w:r>
          </w:p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0F7A5C">
              <w:rPr>
                <w:rFonts w:ascii="Times New Roman" w:eastAsia="Times New Roman" w:hAnsi="Times New Roman"/>
                <w:bCs/>
              </w:rPr>
              <w:t>(%)</w:t>
            </w:r>
          </w:p>
        </w:tc>
      </w:tr>
      <w:tr w:rsidR="000F7A5C" w:rsidRPr="000F7A5C" w:rsidTr="000F7A5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1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0F7A5C">
              <w:rPr>
                <w:rFonts w:ascii="Times New Roman" w:eastAsia="Times New Roman" w:hAnsi="Times New Roman"/>
                <w:b/>
                <w:bCs/>
                <w:color w:val="auto"/>
              </w:rPr>
              <w:t>Программы подготовки специалистов среднего звена</w:t>
            </w:r>
          </w:p>
        </w:tc>
      </w:tr>
      <w:tr w:rsidR="000F7A5C" w:rsidRPr="000F7A5C" w:rsidTr="000F7A5C">
        <w:trPr>
          <w:trHeight w:val="31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77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0F7A5C">
        <w:trPr>
          <w:trHeight w:val="31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71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78</w:t>
            </w:r>
          </w:p>
        </w:tc>
      </w:tr>
      <w:tr w:rsidR="000F7A5C" w:rsidRPr="000F7A5C" w:rsidTr="000F7A5C">
        <w:trPr>
          <w:trHeight w:val="266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Открытые горные работы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0F7A5C">
        <w:trPr>
          <w:trHeight w:val="31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воспитательной 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0F7A5C">
        <w:trPr>
          <w:trHeight w:val="28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112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88</w:t>
            </w:r>
          </w:p>
        </w:tc>
      </w:tr>
      <w:tr w:rsidR="000F7A5C" w:rsidRPr="000F7A5C" w:rsidTr="000F7A5C">
        <w:trPr>
          <w:trHeight w:val="2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1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0F7A5C">
              <w:rPr>
                <w:rFonts w:ascii="Times New Roman" w:eastAsia="Times New Roman" w:hAnsi="Times New Roman"/>
                <w:b/>
                <w:bCs/>
                <w:color w:val="auto"/>
              </w:rPr>
              <w:t>Программы подготовки квалифицированных рабочих</w:t>
            </w:r>
          </w:p>
        </w:tc>
      </w:tr>
      <w:tr w:rsidR="000F7A5C" w:rsidRPr="000F7A5C" w:rsidTr="000F7A5C">
        <w:trPr>
          <w:trHeight w:val="26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73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95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локомотива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73</w:t>
            </w:r>
          </w:p>
        </w:tc>
      </w:tr>
      <w:tr w:rsidR="000F7A5C" w:rsidRPr="000F7A5C" w:rsidTr="000F7A5C">
        <w:trPr>
          <w:trHeight w:val="26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52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0F7A5C">
        <w:trPr>
          <w:trHeight w:val="26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0F7A5C">
        <w:trPr>
          <w:trHeight w:val="26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87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90</w:t>
            </w:r>
          </w:p>
        </w:tc>
      </w:tr>
      <w:tr w:rsidR="000F7A5C" w:rsidRPr="000F7A5C" w:rsidTr="000F7A5C">
        <w:trPr>
          <w:trHeight w:val="26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50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машиниста локомотива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0F7A5C">
              <w:rPr>
                <w:rFonts w:ascii="Times New Roman" w:eastAsia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208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84</w:t>
            </w:r>
          </w:p>
        </w:tc>
      </w:tr>
      <w:tr w:rsidR="000F7A5C" w:rsidRPr="000F7A5C" w:rsidTr="000F7A5C"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0F7A5C">
              <w:rPr>
                <w:rFonts w:ascii="Times New Roman" w:eastAsia="Times New Roman" w:hAnsi="Times New Roman"/>
                <w:b/>
                <w:bCs/>
                <w:color w:val="auto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320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7A5C">
              <w:rPr>
                <w:rFonts w:ascii="Times New Roman" w:eastAsia="Times New Roman" w:hAnsi="Times New Roman"/>
                <w:b/>
                <w:bCs/>
              </w:rPr>
              <w:t>86</w:t>
            </w:r>
          </w:p>
        </w:tc>
      </w:tr>
    </w:tbl>
    <w:p w:rsidR="00C225E7" w:rsidRDefault="00C225E7" w:rsidP="000F7A5C">
      <w:pPr>
        <w:pStyle w:val="a7"/>
        <w:spacing w:before="120" w:beforeAutospacing="0" w:after="120" w:afterAutospacing="0"/>
        <w:outlineLvl w:val="1"/>
        <w:rPr>
          <w:b/>
        </w:rPr>
      </w:pPr>
    </w:p>
    <w:p w:rsidR="000F7A5C" w:rsidRPr="000F7A5C" w:rsidRDefault="000F7A5C" w:rsidP="000F7A5C">
      <w:pPr>
        <w:pStyle w:val="a7"/>
        <w:spacing w:before="120" w:beforeAutospacing="0" w:after="120" w:afterAutospacing="0"/>
        <w:outlineLvl w:val="1"/>
        <w:rPr>
          <w:b/>
        </w:rPr>
      </w:pPr>
      <w:r w:rsidRPr="000F7A5C">
        <w:rPr>
          <w:b/>
        </w:rPr>
        <w:t>2.3. Государственная итоговая аттестация по основным программам среднего профессионального образования:</w:t>
      </w:r>
    </w:p>
    <w:p w:rsidR="000F7A5C" w:rsidRPr="000F7A5C" w:rsidRDefault="000F7A5C" w:rsidP="000F7A5C">
      <w:pPr>
        <w:pStyle w:val="a7"/>
        <w:spacing w:before="120" w:beforeAutospacing="0" w:after="120" w:afterAutospacing="0"/>
        <w:ind w:left="360"/>
        <w:outlineLvl w:val="1"/>
        <w:rPr>
          <w:b/>
          <w:i/>
        </w:rPr>
      </w:pPr>
      <w:r w:rsidRPr="000F7A5C">
        <w:rPr>
          <w:b/>
          <w:i/>
        </w:rPr>
        <w:t>Программы подготовки квалифицированных рабочих и служащих:</w:t>
      </w:r>
    </w:p>
    <w:p w:rsidR="000F7A5C" w:rsidRPr="000F7A5C" w:rsidRDefault="000F7A5C" w:rsidP="000F7A5C">
      <w:pPr>
        <w:pStyle w:val="a7"/>
        <w:spacing w:before="120" w:beforeAutospacing="0" w:after="120" w:afterAutospacing="0"/>
        <w:ind w:left="360"/>
        <w:outlineLvl w:val="1"/>
        <w:rPr>
          <w:color w:val="1F497D"/>
          <w:highlight w:val="yellow"/>
        </w:rPr>
      </w:pPr>
      <w:r w:rsidRPr="000F7A5C">
        <w:t>Итоги выполнения практической квалификационной работы:</w:t>
      </w: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260"/>
        <w:gridCol w:w="1260"/>
        <w:gridCol w:w="1260"/>
        <w:gridCol w:w="1620"/>
        <w:gridCol w:w="1440"/>
        <w:gridCol w:w="1440"/>
        <w:gridCol w:w="1631"/>
      </w:tblGrid>
      <w:tr w:rsidR="000F7A5C" w:rsidRPr="00800DAF" w:rsidTr="00884146">
        <w:trPr>
          <w:trHeight w:val="7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Код и наименование</w:t>
            </w:r>
          </w:p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профессии СПО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Всего допущено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Получили разряд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Не получили разряд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Получили повышенный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Получили пониженный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Абсолютная успеваемость (%)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Качественная успеваемость (%)</w:t>
            </w:r>
          </w:p>
        </w:tc>
      </w:tr>
      <w:tr w:rsidR="000F7A5C" w:rsidRPr="00800DAF" w:rsidTr="00884146">
        <w:trPr>
          <w:trHeight w:val="23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30.20 Автомеханик (слесарь по ремонту автомобиля)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85,7</w:t>
            </w:r>
          </w:p>
        </w:tc>
      </w:tr>
      <w:tr w:rsidR="000F7A5C" w:rsidRPr="00800DAF" w:rsidTr="00884146">
        <w:trPr>
          <w:trHeight w:val="2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30.4 Помощник машиниста локомотива (слесарь по ремонту подвижного состава)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</w:tr>
      <w:tr w:rsidR="000F7A5C" w:rsidRPr="00800DAF" w:rsidTr="00884146">
        <w:trPr>
          <w:trHeight w:val="2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34.2 «Повар, кондитер»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</w:tr>
      <w:tr w:rsidR="000F7A5C" w:rsidRPr="00800DAF" w:rsidTr="00884146">
        <w:trPr>
          <w:trHeight w:val="2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rPr>
                <w:bCs/>
              </w:rPr>
            </w:pPr>
            <w:r w:rsidRPr="000F7A5C">
              <w:rPr>
                <w:bCs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95,2</w:t>
            </w:r>
          </w:p>
        </w:tc>
      </w:tr>
    </w:tbl>
    <w:p w:rsidR="00205A6B" w:rsidRDefault="00205A6B" w:rsidP="000F7A5C">
      <w:pPr>
        <w:pStyle w:val="a7"/>
        <w:spacing w:before="120" w:beforeAutospacing="0" w:after="120" w:afterAutospacing="0"/>
        <w:ind w:left="360"/>
        <w:outlineLvl w:val="1"/>
      </w:pPr>
    </w:p>
    <w:p w:rsidR="000F7A5C" w:rsidRPr="000F7A5C" w:rsidRDefault="000F7A5C" w:rsidP="000F7A5C">
      <w:pPr>
        <w:pStyle w:val="a7"/>
        <w:spacing w:before="120" w:beforeAutospacing="0" w:after="120" w:afterAutospacing="0"/>
        <w:ind w:left="360"/>
        <w:outlineLvl w:val="1"/>
        <w:rPr>
          <w:color w:val="1F497D"/>
          <w:highlight w:val="yellow"/>
        </w:rPr>
      </w:pPr>
      <w:r w:rsidRPr="000F7A5C">
        <w:lastRenderedPageBreak/>
        <w:t>Итоги защиты письменной экзаменационной работы: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8"/>
        <w:gridCol w:w="1260"/>
        <w:gridCol w:w="1377"/>
        <w:gridCol w:w="1560"/>
        <w:gridCol w:w="1667"/>
        <w:gridCol w:w="1560"/>
        <w:gridCol w:w="1984"/>
      </w:tblGrid>
      <w:tr w:rsidR="000F7A5C" w:rsidRPr="000F7A5C" w:rsidTr="00884146">
        <w:trPr>
          <w:trHeight w:val="79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Код и наименование</w:t>
            </w:r>
          </w:p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профессии СПО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Всего допущено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Защитили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Абсолютная успеваемость</w:t>
            </w:r>
          </w:p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(%)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0F7A5C">
              <w:rPr>
                <w:bCs/>
                <w:sz w:val="22"/>
                <w:szCs w:val="22"/>
              </w:rPr>
              <w:t>Качественная успеваемость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Получили диплом с отличием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 xml:space="preserve">Освоили 2 и более профессии </w:t>
            </w:r>
          </w:p>
        </w:tc>
      </w:tr>
      <w:tr w:rsidR="000F7A5C" w:rsidRPr="000F7A5C" w:rsidTr="00884146">
        <w:trPr>
          <w:trHeight w:val="25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30.20 Автомеханик (слесарь по ремонту автомобиля)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</w:pPr>
            <w:r w:rsidRPr="000F7A5C">
              <w:t>14</w:t>
            </w:r>
          </w:p>
        </w:tc>
      </w:tr>
      <w:tr w:rsidR="000F7A5C" w:rsidRPr="000F7A5C" w:rsidTr="00884146">
        <w:trPr>
          <w:trHeight w:val="34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30.4 Помощник машиниста локомотива (слесарь по ремонту подвижного состава)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</w:pPr>
            <w:r w:rsidRPr="000F7A5C">
              <w:t>15</w:t>
            </w:r>
          </w:p>
        </w:tc>
      </w:tr>
      <w:tr w:rsidR="000F7A5C" w:rsidRPr="000F7A5C" w:rsidTr="00884146">
        <w:trPr>
          <w:trHeight w:val="25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5C">
              <w:rPr>
                <w:rFonts w:ascii="Times New Roman" w:hAnsi="Times New Roman" w:cs="Times New Roman"/>
                <w:sz w:val="24"/>
                <w:szCs w:val="24"/>
              </w:rPr>
              <w:t>34.2 «Повар, кондитер»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58,8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</w:pPr>
            <w:r w:rsidRPr="000F7A5C">
              <w:t>17</w:t>
            </w:r>
          </w:p>
        </w:tc>
      </w:tr>
      <w:tr w:rsidR="000F7A5C" w:rsidRPr="000F7A5C" w:rsidTr="00884146">
        <w:trPr>
          <w:trHeight w:val="26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rPr>
                <w:bCs/>
              </w:rPr>
            </w:pPr>
            <w:r w:rsidRPr="000F7A5C">
              <w:rPr>
                <w:bCs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0F7A5C">
              <w:rPr>
                <w:bCs/>
                <w:color w:val="00000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0F7A5C">
              <w:rPr>
                <w:bCs/>
                <w:color w:val="000000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0F7A5C">
              <w:rPr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0F7A5C">
              <w:rPr>
                <w:bCs/>
              </w:rPr>
              <w:t>46</w:t>
            </w:r>
          </w:p>
        </w:tc>
      </w:tr>
    </w:tbl>
    <w:p w:rsidR="00205A6B" w:rsidRDefault="00205A6B" w:rsidP="000F7A5C">
      <w:pPr>
        <w:pStyle w:val="a7"/>
        <w:spacing w:before="120" w:beforeAutospacing="0" w:after="120" w:afterAutospacing="0"/>
        <w:ind w:left="360"/>
        <w:outlineLvl w:val="1"/>
        <w:rPr>
          <w:i/>
        </w:rPr>
      </w:pPr>
    </w:p>
    <w:p w:rsidR="000F7A5C" w:rsidRPr="000F7A5C" w:rsidRDefault="000F7A5C" w:rsidP="000F7A5C">
      <w:pPr>
        <w:pStyle w:val="a7"/>
        <w:spacing w:before="120" w:beforeAutospacing="0" w:after="120" w:afterAutospacing="0"/>
        <w:ind w:left="360"/>
        <w:outlineLvl w:val="1"/>
        <w:rPr>
          <w:i/>
          <w:color w:val="1F497D"/>
          <w:highlight w:val="yellow"/>
        </w:rPr>
      </w:pPr>
      <w:r w:rsidRPr="000F7A5C">
        <w:rPr>
          <w:i/>
        </w:rPr>
        <w:t>Программы подготовки специалистов среднего звена (результаты защиты дипломной работы)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8"/>
        <w:gridCol w:w="1470"/>
        <w:gridCol w:w="1337"/>
        <w:gridCol w:w="1528"/>
        <w:gridCol w:w="1620"/>
        <w:gridCol w:w="1560"/>
        <w:gridCol w:w="1859"/>
      </w:tblGrid>
      <w:tr w:rsidR="000F7A5C" w:rsidRPr="000F7A5C" w:rsidTr="00884146">
        <w:trPr>
          <w:trHeight w:val="46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Код и наименование</w:t>
            </w:r>
          </w:p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специальности СПО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Всего допущено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Защитили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Общая успеваемость</w:t>
            </w:r>
          </w:p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Качественная успеваемость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>Получили диплом с отличием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5C">
              <w:rPr>
                <w:bCs/>
                <w:color w:val="000000"/>
                <w:sz w:val="22"/>
                <w:szCs w:val="22"/>
              </w:rPr>
              <w:t xml:space="preserve">Освоили 2 и более профессии </w:t>
            </w:r>
          </w:p>
        </w:tc>
      </w:tr>
      <w:tr w:rsidR="000F7A5C" w:rsidRPr="000F7A5C" w:rsidTr="00884146">
        <w:trPr>
          <w:trHeight w:val="253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  <w:r w:rsidRPr="000F7A5C">
              <w:rPr>
                <w:color w:val="000000"/>
              </w:rPr>
              <w:t>050702 Организация воспитательной деятельности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</w:tr>
      <w:tr w:rsidR="000F7A5C" w:rsidRPr="000F7A5C" w:rsidTr="00884146">
        <w:trPr>
          <w:trHeight w:val="26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0F7A5C">
              <w:rPr>
                <w:bCs/>
                <w:color w:val="000000"/>
              </w:rPr>
              <w:t xml:space="preserve">ИТОГО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0F7A5C" w:rsidRDefault="000F7A5C" w:rsidP="00884146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F7A5C">
              <w:rPr>
                <w:color w:val="000000"/>
              </w:rPr>
              <w:t>0</w:t>
            </w:r>
          </w:p>
        </w:tc>
      </w:tr>
    </w:tbl>
    <w:p w:rsidR="00205A6B" w:rsidRDefault="00205A6B" w:rsidP="000F7A5C">
      <w:pPr>
        <w:pStyle w:val="12"/>
        <w:spacing w:before="120" w:after="120"/>
        <w:ind w:left="360"/>
        <w:outlineLvl w:val="1"/>
        <w:rPr>
          <w:rFonts w:ascii="Times New Roman" w:hAnsi="Times New Roman"/>
        </w:rPr>
      </w:pPr>
    </w:p>
    <w:p w:rsidR="000F7A5C" w:rsidRPr="000F7A5C" w:rsidRDefault="000F7A5C" w:rsidP="000F7A5C">
      <w:pPr>
        <w:pStyle w:val="12"/>
        <w:spacing w:before="120" w:after="120"/>
        <w:ind w:left="360"/>
        <w:outlineLvl w:val="1"/>
        <w:rPr>
          <w:rFonts w:ascii="Times New Roman" w:hAnsi="Times New Roman"/>
        </w:rPr>
      </w:pPr>
      <w:r w:rsidRPr="000F7A5C">
        <w:rPr>
          <w:rFonts w:ascii="Times New Roman" w:hAnsi="Times New Roman"/>
        </w:rPr>
        <w:t>Итоги  государственной итоговой аттестации выпускников (</w:t>
      </w:r>
      <w:r w:rsidRPr="000F7A5C">
        <w:rPr>
          <w:rFonts w:ascii="Times New Roman" w:hAnsi="Times New Roman"/>
          <w:iCs/>
        </w:rPr>
        <w:t>сводная таблица</w:t>
      </w:r>
      <w:r w:rsidRPr="000F7A5C">
        <w:rPr>
          <w:rFonts w:ascii="Times New Roman" w:hAnsi="Times New Roman"/>
          <w:i/>
          <w:iCs/>
        </w:rPr>
        <w:t>)</w:t>
      </w:r>
    </w:p>
    <w:tbl>
      <w:tblPr>
        <w:tblW w:w="15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8080"/>
        <w:gridCol w:w="3517"/>
        <w:gridCol w:w="3014"/>
      </w:tblGrid>
      <w:tr w:rsidR="000F7A5C" w:rsidRPr="000F7A5C" w:rsidTr="0088414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7A5C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7A5C">
              <w:rPr>
                <w:rFonts w:ascii="Times New Roman" w:eastAsia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7A5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</w:tr>
      <w:tr w:rsidR="000F7A5C" w:rsidRPr="000F7A5C" w:rsidTr="0088414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7A5C">
              <w:rPr>
                <w:rFonts w:ascii="Times New Roman" w:eastAsia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7A5C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</w:tr>
      <w:tr w:rsidR="000F7A5C" w:rsidRPr="000F7A5C" w:rsidTr="00884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Допущены к государственной итоговой аттестации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884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Окончили колледж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100</w:t>
            </w:r>
          </w:p>
        </w:tc>
      </w:tr>
      <w:tr w:rsidR="000F7A5C" w:rsidRPr="000F7A5C" w:rsidTr="00884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Выдано дипломов с отличием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0</w:t>
            </w:r>
          </w:p>
        </w:tc>
      </w:tr>
      <w:tr w:rsidR="000F7A5C" w:rsidRPr="000F7A5C" w:rsidTr="00884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Выдано дипломов с отметками «отлично и хорошо»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3</w:t>
            </w:r>
          </w:p>
        </w:tc>
      </w:tr>
      <w:tr w:rsidR="000F7A5C" w:rsidRPr="000F7A5C" w:rsidTr="00884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Освоили две и более профессии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66,7</w:t>
            </w:r>
          </w:p>
        </w:tc>
      </w:tr>
      <w:tr w:rsidR="000F7A5C" w:rsidRPr="000F7A5C" w:rsidTr="00884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Получили повышенный разряд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5C" w:rsidRPr="000F7A5C" w:rsidRDefault="000F7A5C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0F7A5C">
              <w:rPr>
                <w:rFonts w:ascii="Times New Roman" w:eastAsia="Times New Roman" w:hAnsi="Times New Roman"/>
              </w:rPr>
              <w:t>20,3</w:t>
            </w:r>
          </w:p>
        </w:tc>
      </w:tr>
    </w:tbl>
    <w:p w:rsidR="00F87ED9" w:rsidRPr="000F7A5C" w:rsidRDefault="00F87ED9" w:rsidP="00F87ED9">
      <w:pPr>
        <w:pStyle w:val="11"/>
        <w:spacing w:before="120" w:after="120" w:line="240" w:lineRule="auto"/>
        <w:ind w:left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05A6B" w:rsidRDefault="00205A6B" w:rsidP="004A05C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369611352"/>
    </w:p>
    <w:p w:rsidR="00205A6B" w:rsidRDefault="00205A6B" w:rsidP="004A05C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05CD" w:rsidRPr="00C225E7" w:rsidRDefault="004A05CD" w:rsidP="004A05C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1F497D"/>
          <w:sz w:val="28"/>
          <w:szCs w:val="28"/>
          <w:highlight w:val="yellow"/>
          <w:lang w:eastAsia="ru-RU"/>
        </w:rPr>
      </w:pPr>
      <w:r w:rsidRPr="00C225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 Организация образовательного процесса</w:t>
      </w:r>
    </w:p>
    <w:p w:rsidR="004A05CD" w:rsidRPr="004A05CD" w:rsidRDefault="004A05CD" w:rsidP="004A05CD">
      <w:pPr>
        <w:spacing w:before="120" w:after="120" w:line="240" w:lineRule="auto"/>
        <w:outlineLvl w:val="1"/>
        <w:rPr>
          <w:rFonts w:ascii="Times New Roman" w:hAnsi="Times New Roman" w:cs="Times New Roman"/>
          <w:b/>
          <w:color w:val="1F497D"/>
          <w:sz w:val="24"/>
          <w:szCs w:val="24"/>
          <w:highlight w:val="yellow"/>
          <w:lang w:eastAsia="ru-RU"/>
        </w:rPr>
      </w:pPr>
      <w:r w:rsidRPr="004A05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3.1. Прием абитуриентов</w:t>
      </w:r>
    </w:p>
    <w:tbl>
      <w:tblPr>
        <w:tblW w:w="13765" w:type="dxa"/>
        <w:tblInd w:w="534" w:type="dxa"/>
        <w:tblLook w:val="00A0"/>
      </w:tblPr>
      <w:tblGrid>
        <w:gridCol w:w="1646"/>
        <w:gridCol w:w="3035"/>
        <w:gridCol w:w="1488"/>
        <w:gridCol w:w="965"/>
        <w:gridCol w:w="1479"/>
        <w:gridCol w:w="1330"/>
        <w:gridCol w:w="983"/>
        <w:gridCol w:w="1360"/>
        <w:gridCol w:w="1479"/>
      </w:tblGrid>
      <w:tr w:rsidR="004A05CD" w:rsidRPr="00082AFA" w:rsidTr="00397E52">
        <w:trPr>
          <w:trHeight w:val="255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Код специальности</w:t>
            </w:r>
          </w:p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/профессии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 xml:space="preserve"> Наименование специальности /профессии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 xml:space="preserve">Базовое образование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План приема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подано заявлений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конкурс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Прием фактический</w:t>
            </w:r>
          </w:p>
        </w:tc>
      </w:tr>
      <w:tr w:rsidR="004A05CD" w:rsidRPr="00082AFA" w:rsidTr="00397E52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бюджет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зачислено на бюджетной основе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lang w:eastAsia="ru-RU"/>
              </w:rPr>
              <w:t>зачислено за счет средств юридических и физических лиц</w:t>
            </w:r>
          </w:p>
        </w:tc>
      </w:tr>
      <w:tr w:rsidR="004A05CD" w:rsidRPr="00082AFA" w:rsidTr="00397E52">
        <w:trPr>
          <w:trHeight w:val="314"/>
        </w:trPr>
        <w:tc>
          <w:tcPr>
            <w:tcW w:w="137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Программы подготовки высококвалифицированных рабочих, служащих</w:t>
            </w:r>
            <w:r w:rsidRPr="004A05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 </w:t>
            </w:r>
          </w:p>
        </w:tc>
      </w:tr>
      <w:tr w:rsidR="004A05CD" w:rsidRPr="00082AFA" w:rsidTr="00397E52">
        <w:trPr>
          <w:trHeight w:val="35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190623.01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Машинист  локомотива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4A05CD" w:rsidRPr="00082AFA" w:rsidTr="00397E52">
        <w:trPr>
          <w:trHeight w:val="34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130404.01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Машинист на открытых горных работах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4A05CD" w:rsidRPr="00082AFA" w:rsidTr="00397E52">
        <w:trPr>
          <w:trHeight w:val="34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150709.02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5CD" w:rsidRPr="00082AFA" w:rsidTr="00397E52">
        <w:trPr>
          <w:trHeight w:val="34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190629.07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Машинист  крана (крановщик)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5CD" w:rsidRPr="00082AFA" w:rsidTr="00397E52">
        <w:trPr>
          <w:trHeight w:val="255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4A05CD" w:rsidRPr="00082AFA" w:rsidTr="00397E52">
        <w:trPr>
          <w:trHeight w:val="510"/>
        </w:trPr>
        <w:tc>
          <w:tcPr>
            <w:tcW w:w="137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4A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Программы подготовки специалистов среднего звена  </w:t>
            </w:r>
          </w:p>
        </w:tc>
      </w:tr>
      <w:tr w:rsidR="004A05CD" w:rsidRPr="00082AFA" w:rsidTr="00397E52">
        <w:trPr>
          <w:trHeight w:val="255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140448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4A05CD" w:rsidRPr="00082AFA" w:rsidTr="004A05CD">
        <w:trPr>
          <w:trHeight w:val="255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4A05CD" w:rsidRPr="00082AFA" w:rsidTr="004A05CD">
        <w:trPr>
          <w:trHeight w:val="27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125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5CD" w:rsidRPr="004A05CD" w:rsidRDefault="004A05CD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</w:t>
            </w:r>
          </w:p>
        </w:tc>
      </w:tr>
      <w:bookmarkEnd w:id="5"/>
    </w:tbl>
    <w:p w:rsidR="008728F3" w:rsidRDefault="008728F3" w:rsidP="0064559D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05A6B" w:rsidRDefault="00205A6B" w:rsidP="0064559D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05A6B" w:rsidRDefault="00205A6B" w:rsidP="0064559D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05A6B" w:rsidRDefault="00205A6B" w:rsidP="0064559D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4559D" w:rsidRPr="0064559D" w:rsidRDefault="0064559D" w:rsidP="0064559D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559D">
        <w:rPr>
          <w:rFonts w:ascii="Times New Roman" w:hAnsi="Times New Roman" w:cs="Times New Roman"/>
          <w:b/>
          <w:sz w:val="24"/>
          <w:szCs w:val="24"/>
        </w:rPr>
        <w:lastRenderedPageBreak/>
        <w:t>3.2. Реализуемые основные образовательные программы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"/>
        <w:gridCol w:w="3619"/>
        <w:gridCol w:w="994"/>
        <w:gridCol w:w="1440"/>
        <w:gridCol w:w="4086"/>
        <w:gridCol w:w="1985"/>
        <w:gridCol w:w="3118"/>
      </w:tblGrid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Количество обучающихся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Форма обучения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Квалификация по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Число работодателей, принявших участие в согласовании ОПОП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Дополнительные квалификации</w:t>
            </w:r>
          </w:p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(рабочие профессии)</w:t>
            </w: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7713B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7713B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7713BD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Техник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Электрослесарь по обслуживанию и ремонту оборудования</w:t>
            </w: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Техник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Токарь</w:t>
            </w: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Техник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Слесарь по ремонту подвижного состава</w:t>
            </w:r>
          </w:p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Помощник машиниста тепловоза</w:t>
            </w: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Открытые горные работы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Техник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Слесарь по обслуживанию и ремонту оборудования</w:t>
            </w: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hAnsi="Times New Roman"/>
                <w:iCs/>
              </w:rPr>
              <w:t>Педагог – организатор с дополнительной подготовкой в области театрализованной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rPr>
                <w:b/>
                <w:sz w:val="24"/>
                <w:szCs w:val="24"/>
              </w:rPr>
            </w:pPr>
            <w:r w:rsidRPr="0064559D">
              <w:rPr>
                <w:rFonts w:eastAsia="Times New Roman"/>
                <w:b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Машинист экскаватора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локомотива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Слесарь по ремонту подвижного состава</w:t>
            </w:r>
          </w:p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Помощник машиниста тепловоза</w:t>
            </w:r>
          </w:p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Помощник машиниста электровоза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Электрогазосварщик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Слесарь по ремонту автомобилей</w:t>
            </w:r>
          </w:p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Водитель автомобиля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Машинист крана (крановщик)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lastRenderedPageBreak/>
              <w:t>11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Повар</w:t>
            </w:r>
          </w:p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Кондитер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64559D" w:rsidRPr="007713BD" w:rsidTr="0088414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машиниста локомотива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64559D">
              <w:rPr>
                <w:sz w:val="24"/>
                <w:szCs w:val="24"/>
              </w:rPr>
              <w:t>очная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Слесарь по ремонту подвижного состава</w:t>
            </w:r>
          </w:p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Помощник машиниста тепловоза</w:t>
            </w:r>
          </w:p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Помощник машиниста электровоза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64559D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64559D" w:rsidRPr="0064559D" w:rsidRDefault="0064559D" w:rsidP="0064559D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59D">
        <w:rPr>
          <w:rFonts w:ascii="Times New Roman" w:hAnsi="Times New Roman" w:cs="Times New Roman"/>
          <w:b/>
          <w:sz w:val="24"/>
          <w:szCs w:val="24"/>
        </w:rPr>
        <w:t>3.3. Сведения о контингенте обучающихся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4968"/>
        <w:gridCol w:w="1825"/>
        <w:gridCol w:w="1771"/>
        <w:gridCol w:w="1701"/>
        <w:gridCol w:w="2127"/>
        <w:gridCol w:w="2040"/>
      </w:tblGrid>
      <w:tr w:rsidR="0064559D" w:rsidRPr="00661B6E" w:rsidTr="00884146">
        <w:trPr>
          <w:trHeight w:val="3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59D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59D">
              <w:rPr>
                <w:rFonts w:ascii="Times New Roman" w:hAnsi="Times New Roman" w:cs="Times New Roman"/>
                <w:bCs/>
              </w:rPr>
              <w:t>Код и наименование профессии, специальности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59D">
              <w:rPr>
                <w:rFonts w:ascii="Times New Roman" w:hAnsi="Times New Roman" w:cs="Times New Roman"/>
                <w:bCs/>
              </w:rPr>
              <w:t>Курс обучения / № группы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59D">
              <w:rPr>
                <w:rFonts w:ascii="Times New Roman" w:hAnsi="Times New Roman" w:cs="Times New Roman"/>
                <w:bCs/>
              </w:rPr>
              <w:t>На 01.01.2013г.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59D">
              <w:rPr>
                <w:rFonts w:ascii="Times New Roman" w:hAnsi="Times New Roman" w:cs="Times New Roman"/>
                <w:bCs/>
              </w:rPr>
              <w:t>На 01.01.2014г.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59D">
              <w:rPr>
                <w:rFonts w:ascii="Times New Roman" w:hAnsi="Times New Roman" w:cs="Times New Roman"/>
                <w:bCs/>
              </w:rPr>
              <w:t>Выбыло*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59D">
              <w:rPr>
                <w:rFonts w:ascii="Times New Roman" w:hAnsi="Times New Roman" w:cs="Times New Roman"/>
                <w:bCs/>
              </w:rPr>
              <w:t>Прибыло**</w:t>
            </w: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 / 13 ГЭМ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3 / 33 ГЭМ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 / 20 ТМ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 / 22 ТЭПС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Открытые горные работы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3 / 31 ОГР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5 / 50 ОВД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9 чел. - выпуск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4559D">
              <w:rPr>
                <w:rFonts w:ascii="Times New Roman" w:eastAsia="Times New Roman" w:hAnsi="Times New Roman"/>
                <w:b/>
                <w:bCs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выпуск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 / 111 МОГР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 / 211 МОГР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локомотива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 / 112 МЛ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 / 115 СВ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 / 219 АМ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3 / 319 АМ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21 чел. – выпуск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 / 122 КР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 / 222 КР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 / 218 ПК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3 / 318 ПК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17 чел. – выпуск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машиниста локомотива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3 / 312 ПМЛ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64559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чел. – выпуск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both"/>
              <w:rPr>
                <w:rFonts w:ascii="Times New Roman" w:eastAsia="Times New Roman" w:hAnsi="Times New Roman"/>
                <w:bCs/>
                <w:color w:val="auto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64559D">
              <w:rPr>
                <w:rFonts w:ascii="Times New Roman" w:eastAsia="Times New Roman" w:hAnsi="Times New Roman"/>
                <w:bCs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60 - выпуск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559D" w:rsidRPr="00661B6E" w:rsidTr="00884146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both"/>
              <w:rPr>
                <w:rFonts w:ascii="Times New Roman" w:eastAsia="Times New Roman" w:hAnsi="Times New Roman"/>
                <w:bCs/>
                <w:color w:val="auto"/>
              </w:rPr>
            </w:pPr>
            <w:r w:rsidRPr="0064559D">
              <w:rPr>
                <w:rFonts w:ascii="Times New Roman" w:eastAsia="Times New Roman" w:hAnsi="Times New Roman"/>
                <w:bCs/>
                <w:color w:val="auto"/>
              </w:rPr>
              <w:t>ВСЕГО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64559D">
              <w:rPr>
                <w:rFonts w:ascii="Times New Roman" w:eastAsia="Times New Roman" w:hAnsi="Times New Roman"/>
                <w:bCs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69 - выпуск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9D" w:rsidRPr="0064559D" w:rsidRDefault="0064559D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5778F" w:rsidRDefault="00A5778F" w:rsidP="0064559D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Toc369611355"/>
    </w:p>
    <w:p w:rsidR="008F4C69" w:rsidRPr="00463E39" w:rsidRDefault="008F4C69" w:rsidP="0064559D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E39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Toc369611356"/>
      <w:bookmarkEnd w:id="6"/>
      <w:r w:rsidRPr="00463E39">
        <w:rPr>
          <w:rFonts w:ascii="Times New Roman" w:hAnsi="Times New Roman" w:cs="Times New Roman"/>
          <w:b/>
          <w:sz w:val="24"/>
          <w:szCs w:val="24"/>
        </w:rPr>
        <w:t>3.</w:t>
      </w:r>
      <w:r w:rsidR="000A2D82" w:rsidRPr="00463E39">
        <w:rPr>
          <w:rFonts w:ascii="Times New Roman" w:hAnsi="Times New Roman" w:cs="Times New Roman"/>
          <w:b/>
          <w:sz w:val="24"/>
          <w:szCs w:val="24"/>
        </w:rPr>
        <w:t>4</w:t>
      </w:r>
      <w:r w:rsidRPr="00463E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3E3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платные образовательные услуги. Количеств</w:t>
      </w:r>
      <w:r w:rsidR="000A2D82" w:rsidRPr="00463E39">
        <w:rPr>
          <w:rFonts w:ascii="Times New Roman" w:hAnsi="Times New Roman" w:cs="Times New Roman"/>
          <w:b/>
          <w:color w:val="000000"/>
          <w:sz w:val="24"/>
          <w:szCs w:val="24"/>
        </w:rPr>
        <w:t>о прошедших обу</w:t>
      </w:r>
      <w:r w:rsidR="00262DE3" w:rsidRPr="00463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чение в  2012 – 2013 </w:t>
      </w:r>
      <w:r w:rsidRPr="00463E39">
        <w:rPr>
          <w:rFonts w:ascii="Times New Roman" w:hAnsi="Times New Roman" w:cs="Times New Roman"/>
          <w:b/>
          <w:color w:val="000000"/>
          <w:sz w:val="24"/>
          <w:szCs w:val="24"/>
        </w:rPr>
        <w:t>учебном году</w:t>
      </w:r>
      <w:bookmarkEnd w:id="7"/>
    </w:p>
    <w:p w:rsidR="007948C4" w:rsidRPr="0051277B" w:rsidRDefault="007948C4" w:rsidP="008F4C69">
      <w:pPr>
        <w:spacing w:before="120" w:after="12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1277B">
        <w:rPr>
          <w:rFonts w:ascii="Times New Roman" w:hAnsi="Times New Roman" w:cs="Times New Roman"/>
          <w:color w:val="000000"/>
          <w:sz w:val="24"/>
          <w:szCs w:val="24"/>
        </w:rPr>
        <w:t>Основные программы профессионального обучения, дополнительные образовательные программы</w:t>
      </w: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855"/>
        <w:gridCol w:w="2689"/>
        <w:gridCol w:w="668"/>
        <w:gridCol w:w="2212"/>
        <w:gridCol w:w="731"/>
        <w:gridCol w:w="3051"/>
        <w:gridCol w:w="720"/>
      </w:tblGrid>
      <w:tr w:rsidR="002A6C47" w:rsidRPr="00331EA1" w:rsidTr="00A625B6">
        <w:trPr>
          <w:cantSplit/>
          <w:trHeight w:val="16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3E39">
              <w:rPr>
                <w:rFonts w:ascii="Times New Roman" w:hAnsi="Times New Roman" w:cs="Times New Roman"/>
                <w:bCs/>
                <w:color w:val="000000"/>
              </w:rPr>
              <w:t>Программы профессионального обучения по профессиям рабочих, должностям служащих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3E39">
              <w:rPr>
                <w:rFonts w:ascii="Times New Roman" w:hAnsi="Times New Roman" w:cs="Times New Roman"/>
                <w:bCs/>
                <w:color w:val="000000"/>
              </w:rPr>
              <w:t>Количество слушателей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3E39">
              <w:rPr>
                <w:rFonts w:ascii="Times New Roman" w:hAnsi="Times New Roman" w:cs="Times New Roman"/>
                <w:bCs/>
                <w:color w:val="000000"/>
              </w:rPr>
              <w:t>Профессиональная переподготовка по профессиям рабочих, должностям служащих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3E39">
              <w:rPr>
                <w:rFonts w:ascii="Times New Roman" w:hAnsi="Times New Roman" w:cs="Times New Roman"/>
                <w:bCs/>
                <w:color w:val="000000"/>
              </w:rPr>
              <w:t>Количество слушателей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3E39">
              <w:rPr>
                <w:rFonts w:ascii="Times New Roman" w:hAnsi="Times New Roman" w:cs="Times New Roman"/>
                <w:bCs/>
                <w:color w:val="000000"/>
              </w:rPr>
              <w:t>Повышение квалификации по профессиям рабочих, должностям служащих</w:t>
            </w:r>
          </w:p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3E39">
              <w:rPr>
                <w:rFonts w:ascii="Times New Roman" w:hAnsi="Times New Roman" w:cs="Times New Roman"/>
                <w:bCs/>
                <w:color w:val="000000"/>
              </w:rPr>
              <w:t>Количество слушателей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2A6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3E39">
              <w:rPr>
                <w:rFonts w:ascii="Times New Roman" w:hAnsi="Times New Roman" w:cs="Times New Roman"/>
              </w:rPr>
              <w:t>ОБРАЗОВАТЕЛЬНЫЕ ПРОГРАММЫ СРЕДНЕГО ПРОФЕССИОНАЛЬНОГО 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47" w:rsidRPr="00463E39" w:rsidRDefault="002A6C47" w:rsidP="000A2D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3E39">
              <w:rPr>
                <w:rFonts w:ascii="Times New Roman" w:hAnsi="Times New Roman" w:cs="Times New Roman"/>
                <w:bCs/>
                <w:color w:val="000000"/>
              </w:rPr>
              <w:t>Количество слушателей</w:t>
            </w:r>
          </w:p>
        </w:tc>
      </w:tr>
      <w:tr w:rsidR="002A6C47" w:rsidRPr="00331EA1" w:rsidTr="00A625B6">
        <w:trPr>
          <w:trHeight w:val="1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 подготовки  специалистов  среднего  звена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7" w:rsidRPr="00463E39" w:rsidRDefault="002A6C47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28F3" w:rsidRPr="00331EA1" w:rsidTr="00397E52">
        <w:trPr>
          <w:trHeight w:val="1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F3" w:rsidRPr="00463E39" w:rsidRDefault="008728F3" w:rsidP="00020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11442  Водитель  АТС  категории «В»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11442  Водитель  АТС  категории «С»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2A6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 форма  обучения:</w:t>
            </w:r>
          </w:p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140613 «Техническая  эксплуатация  и  обслуживание  электрического и  электромеханического оборудования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28F3" w:rsidRPr="00331EA1" w:rsidTr="00397E52">
        <w:trPr>
          <w:trHeight w:val="1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F3" w:rsidRPr="00463E39" w:rsidRDefault="008728F3" w:rsidP="00020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19756 Электрогазосварщик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8F3" w:rsidRPr="00331EA1" w:rsidTr="00397E52">
        <w:trPr>
          <w:trHeight w:val="1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F3" w:rsidRPr="00463E39" w:rsidRDefault="008728F3" w:rsidP="00020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12721 Кассир  торгового  зала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8F3" w:rsidRPr="00331EA1" w:rsidTr="00397E52">
        <w:trPr>
          <w:trHeight w:val="1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F3" w:rsidRPr="00463E39" w:rsidRDefault="008728F3" w:rsidP="00020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18897  Стропальщик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8F3" w:rsidRPr="00331EA1" w:rsidTr="00397E52">
        <w:trPr>
          <w:trHeight w:val="1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F3" w:rsidRPr="00463E39" w:rsidRDefault="008728F3" w:rsidP="00020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16885</w:t>
            </w:r>
            <w:r w:rsidRPr="00463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Помощник  машиниста  электровоза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8F3" w:rsidRPr="00331EA1" w:rsidTr="00397E52">
        <w:trPr>
          <w:trHeight w:val="1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F3" w:rsidRPr="00463E39" w:rsidRDefault="008728F3" w:rsidP="00020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19906 Электросварщик  ручной  сварки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463E39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F3" w:rsidRPr="00331EA1" w:rsidRDefault="008728F3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719B6" w:rsidRPr="00000BCF" w:rsidRDefault="008719B6" w:rsidP="0068005F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bookmarkStart w:id="8" w:name="_Toc369611365"/>
      <w:r w:rsidRPr="00000BCF">
        <w:rPr>
          <w:rFonts w:ascii="Times New Roman" w:eastAsia="Calibri" w:hAnsi="Times New Roman" w:cs="Times New Roman"/>
          <w:b/>
          <w:spacing w:val="2"/>
          <w:sz w:val="24"/>
          <w:szCs w:val="24"/>
        </w:rPr>
        <w:lastRenderedPageBreak/>
        <w:t>3.6. Воспитательная и внеаудиторная работа с обучающимися</w:t>
      </w:r>
    </w:p>
    <w:p w:rsidR="0051277B" w:rsidRPr="0051277B" w:rsidRDefault="0051277B" w:rsidP="0068005F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51277B">
        <w:rPr>
          <w:rFonts w:ascii="Times New Roman" w:eastAsia="Calibri" w:hAnsi="Times New Roman" w:cs="Times New Roman"/>
          <w:b/>
          <w:spacing w:val="2"/>
          <w:sz w:val="24"/>
          <w:szCs w:val="24"/>
          <w:lang w:val="en-US"/>
        </w:rPr>
        <w:t>I</w:t>
      </w:r>
      <w:r w:rsidRPr="0051277B">
        <w:rPr>
          <w:rFonts w:ascii="Times New Roman" w:eastAsia="Calibri" w:hAnsi="Times New Roman" w:cs="Times New Roman"/>
          <w:b/>
          <w:spacing w:val="2"/>
          <w:sz w:val="24"/>
          <w:szCs w:val="24"/>
        </w:rPr>
        <w:t>. Отделение  профессионального  образования</w:t>
      </w:r>
    </w:p>
    <w:p w:rsidR="008719B6" w:rsidRPr="007D4358" w:rsidRDefault="008719B6" w:rsidP="008719B6">
      <w:pPr>
        <w:spacing w:before="120" w:after="120" w:line="240" w:lineRule="auto"/>
        <w:outlineLvl w:val="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4358">
        <w:rPr>
          <w:rFonts w:ascii="Times New Roman" w:hAnsi="Times New Roman" w:cs="Times New Roman"/>
          <w:b/>
          <w:sz w:val="24"/>
          <w:szCs w:val="24"/>
        </w:rPr>
        <w:t>3.6.1. Итоги воспитательной работы за 2012-2013 учебный год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7984"/>
        <w:gridCol w:w="1417"/>
        <w:gridCol w:w="1559"/>
        <w:gridCol w:w="2835"/>
      </w:tblGrid>
      <w:tr w:rsidR="00000BCF" w:rsidRPr="007D4358" w:rsidTr="00000BC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BCF" w:rsidRPr="002C68C0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C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F" w:rsidRPr="002C68C0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обучающихся, принявших участие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BCF" w:rsidRPr="002C68C0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C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участия</w:t>
            </w:r>
          </w:p>
        </w:tc>
      </w:tr>
      <w:tr w:rsidR="00000BCF" w:rsidRPr="007D4358" w:rsidTr="00000BCF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F" w:rsidRPr="007D4358" w:rsidRDefault="00000BCF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CF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F" w:rsidRPr="007D4358" w:rsidRDefault="00000BCF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Культурно-массовые и просветительские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F" w:rsidRPr="007D4358" w:rsidRDefault="00000BCF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«Привет, первокурсник!»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отдыха для обучающихся «Осенины»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фестиваля «Грани таланта»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«Посвящение в первокурсники!»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в клубе «Техническое обозрение» - программа 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профессия Автомеханик»»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«Культурная революция» - программа «Любви все возрасты покорны»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отдыха для обучающихся «Конкурсная программа»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«Техническое обозрение» - программа «Хочу все знать», посвященная Дню повара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Фестиваль «Созвездие» и 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отдыха для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«Культурная революция» - программа «Здравствуй, Новый год!»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«Новогоднее представление» в колледже и Вечер отдыха для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25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«Новогоднее представление» для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студента и Вечер отдыха для обучающихся «С днем студента»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«Культурная революция» - программа «Поговорим о праздниках»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и закрытие НПК колледжа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НПК колледжа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Конкурсная программа колледжа «Сокровища колледжа»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6 студентов, 6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«Культурная революция» - программа «Православные праздники»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«Вечер встречи»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«День влюбленных»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«Культурная революция» - программа  «Защитникам Отечества посвящается!»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с воинами – интернационалистами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вывода войск из 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Интеллектуальный конкурс от ЗАО «Робитекс»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Вручение сертификатов и премий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конкурс «А, ну-ка, парни!»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Дерышев Д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Ежов 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Банников</w:t>
            </w:r>
            <w:r w:rsidR="002C68C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Кудрявцев М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Серебряк Е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Чещагоров Е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Хайруллин И</w:t>
            </w:r>
          </w:p>
          <w:p w:rsidR="008719B6" w:rsidRPr="007D4358" w:rsidRDefault="008719B6" w:rsidP="002C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Семчук И</w:t>
            </w:r>
            <w:r w:rsidR="002C6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группа 1</w:t>
            </w:r>
            <w:r w:rsidR="002C68C0"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для педагогов, посвященная Дню защитника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Городской конкурс «А ну-ка, девушки»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Аникина К.222КР, Голованова К. 222 КР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Четверухина О. 222КР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Лапова М.218 ПК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Бычкова К. 218 ПК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«Ледовое шоу»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Жевлаков Г. 13 ГЭМ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Смыков А 22 ТЭПС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Ахмадиев А 20 ТМ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А. 13 ГЭМ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Ежов А.112 МЛ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Кривошеин М. 211 МОГР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Мальков В. 211 МОГР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для педагогов, посвященная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 «Прошёл с боями грозными»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«Культурная революция» - конкурс «А, ну-ка, бабушки!»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Конкурсная программа колледжа «Леди против джентльменов»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«Уральская студенческая 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специальный диплом жюри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«Конкурс чтецов»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конкурс «КВН»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«Техническое обозрение» - программа «Все о метеоритах»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в клубе «Культурная революция» - программа  «Доброта, совесть, нравственность»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отдыха для обучающихся «Конкурсная программа»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«День Победы» (для проживающих в доме престарелых)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«День Победы» в колледже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Городской парад «День Победы»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 об-ся и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11-й годовщине ВПК «Зеленые береты»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Пограничника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Закрытие фестиваля «Грани таланта»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отдыха для обучающихся «Весеннее обновление»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«Выпускной вечер»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совместно с городской ДШИ (для ДШИ) - звукооператоры: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«Стартинейджер»,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«Последний звонок»,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«1/4 финала игры КВН»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городских концертных программах с вокальными номерами: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«Новогодний вечер»,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«8 марта», 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ну-ка, девушки»,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«95 лет социальной службы».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в городских мероприятиях: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«День ВДВ», 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рождения ЕВРАЗ КГОК»,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«Новогодняя программа»,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«Масленица»,</w:t>
            </w:r>
          </w:p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9B6" w:rsidRPr="007D4358" w:rsidRDefault="008719B6" w:rsidP="0068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мероприятия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слёт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150 человек</w:t>
            </w:r>
          </w:p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(1 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 место-гр13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2 место-гр112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3 место-гр111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КГПК по волейболу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115 человек </w:t>
            </w:r>
          </w:p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(1,2,3курс)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 место-гр33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2 место-гр22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3 место-гр112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КГПК по баскетболу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115 человек</w:t>
            </w:r>
          </w:p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(1,2,3курс)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место-гр31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место-гр112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3 место-гр22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16 человек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(1,2,3 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Хорев-2 место 22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Ипатов-3 место 33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Ежов-6 место 112 гр.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Колесников-5место 112гр.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Чещагоров-4 место 112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Сурцев А.Ю. -1место преподаватель</w:t>
            </w:r>
          </w:p>
        </w:tc>
      </w:tr>
      <w:tr w:rsidR="008719B6" w:rsidRPr="007D4358" w:rsidTr="00000BCF">
        <w:trPr>
          <w:trHeight w:val="11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33 человек</w:t>
            </w:r>
          </w:p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(1,2,3 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Сурцев А.Ю.-1 место преподаватель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2 место - Хорев, 22 гр., Вепрева 122гр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лыжным гонкам областной спартакиады работников образования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Сурцев А.Ю.- командное 1 место (преподаватель)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Качканарская снежинка - среди учащихся и жителей города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34 человека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(1,2,3 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Сурцев А.Ю.- 1 место преподаватель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Вепрева, Ипатов- 2 место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Дерягин, Хорев, Ипатов-1 место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города среди учащихся по ориентированию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15 человек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(1,2,3 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Ипатов-1место 33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Дерягин-4место 112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Уймин-5место 112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Хайрулин-6 место 112гр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Вепрева-8место 122 гр.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по хоккею на валенках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5 человек</w:t>
            </w:r>
          </w:p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Чещагоров 112гр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Колесников112гр 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Сурцев А.Ю. А. Ю.- преподаватель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Прозоров 112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Смирнов 22 гр.</w:t>
            </w:r>
          </w:p>
        </w:tc>
      </w:tr>
      <w:tr w:rsidR="008719B6" w:rsidRPr="007D4358" w:rsidTr="00000BCF">
        <w:trPr>
          <w:trHeight w:val="10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лыжного сезона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Вепрева-4 место 122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Дерягин-4 место,112  гр.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Сурцев А.Ю. -1 место преподаватель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Эстафета, посвящённая  Дню Победы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1,2 курс.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2C68C0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Пробег ветеранов </w:t>
            </w:r>
            <w:r w:rsidR="008719B6"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спорта г.Качканара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человек(1,2,3 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Гр. 111, 219, 112.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150 человек (1,2,3курс)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20 человек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(1,2 курс)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Нормы  ГТО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1-2-3 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Турслет среди учащихся ОУ  города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КТМ 1м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КТМ 3м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7D4358">
                <w:rPr>
                  <w:rFonts w:ascii="Times New Roman" w:eastAsia="Calibri" w:hAnsi="Times New Roman" w:cs="Times New Roman"/>
                  <w:sz w:val="24"/>
                  <w:szCs w:val="24"/>
                </w:rPr>
                <w:t>3 м</w:t>
              </w:r>
              <w:r w:rsidR="002C68C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smartTag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>туристич. э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стафета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Хайруллин И. 112 МЛ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Чащегоров Е. 112 МЛ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Вепрева Е.  122 МК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Романова Е. 122 МК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Варфаламеев В. 111 МОГР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Варфаламеев Д. 211 МОГР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Базанов Е. 312 ПМЛ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Муртазина А. 318 ПК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Шарапова А. 318 ПК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Шалдин А. 312 ПМЛ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здоровья в КГПК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«Зарница»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Спортивные соревнования 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«Путь к здоровью»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Конкурса «Готов к труду и обороне»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соревнований патриотической направленности, посвященных Дню мужества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по технике лыжного туризма среди уч-ся г. Качканара.                                                                                   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Варфаламеев Д. </w:t>
            </w:r>
            <w:r w:rsidRPr="007D43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 МОГР</w:t>
            </w:r>
          </w:p>
          <w:p w:rsidR="008719B6" w:rsidRPr="007D4358" w:rsidRDefault="008719B6" w:rsidP="00B21A16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Хореев Ю. 22 ТЭПС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Варфаламеев В. 111 МОГР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Хайруллин И. 112 МЛ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Чащегоров Е. 112 МЛ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Вепрева Е.  122 МК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Романова Е. 122 МК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огневой подготовке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2C6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Зимний</w:t>
            </w:r>
            <w:r w:rsidR="002C6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турслёт </w:t>
            </w:r>
            <w:r w:rsidR="002C6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учащихся </w:t>
            </w:r>
            <w:r w:rsidR="002C6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ОУ </w:t>
            </w:r>
            <w:r w:rsidR="002C6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Качканара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«А ну-ка парни» среди обучающихся колледжа.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 по спортивному туризму»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безопасности-2013»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Шербинин А. 211 МОГР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3место</w:t>
            </w:r>
          </w:p>
        </w:tc>
      </w:tr>
      <w:tr w:rsidR="008719B6" w:rsidRPr="007D4358" w:rsidTr="00000BCF">
        <w:trPr>
          <w:trHeight w:val="43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конкурса «Туриада»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2C68C0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 </w:t>
            </w:r>
            <w:r w:rsidR="008719B6"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19B6"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колледжа «А ну-ка девушки»</w:t>
            </w:r>
            <w:r w:rsidR="008719B6"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000BCF">
        <w:trPr>
          <w:trHeight w:val="5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2C6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«А, ну-ка, девушки!» 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вокальные номера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Аникина К.222КР, Голованова К. 222 КР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Четверухина О. 222КР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Лапова М.218 ПК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Бычкова К. 218 ПК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похода выходного дня «Отработка навыков поведения в экстремальных условиях»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Турпоход в рамках месячника «День защиты детей»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C0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Городские соревнования по технике пешего туризма среди учащихся ОУ 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Качканара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место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Хорев Ю.  22 ТЭПС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Варфаламеев В. 111 МОГР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Варфаламеев Д. 211 МОГР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Вепрева Е.  122 МК</w:t>
            </w:r>
          </w:p>
          <w:p w:rsidR="008719B6" w:rsidRPr="007D4358" w:rsidRDefault="008719B6" w:rsidP="002C6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Шербинин А. 211 МОГР</w:t>
            </w:r>
          </w:p>
        </w:tc>
      </w:tr>
      <w:tr w:rsidR="008719B6" w:rsidRPr="007D4358" w:rsidTr="00000BC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л/а эстафета на приз 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>газеты «Качканарский рабочий», п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освященная 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годовщине 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Победы </w:t>
            </w:r>
            <w:r w:rsidR="002C6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                                                                          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719B6" w:rsidRPr="007D4358" w:rsidRDefault="008719B6" w:rsidP="008719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9B6" w:rsidRDefault="008719B6" w:rsidP="00B21A16">
      <w:pPr>
        <w:keepNext/>
        <w:keepLines/>
        <w:tabs>
          <w:tab w:val="left" w:pos="8359"/>
        </w:tabs>
        <w:spacing w:before="200"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7D4358">
        <w:rPr>
          <w:rFonts w:ascii="Times New Roman" w:eastAsia="Calibri" w:hAnsi="Times New Roman" w:cs="Times New Roman"/>
          <w:b/>
          <w:sz w:val="24"/>
          <w:szCs w:val="24"/>
        </w:rPr>
        <w:t>3.6.2. Сводная таблица  занятости обучающихся в кружках, секциях</w:t>
      </w:r>
    </w:p>
    <w:p w:rsidR="00205A6B" w:rsidRPr="007D4358" w:rsidRDefault="00205A6B" w:rsidP="00B21A16">
      <w:pPr>
        <w:keepNext/>
        <w:keepLines/>
        <w:tabs>
          <w:tab w:val="left" w:pos="8359"/>
        </w:tabs>
        <w:spacing w:before="200"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2" w:type="dxa"/>
        <w:tblCellSpacing w:w="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9"/>
        <w:gridCol w:w="4110"/>
        <w:gridCol w:w="3686"/>
        <w:gridCol w:w="2127"/>
        <w:gridCol w:w="1418"/>
        <w:gridCol w:w="1842"/>
      </w:tblGrid>
      <w:tr w:rsidR="008719B6" w:rsidRPr="007D4358" w:rsidTr="00FE33D7">
        <w:trPr>
          <w:tblCellSpacing w:w="0" w:type="dxa"/>
        </w:trPr>
        <w:tc>
          <w:tcPr>
            <w:tcW w:w="1129" w:type="dxa"/>
            <w:hideMark/>
          </w:tcPr>
          <w:p w:rsidR="008719B6" w:rsidRP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4110" w:type="dxa"/>
            <w:hideMark/>
          </w:tcPr>
          <w:p w:rsidR="008719B6" w:rsidRP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A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кружки</w:t>
            </w:r>
          </w:p>
        </w:tc>
        <w:tc>
          <w:tcPr>
            <w:tcW w:w="3686" w:type="dxa"/>
            <w:hideMark/>
          </w:tcPr>
          <w:p w:rsidR="008719B6" w:rsidRP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A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</w:t>
            </w:r>
          </w:p>
        </w:tc>
        <w:tc>
          <w:tcPr>
            <w:tcW w:w="2127" w:type="dxa"/>
            <w:hideMark/>
          </w:tcPr>
          <w:p w:rsidR="008719B6" w:rsidRP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A6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Патриотические</w:t>
            </w:r>
          </w:p>
        </w:tc>
        <w:tc>
          <w:tcPr>
            <w:tcW w:w="1418" w:type="dxa"/>
            <w:hideMark/>
          </w:tcPr>
          <w:p w:rsidR="008719B6" w:rsidRP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A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секции</w:t>
            </w:r>
          </w:p>
        </w:tc>
        <w:tc>
          <w:tcPr>
            <w:tcW w:w="1842" w:type="dxa"/>
            <w:hideMark/>
          </w:tcPr>
          <w:p w:rsidR="008719B6" w:rsidRP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A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719B6" w:rsidRPr="007D4358" w:rsidTr="00FE33D7">
        <w:trPr>
          <w:tblCellSpacing w:w="0" w:type="dxa"/>
        </w:trPr>
        <w:tc>
          <w:tcPr>
            <w:tcW w:w="1129" w:type="dxa"/>
            <w:hideMark/>
          </w:tcPr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1, 2, 3 </w:t>
            </w:r>
          </w:p>
        </w:tc>
        <w:tc>
          <w:tcPr>
            <w:tcW w:w="4110" w:type="dxa"/>
          </w:tcPr>
          <w:p w:rsid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россыпь – </w:t>
            </w:r>
          </w:p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чел/</w:t>
            </w:r>
            <w:r w:rsidR="00256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Краеведение – 38 чел/</w:t>
            </w:r>
            <w:r w:rsidR="00256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Эстетический центр «Круг» -</w:t>
            </w:r>
          </w:p>
          <w:p w:rsidR="00FE33D7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 23 чел/</w:t>
            </w:r>
            <w:r w:rsidR="0025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7%, </w:t>
            </w:r>
          </w:p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 мероприятий – 100%</w:t>
            </w:r>
          </w:p>
          <w:p w:rsid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«Молодежные инициативы» -</w:t>
            </w:r>
          </w:p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18 чел/</w:t>
            </w:r>
            <w:r w:rsidR="0025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127" w:type="dxa"/>
            <w:hideMark/>
          </w:tcPr>
          <w:p w:rsidR="00256FA6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ВПК «Зеленые береты» - </w:t>
            </w:r>
          </w:p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16 чел/</w:t>
            </w:r>
            <w:r w:rsidR="0025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4,6%</w:t>
            </w:r>
          </w:p>
        </w:tc>
        <w:tc>
          <w:tcPr>
            <w:tcW w:w="1418" w:type="dxa"/>
            <w:hideMark/>
          </w:tcPr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hideMark/>
          </w:tcPr>
          <w:p w:rsidR="008719B6" w:rsidRPr="007D4358" w:rsidRDefault="008719B6" w:rsidP="00B21A1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120 чел/</w:t>
            </w:r>
            <w:r w:rsidR="0025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05F" w:rsidRDefault="008719B6" w:rsidP="0068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58">
        <w:rPr>
          <w:rFonts w:ascii="Times New Roman" w:hAnsi="Times New Roman" w:cs="Times New Roman"/>
          <w:b/>
          <w:sz w:val="24"/>
          <w:szCs w:val="24"/>
        </w:rPr>
        <w:t>3.6.3. Создание социально-педагогических условий для развития личности обучающихся,</w:t>
      </w:r>
    </w:p>
    <w:p w:rsidR="008719B6" w:rsidRDefault="008719B6" w:rsidP="0068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58">
        <w:rPr>
          <w:rFonts w:ascii="Times New Roman" w:hAnsi="Times New Roman" w:cs="Times New Roman"/>
          <w:b/>
          <w:sz w:val="24"/>
          <w:szCs w:val="24"/>
        </w:rPr>
        <w:t xml:space="preserve"> их успешного обучения и профессионального развития</w:t>
      </w:r>
    </w:p>
    <w:p w:rsidR="00C225E7" w:rsidRPr="007D4358" w:rsidRDefault="00C225E7" w:rsidP="00C225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19B6" w:rsidRPr="007D4358" w:rsidRDefault="00C225E7" w:rsidP="00C225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8719B6" w:rsidRPr="007D4358">
        <w:rPr>
          <w:rFonts w:ascii="Times New Roman" w:hAnsi="Times New Roman" w:cs="Times New Roman"/>
          <w:sz w:val="24"/>
          <w:szCs w:val="24"/>
          <w:lang w:eastAsia="ru-RU"/>
        </w:rPr>
        <w:t>Работа ведется в направлениях:</w:t>
      </w:r>
    </w:p>
    <w:p w:rsidR="008719B6" w:rsidRPr="00AD6BC5" w:rsidRDefault="008719B6" w:rsidP="00C225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6BC5">
        <w:rPr>
          <w:rFonts w:ascii="Times New Roman" w:hAnsi="Times New Roman" w:cs="Times New Roman"/>
          <w:sz w:val="24"/>
          <w:szCs w:val="24"/>
          <w:lang w:eastAsia="ru-RU"/>
        </w:rPr>
        <w:t>- психолого</w:t>
      </w:r>
      <w:r w:rsidRPr="00AD6BC5">
        <w:rPr>
          <w:rFonts w:ascii="Times New Roman" w:hAnsi="Times New Roman" w:cs="Times New Roman"/>
          <w:sz w:val="24"/>
          <w:szCs w:val="24"/>
        </w:rPr>
        <w:t>-педагогическая и социально -</w:t>
      </w:r>
      <w:r w:rsidRPr="00AD6BC5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профилактическая работа с обучающим</w:t>
      </w:r>
      <w:r w:rsidR="00AD6BC5" w:rsidRPr="00AD6BC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D6BC5">
        <w:rPr>
          <w:rFonts w:ascii="Times New Roman" w:hAnsi="Times New Roman" w:cs="Times New Roman"/>
          <w:sz w:val="24"/>
          <w:szCs w:val="24"/>
          <w:lang w:eastAsia="ru-RU"/>
        </w:rPr>
        <w:t>ся;</w:t>
      </w:r>
    </w:p>
    <w:p w:rsidR="008719B6" w:rsidRPr="00AD6BC5" w:rsidRDefault="008719B6" w:rsidP="00C225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6BC5">
        <w:rPr>
          <w:rFonts w:ascii="Times New Roman" w:hAnsi="Times New Roman" w:cs="Times New Roman"/>
          <w:sz w:val="24"/>
          <w:szCs w:val="24"/>
          <w:lang w:eastAsia="ru-RU"/>
        </w:rPr>
        <w:t>- психолого</w:t>
      </w:r>
      <w:r w:rsidRPr="00AD6BC5">
        <w:rPr>
          <w:rFonts w:ascii="Times New Roman" w:hAnsi="Times New Roman" w:cs="Times New Roman"/>
          <w:sz w:val="24"/>
          <w:szCs w:val="24"/>
        </w:rPr>
        <w:t>-педагогическая и социально -</w:t>
      </w:r>
      <w:r w:rsidRPr="00AD6BC5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профилактическая работа с семьей;</w:t>
      </w:r>
    </w:p>
    <w:p w:rsidR="008719B6" w:rsidRPr="00AD6BC5" w:rsidRDefault="008719B6" w:rsidP="00C225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6B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правовое просвещение;</w:t>
      </w:r>
    </w:p>
    <w:p w:rsidR="008719B6" w:rsidRPr="00AD6BC5" w:rsidRDefault="008719B6" w:rsidP="00C225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6BC5">
        <w:rPr>
          <w:rFonts w:ascii="Times New Roman" w:hAnsi="Times New Roman" w:cs="Times New Roman"/>
          <w:sz w:val="24"/>
          <w:szCs w:val="24"/>
          <w:lang w:eastAsia="ru-RU"/>
        </w:rPr>
        <w:t>- взаимодействие с субъектами системы профилактики.</w:t>
      </w:r>
    </w:p>
    <w:p w:rsidR="008719B6" w:rsidRPr="007D4358" w:rsidRDefault="008719B6" w:rsidP="0087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>В течение учебного года проводятся следующие декадники и месячники:</w:t>
      </w:r>
    </w:p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Сентябрь  – неделя 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«Уроков семьи и семейных ценностей»</w:t>
      </w:r>
    </w:p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Октябрь  – месячник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«Твоя личная безопасность - твой успех»</w:t>
      </w:r>
    </w:p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>Ноябрь -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декадник к  Дню  Толерантности,</w:t>
      </w: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и проведение фестиваля  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«Созвездие»  </w:t>
      </w:r>
    </w:p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Декабрь -  акция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«Оранжевая радость»</w:t>
      </w: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 ,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«10 000 добрых дел в один день»</w:t>
      </w:r>
    </w:p>
    <w:p w:rsidR="008719B6" w:rsidRPr="007D4358" w:rsidRDefault="008719B6" w:rsidP="008719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>Февраль – М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есячник защитника Отечества</w:t>
      </w:r>
    </w:p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Март  - месячник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«Маршрут безопасности»</w:t>
      </w:r>
    </w:p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Апрель  – месячник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«Колледж выбирает здоровый образ жизни»</w:t>
      </w:r>
    </w:p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Май  месячник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«Весеннее обновление»</w:t>
      </w:r>
    </w:p>
    <w:p w:rsidR="008719B6" w:rsidRPr="007D4358" w:rsidRDefault="008719B6" w:rsidP="0087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Июнь - месячник в рамках международного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Дня борьбы с наркоманией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749" w:type="dxa"/>
        <w:tblInd w:w="157" w:type="dxa"/>
        <w:tblLayout w:type="fixed"/>
        <w:tblLook w:val="00A0"/>
      </w:tblPr>
      <w:tblGrid>
        <w:gridCol w:w="5103"/>
        <w:gridCol w:w="4394"/>
        <w:gridCol w:w="4252"/>
      </w:tblGrid>
      <w:tr w:rsidR="00AD6BC5" w:rsidRPr="007D4358" w:rsidTr="00AD6BC5">
        <w:trPr>
          <w:trHeight w:val="6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BC5" w:rsidRPr="007D4358" w:rsidRDefault="00AD6BC5" w:rsidP="00B21A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D6BC5" w:rsidRPr="007D4358" w:rsidRDefault="00AD6BC5" w:rsidP="00B21A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Лекции, беседы, дискуссии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BC5" w:rsidRPr="007D4358" w:rsidRDefault="00AD6BC5" w:rsidP="00B21A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собрания/ лекции</w:t>
            </w:r>
          </w:p>
        </w:tc>
      </w:tr>
      <w:tr w:rsidR="00AD6BC5" w:rsidRPr="007D4358" w:rsidTr="00AD6BC5">
        <w:trPr>
          <w:trHeight w:val="26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- «Профилактика суицидального поведения» (дискуссия по х/ф «Самоубийство: история любви»)</w:t>
            </w:r>
          </w:p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Мероприятие с учащимися, стоящими на внутреннем учете  «Поведение учащихся группы. Возрастные особенности подростков»;</w:t>
            </w:r>
          </w:p>
          <w:p w:rsidR="00AD6BC5" w:rsidRPr="007D4358" w:rsidRDefault="00AD6BC5" w:rsidP="00B21A16">
            <w:pPr>
              <w:tabs>
                <w:tab w:val="right" w:pos="1840"/>
              </w:tabs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-Профилактическое мероприятие</w:t>
            </w:r>
          </w:p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«Хочу бросить курить!»</w:t>
            </w:r>
          </w:p>
          <w:p w:rsidR="00AD6BC5" w:rsidRPr="007D4358" w:rsidRDefault="00AD6BC5" w:rsidP="00B21A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ИМС:</w:t>
            </w:r>
          </w:p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«Педагогическое общение: способы профилактики конфликтов»;</w:t>
            </w:r>
          </w:p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ВИЧ-инфекции в ОУ»;</w:t>
            </w:r>
          </w:p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«Педагогическое общение: рефлексивное слушание»;</w:t>
            </w:r>
          </w:p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девиантного поведения учащихся»</w:t>
            </w:r>
          </w:p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«Педагогическое общение: конфликты и трансактный анализ»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- «Профилактика суицидального поведения подростков»</w:t>
            </w:r>
          </w:p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«Профилактика табакокурения» </w:t>
            </w:r>
          </w:p>
          <w:p w:rsidR="00AD6BC5" w:rsidRPr="007D4358" w:rsidRDefault="00AD6BC5" w:rsidP="00B21A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5" w:rsidRPr="007D4358" w:rsidTr="00AD6BC5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BC5" w:rsidRPr="007D4358" w:rsidRDefault="00AD6BC5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Смотреть справки по проведению месячников и декадников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D6BC5" w:rsidRPr="007D4358" w:rsidRDefault="00AD6BC5" w:rsidP="00B21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sz w:val="24"/>
                <w:szCs w:val="24"/>
              </w:rPr>
              <w:t>ИМС:</w:t>
            </w:r>
          </w:p>
          <w:p w:rsidR="00AD6BC5" w:rsidRPr="007D4358" w:rsidRDefault="00AD6BC5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«Воспитание толерантности как условие профилактики экстремизма в молодежной среде»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BC5" w:rsidRPr="007D4358" w:rsidRDefault="00AD6BC5" w:rsidP="00B21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родителей первокурсников:«Родительская поддержка - залог успешной адаптации первокурсников»</w:t>
            </w:r>
          </w:p>
        </w:tc>
      </w:tr>
    </w:tbl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5A6B" w:rsidRDefault="00205A6B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5A6B" w:rsidRDefault="00205A6B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5A6B" w:rsidRDefault="00205A6B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Справка  о проведении </w:t>
      </w:r>
      <w:r w:rsidRPr="007D435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«Уроков семьи и семейных ценностей» - </w:t>
      </w:r>
      <w:r w:rsidRPr="007D4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сентябрь 2012г.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5235"/>
        <w:gridCol w:w="6095"/>
        <w:gridCol w:w="1843"/>
      </w:tblGrid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участников  (чел.)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 как малая группа»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Урок-размышление (с презентацией) гр. 50 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семя - добрыйвсход»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кафедрального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новый дом с открытым сердцем»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для детей-сирот и детей, оставшихся без попечения родителей</w:t>
            </w:r>
          </w:p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приглашением работников Детского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«Общежитие моя вторая семья»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для обучающихся, проживающих в общежитии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Семья и семейные ценности»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 группы (с презентацией)</w:t>
            </w: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гр.20 ТМ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ценности семьи»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 группы (с презентацией, составлением коллажа  «Моя будущая семья») гр. 312 ПМЛ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семья - наше счастье»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 группы №318 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поддержка - залог успешной адаптации первокурсников»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собрание родителей первокурсников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«Погода в доме»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линейка обучающихся 1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в рамках областного дня трезвости «Семья вместе - и душа на месте»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и просмотр видеороликов по профилактике употребления алкоголя и пропаганде здрового образа жизни в семье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2, 3 курсов - 309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«Погода в доме»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линейка обучающихся 2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719B6" w:rsidRPr="007D4358" w:rsidTr="00E339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своей семье и сам большой»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в группе 111 МОГР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C225E7" w:rsidRDefault="00C225E7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25E7" w:rsidRDefault="00C225E7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5A6B" w:rsidRDefault="00205A6B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5A6B" w:rsidRDefault="00205A6B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5A6B" w:rsidRDefault="00205A6B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5A6B" w:rsidRDefault="00205A6B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Справка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r w:rsidRPr="007D435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месячника  пожарной безопасности,  посвященного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80-летию со дня образования ГО   - с</w:t>
      </w:r>
      <w:r w:rsidR="00B21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 сентября по 4 октября 2012г.</w:t>
      </w:r>
    </w:p>
    <w:tbl>
      <w:tblPr>
        <w:tblpPr w:leftFromText="180" w:rightFromText="180" w:bottomFromText="200" w:vertAnchor="text" w:horzAnchor="margin" w:tblpX="284" w:tblpY="254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3827"/>
        <w:gridCol w:w="2268"/>
      </w:tblGrid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Охвачено человек </w:t>
            </w:r>
          </w:p>
        </w:tc>
      </w:tr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Проведено обучающих инструктажей с педагогическим составом по вопросам организации работы по обеспечению безопасности учащихся.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каждом подразделении сотрудников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человек </w:t>
            </w:r>
          </w:p>
        </w:tc>
      </w:tr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с учащимися проведены инструктажи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каждой группе и классе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476 человек </w:t>
            </w:r>
          </w:p>
        </w:tc>
      </w:tr>
      <w:tr w:rsidR="008719B6" w:rsidRPr="007D4358" w:rsidTr="00E3396D">
        <w:trPr>
          <w:trHeight w:val="10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уголков по охране труда в учебных кабинетах и наличие инструкций по пожарной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9B6" w:rsidRPr="007D4358" w:rsidTr="00E3396D">
        <w:trPr>
          <w:trHeight w:val="18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Проведено практических занятий по эвакуации в случае пожара и ЧС26 сентября 2012г.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432 человека </w:t>
            </w:r>
          </w:p>
        </w:tc>
      </w:tr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  Проведение тематических классных часов:  по предупреждению ЧС, последствия от ЧС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157 человек</w:t>
            </w:r>
          </w:p>
        </w:tc>
      </w:tr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 Проведен рейд по проверке противопожарного состояния общежитий колледжа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 Организовано показов видеофильмов.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человек </w:t>
            </w:r>
          </w:p>
        </w:tc>
      </w:tr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  Оформлена в библиотеке колледжа выставка книг, газетных и журнальных публикаций о крупных пожарах и их последствиях, о деятельности пожарных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  Проверка противопожарного состояния всех зданий колледжа, чердачных и подвальных помещений,  наличия первичных средств   противопожарной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9B6" w:rsidRPr="007D4358" w:rsidTr="00E3396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Распространены листовки «действия населения по сигналам оповещения» на совещании среди сотрудников и на классных часах среди учащихся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620 человек </w:t>
            </w:r>
          </w:p>
        </w:tc>
      </w:tr>
    </w:tbl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Справка о проведении месячника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«Твоя личная безопасность - твой успех» - с</w:t>
      </w:r>
      <w:r w:rsidRPr="007D4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роки проведения: с 01.10.2012 -  31.10.2012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9362"/>
        <w:gridCol w:w="1985"/>
        <w:gridCol w:w="1984"/>
      </w:tblGrid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«Трезвость лучше»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01.10 - 07.10.2012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 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с обучающимися, проживающими в общежитии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 человека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в общежитии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КВН в гр. 112 МЛ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человека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«Круглый стол» со специалистами Детского дома г. Качканар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родительское собрание для родителей обучающихся 2 курса 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приглашением представителей субъектов профилактики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 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работа. Рейд по месту жительства несовершеннолетних,  проживающих отдельно от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08.10. 2012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человека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консультаций для родителей педагогом- психологом, социальным педагогам по вопросам социализации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08.10. 2012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человека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«Административная и уголовная ответственность»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08.10 -21.10.2012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линейка для 1 курса «Внимание! Адаптация!»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09.10. 2011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 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 для 2,3,  5 курсов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(приглашение  представителей субъектов профилактики ст. инспектор ОДН Костромина В.В. « Мифы о наркотиках»)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148 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 для 1 курса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(приглашение  представителей субъектов профилактики</w:t>
            </w: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Ответственный секретарь ТКДН иЗП Холкина О.Н.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«Административная ответственность»).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 человека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электронного материала по личной безопасности обучающегося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педагогов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в гр. 112 МЛ, 115 СВ</w:t>
            </w: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«Моя безопасность-крепкая семья»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обозрение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(пропаганда здорового образа жизни)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18-19.10.2012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211человек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</w:t>
            </w: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Права молодых»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22.10 -31.10.2012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по профилактике табакокурения и употребления алкоголя с обучающимися, проживающими в общежитии, раздача информационных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 человека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линейка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обучающихся 1 курса</w:t>
            </w: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«Техника безопасности» для всех, кто хочет  оставаться здоровыми»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23.10. 2012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 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с детьми-сиротами «Самовоспитание - как фактор, влияющий на успешность»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человек</w:t>
            </w:r>
          </w:p>
        </w:tc>
      </w:tr>
      <w:tr w:rsidR="008719B6" w:rsidRPr="007D4358" w:rsidTr="00E339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линеек в учебных коллективах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работы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Дня толерантности 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«Толерантность - дорога к миру» -</w:t>
      </w:r>
      <w:r w:rsidRPr="007D4358">
        <w:rPr>
          <w:rFonts w:ascii="Times New Roman" w:hAnsi="Times New Roman" w:cs="Times New Roman"/>
          <w:sz w:val="24"/>
          <w:szCs w:val="24"/>
          <w:lang w:eastAsia="ru-RU"/>
        </w:rPr>
        <w:t>16 ноября 2012г.</w:t>
      </w:r>
    </w:p>
    <w:tbl>
      <w:tblPr>
        <w:tblW w:w="0" w:type="auto"/>
        <w:jc w:val="center"/>
        <w:tblInd w:w="-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5727"/>
        <w:gridCol w:w="4228"/>
        <w:gridCol w:w="2513"/>
      </w:tblGrid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время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 «Позитивная педагогика. Толерантность педагога»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совещание мастеров п\о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электронного сборника материалов по толерантности для педагогических работников с целью дальнейшего использования в работе с  обучающимися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социального педагога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trHeight w:val="41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«Толерантность-дорога к миру»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Переход в учебный корпус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 этаж, корпус А)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«Заборчик толерантности»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Переход в учебный корпус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 этаж, корпус А)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педагог, инициативная группа обучающихся</w:t>
            </w:r>
          </w:p>
        </w:tc>
      </w:tr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 для обучающихся 1 курса «16 ноября - международный День толерантности»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08-20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(корпус А)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педагог, обучающиеся гр. 119 АМ, 122КР</w:t>
            </w:r>
          </w:p>
        </w:tc>
      </w:tr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«Комплимент» для всех обучающихся колледжа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«Копилка обид»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 - продолжите фразу: «Каждому из нас по силам сделать этот мир лучше, для этого нужно…»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(ознакомление с результатами тестирования)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итоговой линейке за ноябрь месяц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8719B6" w:rsidRPr="007D4358" w:rsidRDefault="008719B6" w:rsidP="008719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19B6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>Отчет о проведении добровольческой акции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«10 000 добрых дел в один день»</w:t>
      </w:r>
    </w:p>
    <w:p w:rsidR="00C225E7" w:rsidRPr="007D4358" w:rsidRDefault="00C225E7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835"/>
        <w:gridCol w:w="7371"/>
        <w:gridCol w:w="1559"/>
        <w:gridCol w:w="1276"/>
      </w:tblGrid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5F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 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(целевая группа)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 (описание)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5F" w:rsidRDefault="0068005F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="008719B6"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 доброволь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68005F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="008719B6"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 добрых дел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Ученический и педагогический коллективы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проведении добровольческой акции 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«10 000 добрых дел в один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Ученический коллектив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Тематическая линейка 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 декабря – Международный день добровольцев»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Ученический коллектив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опроса «Если бы я был волонтером, то 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Ученический и педагогический  коллективы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«Помоги нуждающемуся»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(сбор вещей и предметов одежды для людей, оказавшихся в трудной жизненной ситуации)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Инициативная группа обучающихся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Вручение  вещей и предметов одежды  людям, оказавшимся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Обучающиеся группы риска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Социально-педагогическое консультирование обучающихся, оказавшихся в трудной жизненной ситуации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обучающихся, оказавшихся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педагогов,  оказавшихся в конфликтной  ситуации в системе «учащийся – педагог»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Дети-сироты и дети, оставшиеся без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Социально-педагогическое консультирование обучающихся, оказавшихся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детского сада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«Строим горку»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детского сада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«Дружба»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«Чистим дорожки»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детского сада «Улыбка»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«Строим горку»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детского сада «Березка»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«Сохраним тепло»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(утепление окон)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детского сада «Ладушки»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«Строим горку»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детского сада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«Ласточки»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«Строим горку»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Пользователи  городской центральной библиотеки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 по должникам с целью возврата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Одиноко проживающие ветераны ВОВ 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«Нас позвали – мы пришли»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(трудовой десант: утепление окон, поход в магазин, уборка придомовой территории от снега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группы 112 МЛ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«Реставрируем экспонаты музея колледжа»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Обучающиеся, проживающие в общежитии колледжа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«Мусору – нет!»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(генеральная уборка в общежитии)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детского сада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«Лепим снеговиков»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города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«Предновогодье»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городского Детского дома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«Яркий мир»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(вручение книжек-раскрасок, фломастеров, гуаши)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318 ПК и родители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конкурс между учащимися, родителями и педагогами "Путь к здоровью"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19B6" w:rsidRPr="007D4358" w:rsidTr="0068005F">
        <w:trPr>
          <w:trHeight w:val="1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115 СВ и 13 ГЭМ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"Победа" между учебными группами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21A16" w:rsidRDefault="00B21A16" w:rsidP="0087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25E7" w:rsidRDefault="00C225E7" w:rsidP="0087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25E7" w:rsidRDefault="00C225E7" w:rsidP="0087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25E7" w:rsidRDefault="00C225E7" w:rsidP="0087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Справка о  проведении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месячника в декабре 2012 года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«Мы выбираем Здоровый образ жизни»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954"/>
        <w:gridCol w:w="3118"/>
        <w:gridCol w:w="3828"/>
      </w:tblGrid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Направленность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стендов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«1 декабря - Всемирный день борьбы со СПИДом».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буклетов.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СПИДа, ВИЧ-инфекции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колледжа (отд. профессионального отделения и отделение КШИ)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родительское собрание учебных групп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Здоровье подростка»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употребления ПАВ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Командное участие в городских соревнованиях по туризму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Туристическая секция (отд. профессионального отделения и отделение КШИ)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«Веселые старты на воде»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категории дети-сироты и дети, оставшиеся без попечения родителей (отделения проф. образования и КШИ)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стендов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Мы за здоровый образ жизни»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отд. проф. образования  и отделения КШИ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«Маршрут безопасности»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СПИДа, ВИЧ-инфекции, наркомании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обучающиеся  гр.112 ПМЛ,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 АМ, 11 ОГР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«Кадетский кинозал» – видеофильм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«Дневник Насти»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СПИДа,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ВИЧ-инфекции, наркомании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Обучающиеся 9,10 взводов КШИ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 №2 «Половое развитие девочек»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девушки 1 курса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 бюллетеней по здоровому образу жизни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отделения КШИ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категории дети-сироты и дети, оставшиеся без попечения родителей (отделения проф. образования и КШИ)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мужества»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1-2 курсов отд. проф. образования, 8,9 взводов КШИ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Линейка «Здоровье  призывника»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алкоголизма, наркомании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1,2,3 курсов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 курсов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«Бесконфликтное общение»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гр.311МОГР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«Алкоголь-шаг в пропасть»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алкоголизма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гр.11ОГР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«Факторы риска или ступени, ведущие вниз»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Профилактика алкоголизма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Гр.112 ПМЛ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линейки в учебных группах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табакокурения, алкоголизма, наркомании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1-3 курсов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 «Аквасоревнование»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категории дети-сироты и дети, оставшиеся без попечения родителей (отделения проф. образования и КШИ)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 « Слагаемые здоровья»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1,2,3 курсов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день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отказа от курения,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«Сигарета на конфету»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табакокурения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1,2,3 курсов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колледжа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волейболу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1,2,3 курсов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«Кто не курит и не пьет, тот 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табакокурения, алкоголизма.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1,2,3 курсов и отделения КШИ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«Пятиминутка здоровья»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табакокурения, алкоголизма, наркомании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отд. проф. образования  и отделения КШИ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городской акции «Подросток – игла»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СПИДа, ВИЧ-инфекции, наркомании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1,2,3 курсов категории «группы риска»</w:t>
            </w:r>
          </w:p>
        </w:tc>
      </w:tr>
      <w:tr w:rsidR="008719B6" w:rsidRPr="008719B6" w:rsidTr="00B21A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городской акции «Молодежь без пива»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употребления алкоголя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1,2,3 курсов категории «группы риска»</w:t>
            </w:r>
          </w:p>
        </w:tc>
      </w:tr>
    </w:tbl>
    <w:p w:rsidR="008719B6" w:rsidRPr="007D4358" w:rsidRDefault="008719B6" w:rsidP="0087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719B6" w:rsidRPr="007D4358" w:rsidRDefault="008719B6" w:rsidP="0087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i/>
          <w:sz w:val="24"/>
          <w:szCs w:val="24"/>
          <w:lang w:eastAsia="ru-RU"/>
        </w:rPr>
        <w:t>Справка о проведении</w:t>
      </w:r>
    </w:p>
    <w:p w:rsidR="00C225E7" w:rsidRPr="007D4358" w:rsidRDefault="008719B6" w:rsidP="0087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Месячника по военно – патриотическому воспитанию молодежи -  Февраль 2013 года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946"/>
        <w:gridCol w:w="1596"/>
        <w:gridCol w:w="4783"/>
      </w:tblGrid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с воинами – интернационалистами, ветеранами ВОВ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Жубрина Л.Н., рук.кружка «Краеведение», Яблоков, преподаватель-организатор ОБЖ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часов, тематических линеек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 п/о, преподаватели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Дней Памяти бывших учащихся, погибших в различных локальных конфликтах.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Жубрина Л.Н., рук.кружка «Краеведение», Яблоков, преподаватель-организатор ОБЖ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заключительных этапов и подведение итога конкурса «Туриада»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Яблоков, преподаватель-организатор ОБЖ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 по огневой  подготовке среди обучающихся ОУ города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 «Афганец»,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Яблоков, преподаватель-организатор ОБЖ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«А, ну-ка, парни!» для 5 класса школы №2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 В.Г., рук. ВПК «Зеленые береты», Ведерникова Е.С.,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руководитель  5 класса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с ГВК по вопросам призыва учащихся и студентов в РА.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Яблоков, преподаватель-организатор ОБЖ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Конкурса колледжа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«А, ну-ка, парни!»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Яблоков, преподаватель-организатор ОБЖ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вечера отдыха.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Тархова Н.Л., и.о. зав. ЭЦ «Круг»</w:t>
            </w:r>
          </w:p>
        </w:tc>
      </w:tr>
      <w:tr w:rsidR="008719B6" w:rsidRPr="007D4358" w:rsidTr="00B21A16">
        <w:trPr>
          <w:trHeight w:val="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 по пулевой стрельбе среди обучающихся ОУ города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Клуб «Афганец», 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Яблоков, преподаватель-организатор ОБЖ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вывода войск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ДРА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Яблоков, преподаватель-организатор ОБЖ</w:t>
            </w:r>
          </w:p>
        </w:tc>
      </w:tr>
      <w:tr w:rsidR="008719B6" w:rsidRPr="007D4358" w:rsidTr="00B21A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других городских мероприятиях, посвященных Дню защитника Отечества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рук.кружка «Краеведение»</w:t>
            </w:r>
          </w:p>
        </w:tc>
      </w:tr>
    </w:tbl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Справка о</w:t>
      </w:r>
      <w:r w:rsidR="00B21A1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месячника 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«Маршрут безопасности» - </w:t>
      </w:r>
      <w:r w:rsidRPr="007D4358">
        <w:rPr>
          <w:rFonts w:ascii="Times New Roman" w:hAnsi="Times New Roman" w:cs="Times New Roman"/>
          <w:sz w:val="24"/>
          <w:szCs w:val="24"/>
          <w:lang w:eastAsia="ru-RU"/>
        </w:rPr>
        <w:t>март 2013г.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2242" w:type="dxa"/>
        <w:jc w:val="center"/>
        <w:tblInd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365"/>
        <w:gridCol w:w="2491"/>
        <w:gridCol w:w="2792"/>
      </w:tblGrid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линеек, классных часов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ind w:lef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колледжа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Мастера п\о, кураторы учебных групп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-беседа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(ведущий специалист ЦЗН Бузмакова Т.Н.)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B21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выпускной группы 315(сварщик)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spacing w:before="100" w:beforeAutospacing="1" w:after="100" w:afterAutospacing="1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 «Услуги службы занятости для молодежи»</w:t>
            </w:r>
          </w:p>
          <w:p w:rsidR="008719B6" w:rsidRPr="008719B6" w:rsidRDefault="008719B6" w:rsidP="008719B6">
            <w:pPr>
              <w:spacing w:before="100" w:beforeAutospacing="1" w:after="100" w:afterAutospacing="1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(ведущий специалист ЦЗН Бузмакова Т.Н.)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колледжа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1, 2 курс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« Рискованное сексуальное поведение.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Пути его предотвращения»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(ст. инспектор ОДН ММО МВД РФ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«Качканарский» Костромина В.В.)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колледжа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(девушки)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родительское собрание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«Подростковый суицид» (психолог КГПК Крысова Г.А.);</w:t>
            </w:r>
          </w:p>
          <w:p w:rsidR="00B21A1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«Права, обязанности  и ответственность несовершеннолетних участников движения и их родителей» (инспектор ГИБДД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Захаров С.П.) ;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«Состояние преступности среди  несовершеннолетних. Жестокое обращение с детьми» (начальник ОДН ММО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МВД РФ «Качканарский» Мерзагитова Е.Э.).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Родители обучающихся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B21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  «Вакцинопрофилактика»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(врач эпидемиолог</w:t>
            </w:r>
            <w:r w:rsidR="00B21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Павлова Т.Е.)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колледжа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1, 2 курс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1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Просмотр видеофильма 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«Самоубийство: «История любви»»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гр 212 ПМЛ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B21A1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Крысова Г.А</w:t>
            </w:r>
            <w:r w:rsidR="008719B6"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719B6"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психолог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2F1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</w:t>
            </w:r>
            <w:r w:rsidR="002F1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«Презентация Центра социальной помощи семье и детям»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(зав. участковой службы ЦСПСиД Мальцева Е.А.)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колледжа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1, 2 курс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2F1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  <w:r w:rsidR="002F1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«Мифы о наркотиках»</w:t>
            </w:r>
            <w:r w:rsidR="002F1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(ст. инспектор ОДН ММО МВД РФ</w:t>
            </w:r>
            <w:r w:rsidR="002F1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«Качканарский» Костромина В.В.)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колледжа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1, 2 курс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2F1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 «Цените жизнь»</w:t>
            </w:r>
            <w:r w:rsidR="002F1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 социальный педагог Целищева О.А.)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колледжа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1, 2 курс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19B6" w:rsidRPr="008719B6" w:rsidTr="00B21A1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«Права, обязанности  и ответственность всех участников движения ( водители, пешеходы)» (инспектор ГИБДД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Захаров С.П.)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     колледжа</w:t>
            </w: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1, 2 курс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8719B6" w:rsidRDefault="008719B6" w:rsidP="00871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19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месячника  «Мы выбираем здоровый образ жизни» - апрель 2013г.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954"/>
        <w:gridCol w:w="2409"/>
        <w:gridCol w:w="2977"/>
        <w:gridCol w:w="1843"/>
      </w:tblGrid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проведе-ния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принявших участие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 «Наркотики  и их влияние на организм»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Синяева И.В.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мастер п\о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 в общежитие колледжа. Проверка ТБ и санитарного состояния в комнатах проживания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апреля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25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ИМС для мастеров производственного обучения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«Профилактика девиантного поведения»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апреля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педаго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«Хочу бросить курить»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«Профилактика табакокурения»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человек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«Маршрут безопасности»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« Дня защиты детей» Туристический поход Проведение комбинированной эстафеты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 В.Г.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преподаватель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8719B6" w:rsidRPr="007D4358" w:rsidRDefault="0066221F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педаго</w:t>
            </w:r>
            <w:r w:rsidR="008719B6"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 для педагогического коллектива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«Педагогическое общение. Конфликты в системе «педагог-обучающийся»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апреля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66221F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педаго</w:t>
            </w:r>
            <w:r w:rsidR="008719B6"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совещания с педагогами «Современные формы  и методы своевременного  выявления первичных признаков девиантного поведения и злоупотребления наркотиками»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мастеров п\о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фильма с последующей дискуссией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«Самоубийство: История любви»»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 психолог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Белевцева А.А.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122 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тематическая линейка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148 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«Дня защиты детей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тренировки по гражданской обороне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 В.Г.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преподаватель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153  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19B6" w:rsidRPr="007D4358" w:rsidRDefault="0066221F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 сотруд</w:t>
            </w:r>
            <w:r w:rsidR="008719B6"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  «Для того, что бы учить других, нужно знать больше, чем остальные»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Л.И.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п\о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 хорошего тона «Разговор о нравственности»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Синяева И.В.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мастер п\о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генеральных уборок в учебных аудиториях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тематическая линейка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«Употребление ПАВ. Правовая ответственность»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Карасева Т.А.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B21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субботника на прилегающей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8719B6" w:rsidRPr="007D4358" w:rsidRDefault="00E338BA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группового занятия «Обсуждение декларации прав человека»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Салтанова Т.П.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BA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719B6" w:rsidRPr="007D4358" w:rsidRDefault="00E338BA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8719B6"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-сирот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Литературно-публицистический разговор с конкурсом  чтецов  «Я в мире….Мир во мне!»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 зав. библиотекой,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Широкова А.В. преподаватель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BA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Зрители- 132</w:t>
            </w:r>
          </w:p>
          <w:p w:rsidR="008719B6" w:rsidRPr="007D4358" w:rsidRDefault="00E338BA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8719B6"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«Твой выбор»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E33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«Психологическая готовность к экзаменам»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 психолог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E33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«Не пей, Иванушка»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Пермякова И.С.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зав. библиотекой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33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"Нравственные ценности семьи"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Белевцева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3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"Профилактика социального раннего сиротства (зав. отделением планирования семьи ЦСПСиДГневанова О.М.)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Салтанова Т.П.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BA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3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исследовательской работы «Особенности социализации детей-сирот»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Салтанова Т.П.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BA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E33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-сирот</w:t>
            </w:r>
          </w:p>
        </w:tc>
      </w:tr>
      <w:tr w:rsidR="008719B6" w:rsidRPr="007D4358" w:rsidTr="00B21A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тематического стенда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  <w:p w:rsidR="008719B6" w:rsidRPr="007D4358" w:rsidRDefault="00E338BA" w:rsidP="0066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8719B6" w:rsidRPr="007D4358" w:rsidRDefault="008719B6" w:rsidP="008719B6">
      <w:pPr>
        <w:spacing w:after="0" w:line="240" w:lineRule="auto"/>
        <w:ind w:left="6300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225E7" w:rsidRDefault="00C225E7" w:rsidP="008719B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19B6" w:rsidRPr="007D4358" w:rsidRDefault="008719B6" w:rsidP="008719B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Справка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месячника «Весеннее обновление» - май 2013г</w:t>
      </w:r>
    </w:p>
    <w:tbl>
      <w:tblPr>
        <w:tblW w:w="13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662"/>
        <w:gridCol w:w="1275"/>
        <w:gridCol w:w="3416"/>
        <w:gridCol w:w="1400"/>
      </w:tblGrid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час, посвященный ВОВ 1941-1945г. 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Пушкарева Р.В.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п\о, обучающиеся гр. 20 ТМ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ветеранами ВОВ, чаепитие (4ветерана)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 директора по УВР,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Пушкарева Р.В. мастер п\о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Шествие со свечами, посвященное памяти погибших в войне.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коллектива в праздничном параде, посвященном Дню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 чел.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команд в кроссе, посвященном Дню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Сурцев А.Ю.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бесед, инструктажей  с  обучающимися  о правилах безопасного поведения в лесу, 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водоёмов,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правилах пожарной безопасности, правилах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 директора по УВР, мастера п\о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линейка "Трудоустройство несовершеннолетних" (инспектор ЦЗН)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 в общежитие колледжа. Проверка ТБ и санитарного состояния в комнатах проживания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 с педагогами «Способы разрешения конфликтных ситуаций»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педаго-гов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«Весна 45года»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Подобина А.В.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п\о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волонте-ра, 2 педагога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Добровольная помощь в благоустройстве территории комплексного центра социального обслуживания «Забота»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Подобина А.В.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п\о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волонте-ра, 1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наркомании и не только»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Л.И.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п\о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Закрытие фестиваля 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«Грани талантов»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Можейко С.Б..методист,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Тархова Н.Л. педагог дополнительного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линейка «Весеннее обновление»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 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Собрание с детьми-сиротами и опекаемыми по вопросам обучения и проживания в общежитии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 директора по УВР,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Салтанова Т.П. 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совместно с субъектами профилактики, представителями Детского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 директора по УВР,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Салтанова Т.П. 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чел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линейка </w:t>
            </w:r>
          </w:p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«Осторожно, скутер»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«Пешеход и водитель: права, обязанность и ответственность»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(представитель ГАИ Мальцева М.А.)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 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Групповое родительское собрание «Профилактика отклоняющегося поведения. Курительные смеси. Опасность»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родите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«Маршрут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в городском мероприятии к Дню пограничника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Яблоков В.Г.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руководитель ВПК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«Зеленые береты»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линейка   "Сок-шоу"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пограничника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Тархова Н.Л.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педагогДО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«31 мая – Всемирный день отказа от курения»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"Сигарета на конфету"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 для обучающихся «Табакокурение. Правда и ложь о табаке»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31мая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Крысова Г.А.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B6" w:rsidRPr="007D4358" w:rsidTr="006622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тематического стенда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</w:tc>
      </w:tr>
    </w:tbl>
    <w:p w:rsidR="008719B6" w:rsidRPr="007D4358" w:rsidRDefault="008719B6" w:rsidP="008719B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>Справка о проведении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>профилактических мероприятий антинаркотической направленности,</w:t>
      </w:r>
    </w:p>
    <w:p w:rsidR="008719B6" w:rsidRPr="007D4358" w:rsidRDefault="008719B6" w:rsidP="00871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358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проводимых в рамках </w:t>
      </w:r>
      <w:r w:rsidRPr="007D4358">
        <w:rPr>
          <w:rFonts w:ascii="Times New Roman" w:hAnsi="Times New Roman" w:cs="Times New Roman"/>
          <w:b/>
          <w:sz w:val="24"/>
          <w:szCs w:val="24"/>
          <w:lang w:eastAsia="ru-RU"/>
        </w:rPr>
        <w:t>международного Дня борьбы с наркоманией</w:t>
      </w:r>
      <w:r w:rsidRPr="007D4358">
        <w:rPr>
          <w:rFonts w:ascii="Times New Roman" w:hAnsi="Times New Roman" w:cs="Times New Roman"/>
          <w:sz w:val="24"/>
          <w:szCs w:val="24"/>
          <w:lang w:eastAsia="ru-RU"/>
        </w:rPr>
        <w:t>в период с 01.06.2013г. по 26.06.2013г.</w:t>
      </w:r>
    </w:p>
    <w:tbl>
      <w:tblPr>
        <w:tblW w:w="138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340"/>
        <w:gridCol w:w="3261"/>
        <w:gridCol w:w="1985"/>
        <w:gridCol w:w="1499"/>
      </w:tblGrid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тематические  линейки «Маршрут безопасности»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 п/о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(кураторы)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месяца согласно плана работы колледжа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 человек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информационно-тематического стенда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человек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хорошего настроения» (мероприятие по пропаганде здорового образа жизни)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 человек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общения: «Знать до, а не после»,</w:t>
            </w:r>
          </w:p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 социальный педагогом, Крысова Г.А. 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Беседа-размышление для обучающихся, проживающих в общежитии колледжа</w:t>
            </w:r>
          </w:p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выбираем жизнь»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Пинаева Г.М воспитатель общежития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Тематическое родительское собрание «Наша задача – безопасная жизнь наших детей»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Закирьянова Г.Д 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человек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Совместное с родителями спортивное мероприятие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Дубок Н.М.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мастер п\о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человека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мастеров производственного обучения отделения профессионального образования</w:t>
            </w:r>
          </w:p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«Профилактическая деятельность: проблемы, пути, решения»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чел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Собрание для родителей обучающихся, чьи дети состоят </w:t>
            </w: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 внутреннем учете, учете в ПДН ОВД, в ТКДН и ЗП и для родителей, состоящих на учете в ПДН ОВД, ТКДН и ЗП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Целищева О.А.,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 человека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фото и видео материалов профилактической направленности (фильмы «Алко и нарко террор в России», «Дневник Насти»</w:t>
            </w:r>
          </w:p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обучающихся, проживающих в общежитии колледжа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Пинаева Г.М воспитатель общежития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«26 июня -       международный День борьбы с наркоманией». Выдача памяток и буклетов в колледже и торговом центре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волонтеры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 человек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Рейд по месту жительства обучающихся, входящих в группу «риска»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 п/о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месяца согласно плана работы колледжа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8719B6" w:rsidRPr="007D4358" w:rsidTr="006622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 Продолжить фразу « Кто не курит и не пьет….»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Целищева О.А.,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человек</w:t>
            </w:r>
          </w:p>
        </w:tc>
      </w:tr>
    </w:tbl>
    <w:p w:rsidR="00C225E7" w:rsidRDefault="00C225E7" w:rsidP="00244EAB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9B6" w:rsidRDefault="008719B6" w:rsidP="00244EAB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7D4358">
        <w:rPr>
          <w:rFonts w:ascii="Times New Roman" w:eastAsia="Calibri" w:hAnsi="Times New Roman" w:cs="Times New Roman"/>
          <w:b/>
          <w:sz w:val="24"/>
          <w:szCs w:val="24"/>
        </w:rPr>
        <w:t>3.6.4. Уровень сформированности профессиональной направленности по курсам (кол-во человек - выпускников)</w:t>
      </w:r>
    </w:p>
    <w:p w:rsidR="00C225E7" w:rsidRPr="007D4358" w:rsidRDefault="00C225E7" w:rsidP="00244EAB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8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701"/>
        <w:gridCol w:w="1559"/>
        <w:gridCol w:w="1559"/>
        <w:gridCol w:w="1559"/>
        <w:gridCol w:w="1418"/>
        <w:gridCol w:w="1559"/>
      </w:tblGrid>
      <w:tr w:rsidR="008719B6" w:rsidRPr="007D4358" w:rsidTr="00244EAB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Курс, год/</w:t>
            </w:r>
          </w:p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курс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одного года обучения</w:t>
            </w:r>
          </w:p>
        </w:tc>
      </w:tr>
      <w:tr w:rsidR="008719B6" w:rsidRPr="007D4358" w:rsidTr="00244EAB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</w:tc>
      </w:tr>
      <w:tr w:rsidR="008719B6" w:rsidRPr="007D4358" w:rsidTr="00244E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5E7" w:rsidRDefault="00C225E7" w:rsidP="00244EA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225E7" w:rsidRDefault="00C225E7" w:rsidP="00244EA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225E7" w:rsidRDefault="00C225E7" w:rsidP="00244EA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19B6" w:rsidRPr="007D4358" w:rsidRDefault="008719B6" w:rsidP="00244EA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4358">
        <w:rPr>
          <w:rFonts w:ascii="Times New Roman" w:hAnsi="Times New Roman" w:cs="Times New Roman"/>
          <w:b/>
          <w:sz w:val="24"/>
          <w:szCs w:val="24"/>
        </w:rPr>
        <w:lastRenderedPageBreak/>
        <w:t>3.6.5. Причины выбора профессии, учебного заведения (кол-во человек)</w:t>
      </w:r>
    </w:p>
    <w:tbl>
      <w:tblPr>
        <w:tblW w:w="11589" w:type="dxa"/>
        <w:tblInd w:w="392" w:type="dxa"/>
        <w:tblLook w:val="00A0"/>
      </w:tblPr>
      <w:tblGrid>
        <w:gridCol w:w="6662"/>
        <w:gridCol w:w="743"/>
        <w:gridCol w:w="108"/>
        <w:gridCol w:w="743"/>
        <w:gridCol w:w="850"/>
        <w:gridCol w:w="851"/>
        <w:gridCol w:w="249"/>
        <w:gridCol w:w="142"/>
        <w:gridCol w:w="1241"/>
      </w:tblGrid>
      <w:tr w:rsidR="008719B6" w:rsidRPr="007D4358" w:rsidTr="00244EAB">
        <w:trPr>
          <w:trHeight w:val="283"/>
        </w:trPr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C2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КУРС/ПОКАЗАТЕЛИ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8719B6" w:rsidRPr="007D4358" w:rsidRDefault="00244EAB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одного года обучения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9B6" w:rsidRPr="007D4358" w:rsidTr="00C225E7">
        <w:trPr>
          <w:trHeight w:val="283"/>
        </w:trPr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rPr>
          <w:trHeight w:val="283"/>
        </w:trPr>
        <w:tc>
          <w:tcPr>
            <w:tcW w:w="11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Определяющий фактор выбора профессии</w:t>
            </w:r>
          </w:p>
        </w:tc>
      </w:tr>
      <w:tr w:rsidR="008719B6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1. Семейная традиция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2. Профильное обучение в школе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3. Стремление к самостоятельности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9B6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4. Близость учебного заведения к месту жительства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5. Не прошел по конкурсу в другое учебное заведение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6. Возможность получить среднее образование и специальность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6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7. Нежелание продолжать учебу в школе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6" w:rsidRPr="007D4358" w:rsidRDefault="008719B6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8. Другие факторы выбора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205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205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11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обучения в колледже</w:t>
            </w: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1. Желание в будущем иметь хороший материальный достаток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2. Стремление стать самостоятельным и материально независимым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3. Желание получить хорошую профессиональную подготовку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4. Мне было скучно и неинтересно учиться в школе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5. Слабая успеваемость в общеобразовательной школе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6. Плохое материальное положение в семье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7. Нежелание сдавать ЕГЭ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8. Другие причины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11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нравится в получаемой профессии, специальности</w:t>
            </w: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1. Эта профессия, специальность нужна обществу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2. Эта профессия, специальность престижная и современная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3. Людей этой профессии, специальности уважают в обществе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4. Эта профессия, специальность хорошо оплачивается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5. Хорошие условия работы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E7" w:rsidRPr="007D4358" w:rsidTr="00244EAB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6. Другое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E7" w:rsidRPr="007D4358" w:rsidRDefault="00C225E7" w:rsidP="00B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77B" w:rsidRPr="00C225E7" w:rsidRDefault="0051277B" w:rsidP="00B807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5E7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C225E7">
        <w:rPr>
          <w:rFonts w:ascii="Times New Roman" w:eastAsia="Calibri" w:hAnsi="Times New Roman" w:cs="Times New Roman"/>
          <w:b/>
          <w:sz w:val="28"/>
          <w:szCs w:val="28"/>
        </w:rPr>
        <w:t>. Кадетская  школа – интернат</w:t>
      </w:r>
    </w:p>
    <w:p w:rsidR="00B8070A" w:rsidRPr="00C24A6C" w:rsidRDefault="00B8070A" w:rsidP="00B8070A">
      <w:pPr>
        <w:rPr>
          <w:rFonts w:ascii="Times New Roman" w:hAnsi="Times New Roman" w:cs="Times New Roman"/>
          <w:b/>
          <w:sz w:val="24"/>
          <w:szCs w:val="24"/>
        </w:rPr>
      </w:pPr>
      <w:r w:rsidRPr="00C24A6C">
        <w:rPr>
          <w:rFonts w:ascii="Times New Roman" w:hAnsi="Times New Roman" w:cs="Times New Roman"/>
          <w:b/>
          <w:sz w:val="24"/>
          <w:szCs w:val="24"/>
        </w:rPr>
        <w:t>3.6.1. Итоги воспитательной ра</w:t>
      </w:r>
      <w:r w:rsidR="00C24A6C">
        <w:rPr>
          <w:rFonts w:ascii="Times New Roman" w:hAnsi="Times New Roman" w:cs="Times New Roman"/>
          <w:b/>
          <w:sz w:val="24"/>
          <w:szCs w:val="24"/>
        </w:rPr>
        <w:t>боты за 2012 – 2013 учебный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207"/>
        <w:gridCol w:w="2977"/>
        <w:gridCol w:w="1843"/>
      </w:tblGrid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</w:t>
            </w:r>
          </w:p>
        </w:tc>
        <w:tc>
          <w:tcPr>
            <w:tcW w:w="1843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8070A" w:rsidRPr="002D2D23" w:rsidTr="00B8070A">
        <w:tc>
          <w:tcPr>
            <w:tcW w:w="14567" w:type="dxa"/>
            <w:gridSpan w:val="4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Культурно – массовые мероприятия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правилам дорожного движения «Несуществующие знаки дорожного движения»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материала, среди обучающихся 5 – 7 классов.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pStyle w:val="afb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Концертной программе, посвященной Дню учителя.  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защиты животных «Мой любимый питомец».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Фестиваль «Созвездие» среди обучающихся колледжа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125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rPr>
          <w:trHeight w:val="276"/>
        </w:trPr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pStyle w:val="afb"/>
              <w:numPr>
                <w:ilvl w:val="0"/>
                <w:numId w:val="20"/>
              </w:num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 xml:space="preserve">     Городской конкурс гитарной песни «Первая ступени</w:t>
            </w:r>
          </w:p>
          <w:p w:rsidR="00B8070A" w:rsidRPr="00B8070A" w:rsidRDefault="00B8070A" w:rsidP="00B8070A">
            <w:pPr>
              <w:pStyle w:val="afb"/>
              <w:numPr>
                <w:ilvl w:val="0"/>
                <w:numId w:val="20"/>
              </w:num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Областной Кадетский бал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России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н</w:t>
            </w: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овогодней игрушки среди обучающихся  КШИ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Кремлевская елка г.Москва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pStyle w:val="afb"/>
              <w:numPr>
                <w:ilvl w:val="0"/>
                <w:numId w:val="20"/>
              </w:num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 xml:space="preserve"> городском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 xml:space="preserve">костюмированном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ствии 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 xml:space="preserve"> дедов  Морозов 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Конкурс «Стань звездой»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Фестиваль поэзии и песни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 xml:space="preserve">Выезд в г.Н-Тагил для участия в концертной программе, посвященной Дню защитника Отечества (Евраз) 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Коллективное посещение цирка «Джуманджи».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Фестиваль «Качканарские звездочки»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8070A" w:rsidRPr="002D2D23" w:rsidTr="00B8070A">
        <w:trPr>
          <w:trHeight w:val="392"/>
        </w:trPr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Конкурс «Мистер колледж»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Участие в концертных программах колледжа и города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51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в доме временного проживания «Забота»(5 – 11 взвод) 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Концертная программа для ветеранов Великой Отечественной войны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pStyle w:val="afb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Участие в городской выставке изобразительного искусства, посвященной 55 – летию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 xml:space="preserve">г.Качканара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 xml:space="preserve">«Качканарская весна»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pStyle w:val="afb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17чел</w:t>
            </w:r>
          </w:p>
        </w:tc>
        <w:tc>
          <w:tcPr>
            <w:tcW w:w="1843" w:type="dxa"/>
          </w:tcPr>
          <w:p w:rsidR="00B8070A" w:rsidRPr="00B8070A" w:rsidRDefault="00B8070A" w:rsidP="00B8070A">
            <w:pPr>
              <w:pStyle w:val="af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Участие в городской выставке декоративно – прикладного и технического творчества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Городской конкурс «Стартинейджер» среди обучающихся ОУ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«Вахта памяти» в г.Екатеринбурге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Последний звонок. Прощание со знаменем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116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День пограничника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116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 xml:space="preserve">Оздоровительный лагерь «Юность Урала» 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14567" w:type="dxa"/>
            <w:gridSpan w:val="4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10 взвод «Медведь камень»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9чел.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Общешкольный кросс «Золотая осень»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125чел.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 из пневматической винтовки между взводами.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42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Всероссийском кроссе «Наций 2012»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Соревнования среди обучающихся вице-кадет по «Разборке и сборке  автомата АК-74».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Городской туристический слет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pStyle w:val="afb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6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с родителями и обучающимися 7 взвода. Пермский край «Каменный пояс» - памятник природы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Соревнования по метанию гранат среди обучающихся вице-кадет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Соревнования среди обучающихся вице-кадет, в эстафете по преодолению полосы преодолению полосы претятствий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37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обучающихся ОУ города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Соревнования по перетягиванию каната среди обучающихся КШИ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лыжному туризму среди обучающихся ОУ.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pStyle w:val="afb"/>
              <w:numPr>
                <w:ilvl w:val="0"/>
                <w:numId w:val="20"/>
              </w:num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К  Конкурс «Силовое многоборье» среди обучающихся к   колледжа, посвященный Дню мужества.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Участие в турнире по мини- футболу, среди юношеских команд памяти К. Дмитриенко среди юношеских команд города.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 молодежной командой городской Думы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Губернаторская елка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Сдача нормативов на звание «Воин - спортсмен».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Участие в областных соревнованиях по рукопашному бою (г.Н.Тура).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1843" w:type="dxa"/>
          </w:tcPr>
          <w:p w:rsidR="00B8070A" w:rsidRDefault="00B8070A" w:rsidP="00B8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 мест-3</w:t>
            </w:r>
          </w:p>
          <w:p w:rsidR="00B8070A" w:rsidRPr="00B8070A" w:rsidRDefault="00B8070A" w:rsidP="00B8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мест-3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Турнир по мини- футболу среди обучающихся 5-11кл ассов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«Зимний городской туристический слет»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Участие во Всероссийской массовой гонке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 xml:space="preserve"> «Лыжня России – 2012г.»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ind w:left="-114" w:firstLine="11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пулевой стрельбе            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2 место.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Открытое первенство по спортивному тур</w:t>
            </w:r>
            <w:r>
              <w:rPr>
                <w:rFonts w:ascii="Times New Roman" w:hAnsi="Times New Roman"/>
                <w:sz w:val="24"/>
                <w:szCs w:val="24"/>
              </w:rPr>
              <w:t>изму «Школа безопасности 2012»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 xml:space="preserve"> (Егоршино)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Участие в лично – командном первенстве Свердловской области по рукопашному бою, памяти капитана  Михаила Грушева, на призы Атамана Оренбургского войскового казачьего общества, г.Екатеринбург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мест -2</w:t>
            </w:r>
          </w:p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 мест-1</w:t>
            </w:r>
          </w:p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мест-3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Соревнования по силовой гимнастике, посвященные «Дню защитника Отечества» среди обучающихся отделения КШИ.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Городские соревнования по самбо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 мест-1</w:t>
            </w:r>
          </w:p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мест-2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Конкурс «А ну-ка парни», посвященный Дню защитника Отечества среди обучающихся колледжа.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«Смотр строя и песни» среди обучающихся 5 -11 классов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Игра «Зарница» среди обучающихся 5 -7 классов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 xml:space="preserve">Большой кадетский сбор г.Егоршино 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мест -2</w:t>
            </w:r>
          </w:p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мест-2</w:t>
            </w:r>
          </w:p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мест-3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Городской конкурс «А ну-ка парни», посвященный Дню защитника Отечества, среди учащихся образовательныхучрежденийг.Качканара.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Соревнования по лыжным гонкам среди обучающихся КШИ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 xml:space="preserve">Сдача на звание «Мастер - кадет»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0A">
              <w:rPr>
                <w:rFonts w:ascii="Times New Roman" w:hAnsi="Times New Roman"/>
                <w:sz w:val="24"/>
                <w:szCs w:val="24"/>
              </w:rPr>
              <w:t>г.Серов.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Городские соревнования по ориентированию среди обучающихся образовательных ОУ г.Качканара.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Городские соревнования «Хоккей в валенках» среди обучающихся ОУ г.Качканар.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Участие в городской учебной игре «Зарница» среди обучающихся ОУ г.Качканара.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pStyle w:val="afb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070A">
            <w:pPr>
              <w:pStyle w:val="af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Участие в восьмой Спартакиаде России по самбо среди юношей и воспитаннков детских домов, школ – интернатов и кадетских корпусов в г.Москве.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pStyle w:val="afb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Соревнования по русским шашкам среди обучающихся отделения КШИ.</w:t>
            </w:r>
          </w:p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Городские соревнования по военно – прикладному спорту среди обучающихся ОУ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Городские соревнования по технике пешего туризма среди обучающихся ОУ.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место- 1</w:t>
            </w:r>
          </w:p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 место -1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7" w:type="dxa"/>
          </w:tcPr>
          <w:p w:rsidR="00B8070A" w:rsidRPr="00B8070A" w:rsidRDefault="00B8070A" w:rsidP="00B8070A">
            <w:pPr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Окружная военно – спортивная игра «Зарница» в г.Серове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</w:tcPr>
          <w:p w:rsidR="00B8070A" w:rsidRPr="00B8070A" w:rsidRDefault="00B8070A" w:rsidP="00B8070A">
            <w:pPr>
              <w:pStyle w:val="af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Соревнованя по прыжкам в высоту среди обучающихся отделения КШИ.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pStyle w:val="afb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42 чел.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Дружеский турнир по мини футболу среди городских команд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8070A" w:rsidRPr="002D2D23" w:rsidTr="00B8070A">
        <w:tc>
          <w:tcPr>
            <w:tcW w:w="54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07" w:type="dxa"/>
          </w:tcPr>
          <w:p w:rsidR="00B8070A" w:rsidRPr="00B8070A" w:rsidRDefault="00B8070A" w:rsidP="00B84152">
            <w:pPr>
              <w:rPr>
                <w:rFonts w:ascii="Times New Roman" w:hAnsi="Times New Roman"/>
                <w:sz w:val="24"/>
                <w:szCs w:val="24"/>
              </w:rPr>
            </w:pPr>
            <w:r w:rsidRPr="00B8070A">
              <w:rPr>
                <w:rFonts w:ascii="Times New Roman" w:hAnsi="Times New Roman"/>
                <w:sz w:val="24"/>
                <w:szCs w:val="24"/>
              </w:rPr>
              <w:t>Военно – спортивный лагерь «Логиново».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70A" w:rsidRPr="00C24A6C" w:rsidRDefault="00B8070A" w:rsidP="00B8070A">
      <w:pPr>
        <w:rPr>
          <w:rFonts w:ascii="Times New Roman" w:hAnsi="Times New Roman" w:cs="Times New Roman"/>
          <w:b/>
          <w:sz w:val="24"/>
          <w:szCs w:val="24"/>
        </w:rPr>
      </w:pPr>
      <w:r w:rsidRPr="00C24A6C">
        <w:rPr>
          <w:rFonts w:ascii="Times New Roman" w:hAnsi="Times New Roman" w:cs="Times New Roman"/>
          <w:b/>
          <w:sz w:val="24"/>
          <w:szCs w:val="24"/>
        </w:rPr>
        <w:lastRenderedPageBreak/>
        <w:t>3.6.2. Сводная таблица занятости обучающихся в кружках, секциях.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915"/>
        <w:gridCol w:w="1599"/>
        <w:gridCol w:w="2167"/>
        <w:gridCol w:w="1700"/>
        <w:gridCol w:w="1407"/>
      </w:tblGrid>
      <w:tr w:rsidR="00B8070A" w:rsidRPr="002D2D23" w:rsidTr="00B8070A">
        <w:tc>
          <w:tcPr>
            <w:tcW w:w="1101" w:type="dxa"/>
          </w:tcPr>
          <w:p w:rsidR="00B8070A" w:rsidRPr="00C24A6C" w:rsidRDefault="00B8070A" w:rsidP="00B8070A">
            <w:pPr>
              <w:jc w:val="center"/>
              <w:rPr>
                <w:rFonts w:ascii="Times New Roman" w:hAnsi="Times New Roman" w:cs="Times New Roman"/>
              </w:rPr>
            </w:pPr>
            <w:r w:rsidRPr="00C24A6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15" w:type="dxa"/>
          </w:tcPr>
          <w:p w:rsidR="00B8070A" w:rsidRPr="00C24A6C" w:rsidRDefault="00B8070A" w:rsidP="00B8070A">
            <w:pPr>
              <w:jc w:val="center"/>
              <w:rPr>
                <w:rFonts w:ascii="Times New Roman" w:hAnsi="Times New Roman" w:cs="Times New Roman"/>
              </w:rPr>
            </w:pPr>
            <w:r w:rsidRPr="00C24A6C">
              <w:rPr>
                <w:rFonts w:ascii="Times New Roman" w:hAnsi="Times New Roman" w:cs="Times New Roman"/>
              </w:rPr>
              <w:t>Предметные кружки</w:t>
            </w:r>
          </w:p>
        </w:tc>
        <w:tc>
          <w:tcPr>
            <w:tcW w:w="1599" w:type="dxa"/>
          </w:tcPr>
          <w:p w:rsidR="00B8070A" w:rsidRPr="00C24A6C" w:rsidRDefault="00B8070A" w:rsidP="00B8070A">
            <w:pPr>
              <w:jc w:val="center"/>
              <w:rPr>
                <w:rFonts w:ascii="Times New Roman" w:hAnsi="Times New Roman" w:cs="Times New Roman"/>
              </w:rPr>
            </w:pPr>
            <w:r w:rsidRPr="00C24A6C">
              <w:rPr>
                <w:rFonts w:ascii="Times New Roman" w:hAnsi="Times New Roman" w:cs="Times New Roman"/>
              </w:rPr>
              <w:t>Творческие</w:t>
            </w:r>
          </w:p>
        </w:tc>
        <w:tc>
          <w:tcPr>
            <w:tcW w:w="2167" w:type="dxa"/>
          </w:tcPr>
          <w:p w:rsidR="00B8070A" w:rsidRPr="00C24A6C" w:rsidRDefault="00B8070A" w:rsidP="00B8070A">
            <w:pPr>
              <w:jc w:val="center"/>
              <w:rPr>
                <w:rFonts w:ascii="Times New Roman" w:hAnsi="Times New Roman" w:cs="Times New Roman"/>
              </w:rPr>
            </w:pPr>
            <w:r w:rsidRPr="00C24A6C">
              <w:rPr>
                <w:rFonts w:ascii="Times New Roman" w:hAnsi="Times New Roman" w:cs="Times New Roman"/>
              </w:rPr>
              <w:t>Патриотические</w:t>
            </w:r>
          </w:p>
        </w:tc>
        <w:tc>
          <w:tcPr>
            <w:tcW w:w="1700" w:type="dxa"/>
          </w:tcPr>
          <w:p w:rsidR="00B8070A" w:rsidRPr="00C24A6C" w:rsidRDefault="00B8070A" w:rsidP="00B8070A">
            <w:pPr>
              <w:jc w:val="center"/>
              <w:rPr>
                <w:rFonts w:ascii="Times New Roman" w:hAnsi="Times New Roman" w:cs="Times New Roman"/>
              </w:rPr>
            </w:pPr>
            <w:r w:rsidRPr="00C24A6C">
              <w:rPr>
                <w:rFonts w:ascii="Times New Roman" w:hAnsi="Times New Roman" w:cs="Times New Roman"/>
              </w:rPr>
              <w:t>Спортивные</w:t>
            </w:r>
          </w:p>
          <w:p w:rsidR="00B8070A" w:rsidRPr="00C24A6C" w:rsidRDefault="00B8070A" w:rsidP="00B8070A">
            <w:pPr>
              <w:jc w:val="center"/>
              <w:rPr>
                <w:rFonts w:ascii="Times New Roman" w:hAnsi="Times New Roman" w:cs="Times New Roman"/>
              </w:rPr>
            </w:pPr>
            <w:r w:rsidRPr="00C24A6C">
              <w:rPr>
                <w:rFonts w:ascii="Times New Roman" w:hAnsi="Times New Roman" w:cs="Times New Roman"/>
              </w:rPr>
              <w:t>секции</w:t>
            </w:r>
          </w:p>
        </w:tc>
        <w:tc>
          <w:tcPr>
            <w:tcW w:w="1407" w:type="dxa"/>
          </w:tcPr>
          <w:p w:rsidR="00B8070A" w:rsidRPr="00C24A6C" w:rsidRDefault="00B8070A" w:rsidP="00B8070A">
            <w:pPr>
              <w:jc w:val="center"/>
              <w:rPr>
                <w:rFonts w:ascii="Times New Roman" w:hAnsi="Times New Roman" w:cs="Times New Roman"/>
              </w:rPr>
            </w:pPr>
            <w:r w:rsidRPr="00C24A6C">
              <w:rPr>
                <w:rFonts w:ascii="Times New Roman" w:hAnsi="Times New Roman" w:cs="Times New Roman"/>
              </w:rPr>
              <w:t>Всего</w:t>
            </w:r>
          </w:p>
        </w:tc>
      </w:tr>
      <w:tr w:rsidR="00B8070A" w:rsidRPr="002D2D23" w:rsidTr="00B8070A">
        <w:tc>
          <w:tcPr>
            <w:tcW w:w="1101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070A" w:rsidRPr="002D2D23" w:rsidTr="00B8070A">
        <w:tc>
          <w:tcPr>
            <w:tcW w:w="1101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070A" w:rsidRPr="002D2D23" w:rsidTr="00B8070A">
        <w:tc>
          <w:tcPr>
            <w:tcW w:w="1101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8070A" w:rsidRPr="002D2D23" w:rsidTr="00B8070A">
        <w:tc>
          <w:tcPr>
            <w:tcW w:w="1101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9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8070A" w:rsidRPr="002D2D23" w:rsidTr="00B8070A">
        <w:tc>
          <w:tcPr>
            <w:tcW w:w="1101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70A" w:rsidRPr="002D2D23" w:rsidTr="00B8070A">
        <w:tc>
          <w:tcPr>
            <w:tcW w:w="1101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070A" w:rsidRPr="002D2D23" w:rsidTr="00B8070A">
        <w:tc>
          <w:tcPr>
            <w:tcW w:w="1101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70A" w:rsidRPr="002D2D23" w:rsidTr="00B8070A">
        <w:tc>
          <w:tcPr>
            <w:tcW w:w="1101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9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</w:tbl>
    <w:p w:rsidR="004E7388" w:rsidRDefault="004E7388" w:rsidP="00B8070A">
      <w:pPr>
        <w:rPr>
          <w:rFonts w:ascii="Times New Roman" w:hAnsi="Times New Roman" w:cs="Times New Roman"/>
          <w:b/>
          <w:sz w:val="24"/>
          <w:szCs w:val="24"/>
        </w:rPr>
      </w:pPr>
    </w:p>
    <w:p w:rsidR="00B8070A" w:rsidRPr="00C24A6C" w:rsidRDefault="00B8070A" w:rsidP="00B8070A">
      <w:pPr>
        <w:rPr>
          <w:rFonts w:ascii="Times New Roman" w:hAnsi="Times New Roman" w:cs="Times New Roman"/>
          <w:b/>
          <w:sz w:val="24"/>
          <w:szCs w:val="24"/>
        </w:rPr>
      </w:pPr>
      <w:r w:rsidRPr="00C24A6C">
        <w:rPr>
          <w:rFonts w:ascii="Times New Roman" w:hAnsi="Times New Roman" w:cs="Times New Roman"/>
          <w:b/>
          <w:sz w:val="24"/>
          <w:szCs w:val="24"/>
        </w:rPr>
        <w:t>3.6.3. Создание социально – педагогических условий для развития личности обучающихся, их успешного обучения и профессионального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105"/>
        <w:gridCol w:w="2977"/>
        <w:gridCol w:w="3118"/>
        <w:gridCol w:w="3544"/>
      </w:tblGrid>
      <w:tr w:rsidR="00B8070A" w:rsidRPr="002D2D23" w:rsidTr="00B8070A">
        <w:tc>
          <w:tcPr>
            <w:tcW w:w="196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Наименование отделения</w:t>
            </w:r>
          </w:p>
        </w:tc>
        <w:tc>
          <w:tcPr>
            <w:tcW w:w="3105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2977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118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Лекции, беседы, дискуссии</w:t>
            </w:r>
          </w:p>
        </w:tc>
        <w:tc>
          <w:tcPr>
            <w:tcW w:w="3544" w:type="dxa"/>
          </w:tcPr>
          <w:p w:rsidR="00B8070A" w:rsidRPr="00B8070A" w:rsidRDefault="00B8070A" w:rsidP="00B8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собрания/ лекции</w:t>
            </w:r>
          </w:p>
        </w:tc>
      </w:tr>
      <w:tr w:rsidR="00B8070A" w:rsidRPr="002D2D23" w:rsidTr="00B8070A">
        <w:tc>
          <w:tcPr>
            <w:tcW w:w="196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КШИ 5-6 классы</w:t>
            </w: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297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«Результаты адаптации пятиклассников»</w:t>
            </w:r>
          </w:p>
        </w:tc>
      </w:tr>
      <w:tr w:rsidR="00B8070A" w:rsidRPr="002D2D23" w:rsidTr="00B8070A">
        <w:tc>
          <w:tcPr>
            <w:tcW w:w="196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КШИ 5-7 классы</w:t>
            </w: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«КВН – психея»</w:t>
            </w:r>
          </w:p>
        </w:tc>
        <w:tc>
          <w:tcPr>
            <w:tcW w:w="297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196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КШИ 10 класс</w:t>
            </w: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70A" w:rsidRPr="00B8070A" w:rsidRDefault="00B8070A" w:rsidP="00B8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«Дорога к себе»</w:t>
            </w: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 xml:space="preserve">«Сексуальное воспитание </w:t>
            </w:r>
            <w:r w:rsidRPr="00B8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юноши, причины ранних браков»</w:t>
            </w:r>
          </w:p>
        </w:tc>
      </w:tr>
      <w:tr w:rsidR="00B8070A" w:rsidRPr="002D2D23" w:rsidTr="00B8070A">
        <w:tc>
          <w:tcPr>
            <w:tcW w:w="196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КШИ 7, 8 класс</w:t>
            </w: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70A" w:rsidRPr="00B8070A" w:rsidRDefault="00B8070A" w:rsidP="00B8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«Однажды я разбил стекло…»</w:t>
            </w: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«Результаты мониторинга мотивации, особенности подросткового периода»</w:t>
            </w:r>
          </w:p>
        </w:tc>
      </w:tr>
      <w:tr w:rsidR="00B8070A" w:rsidRPr="002D2D23" w:rsidTr="00B8070A">
        <w:tc>
          <w:tcPr>
            <w:tcW w:w="196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КШИ 7, 8 класс</w:t>
            </w: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70A" w:rsidRPr="00B8070A" w:rsidRDefault="00B8070A" w:rsidP="00B8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«Уроки выбора профессии»</w:t>
            </w: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196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КШИ 9,10 класс</w:t>
            </w: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70A" w:rsidRPr="00B8070A" w:rsidRDefault="00B8070A" w:rsidP="00B8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«Виртуальный психодром»</w:t>
            </w: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196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КШИ 10,11 класс</w:t>
            </w: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«Как заработать первоначальный капитал»</w:t>
            </w:r>
          </w:p>
        </w:tc>
        <w:tc>
          <w:tcPr>
            <w:tcW w:w="297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0A" w:rsidRPr="002D2D23" w:rsidTr="00B8070A">
        <w:tc>
          <w:tcPr>
            <w:tcW w:w="1965" w:type="dxa"/>
            <w:vMerge w:val="restart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«Как заметить и предупредить надвигающийся суицид»</w:t>
            </w:r>
          </w:p>
        </w:tc>
      </w:tr>
      <w:tr w:rsidR="00B8070A" w:rsidRPr="002D2D23" w:rsidTr="00B8070A">
        <w:tc>
          <w:tcPr>
            <w:tcW w:w="1965" w:type="dxa"/>
            <w:vMerge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«Это надо знать» (новые виды наркотиков)</w:t>
            </w:r>
          </w:p>
        </w:tc>
      </w:tr>
      <w:tr w:rsidR="00B8070A" w:rsidRPr="002D2D23" w:rsidTr="00B8070A">
        <w:tc>
          <w:tcPr>
            <w:tcW w:w="1965" w:type="dxa"/>
            <w:vMerge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070A" w:rsidRPr="00B8070A" w:rsidRDefault="00B8070A" w:rsidP="00B8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70A" w:rsidRPr="00B8070A" w:rsidRDefault="00B8070A" w:rsidP="00B8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A">
              <w:rPr>
                <w:rFonts w:ascii="Times New Roman" w:hAnsi="Times New Roman" w:cs="Times New Roman"/>
                <w:sz w:val="24"/>
                <w:szCs w:val="24"/>
              </w:rPr>
              <w:t>«Профилактика подростковой наркомании»</w:t>
            </w:r>
          </w:p>
        </w:tc>
      </w:tr>
    </w:tbl>
    <w:p w:rsidR="0051277B" w:rsidRPr="0051277B" w:rsidRDefault="0051277B" w:rsidP="008719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5E7" w:rsidRDefault="00C225E7" w:rsidP="000A529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5E7" w:rsidRDefault="00C225E7" w:rsidP="000A529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5E7" w:rsidRDefault="00C225E7" w:rsidP="000A529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5E7" w:rsidRDefault="00C225E7" w:rsidP="000A529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5E7" w:rsidRDefault="00C225E7" w:rsidP="000A529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4C69" w:rsidRPr="00B8070A" w:rsidRDefault="008F4C69" w:rsidP="000A529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1F497D"/>
          <w:sz w:val="28"/>
          <w:szCs w:val="28"/>
          <w:highlight w:val="yellow"/>
          <w:u w:val="single"/>
        </w:rPr>
      </w:pPr>
      <w:r w:rsidRPr="00B807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Востребов</w:t>
      </w:r>
      <w:r w:rsidR="002A291C" w:rsidRPr="00B80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анность</w:t>
      </w:r>
      <w:r w:rsidRPr="00B80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выпускников</w:t>
      </w:r>
      <w:bookmarkEnd w:id="8"/>
    </w:p>
    <w:p w:rsidR="008F4C69" w:rsidRPr="00B8070A" w:rsidRDefault="008F4C69" w:rsidP="008F4C69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bookmarkStart w:id="9" w:name="_Toc369611366"/>
      <w:r w:rsidRPr="00B8070A">
        <w:rPr>
          <w:rFonts w:ascii="Times New Roman" w:hAnsi="Times New Roman" w:cs="Times New Roman"/>
          <w:b/>
          <w:sz w:val="24"/>
          <w:szCs w:val="24"/>
        </w:rPr>
        <w:t>4.1. Востребованность по профессиям</w:t>
      </w:r>
      <w:bookmarkEnd w:id="9"/>
      <w:r w:rsidR="00543531" w:rsidRPr="00B8070A">
        <w:rPr>
          <w:rFonts w:ascii="Times New Roman" w:hAnsi="Times New Roman" w:cs="Times New Roman"/>
          <w:b/>
          <w:sz w:val="24"/>
          <w:szCs w:val="24"/>
        </w:rPr>
        <w:t>, специальностям</w:t>
      </w:r>
    </w:p>
    <w:tbl>
      <w:tblPr>
        <w:tblW w:w="15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7"/>
        <w:gridCol w:w="1781"/>
        <w:gridCol w:w="1440"/>
        <w:gridCol w:w="1980"/>
        <w:gridCol w:w="1980"/>
        <w:gridCol w:w="2880"/>
        <w:gridCol w:w="1620"/>
        <w:gridCol w:w="1620"/>
        <w:gridCol w:w="1569"/>
      </w:tblGrid>
      <w:tr w:rsidR="008F4C69" w:rsidRPr="00331EA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A34109" w:rsidRDefault="008F4C69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A34109" w:rsidRDefault="008F4C69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Наименование ОПОП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A34109" w:rsidRDefault="002A291C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Количест</w:t>
            </w:r>
            <w:r w:rsidR="008F4C69" w:rsidRPr="00A34109">
              <w:rPr>
                <w:rFonts w:ascii="Times New Roman" w:hAnsi="Times New Roman" w:cs="Times New Roman"/>
              </w:rPr>
              <w:t>во выпускников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A34109" w:rsidRDefault="008F4C69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Выпускники, трудоустроившиеся в первый год по полученной профессии</w:t>
            </w:r>
            <w:r w:rsidR="00543531" w:rsidRPr="00A34109">
              <w:rPr>
                <w:rFonts w:ascii="Times New Roman" w:hAnsi="Times New Roman" w:cs="Times New Roman"/>
              </w:rPr>
              <w:t>, специальности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A34109" w:rsidRDefault="008F4C69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Выпускники, трудоустроившиеся в первый год не по профессии</w:t>
            </w:r>
            <w:r w:rsidR="00543531" w:rsidRPr="00A34109">
              <w:rPr>
                <w:rFonts w:ascii="Times New Roman" w:hAnsi="Times New Roman" w:cs="Times New Roman"/>
              </w:rPr>
              <w:t>, специальности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A34109" w:rsidRDefault="008F4C69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Выпускники, трудоустроившиеся на основе заключенных договоров о сотрудничестве с социальными партнерами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C69" w:rsidRPr="00A34109" w:rsidRDefault="002A291C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Выпускники, вставшие на учет</w:t>
            </w:r>
            <w:r w:rsidR="008F4C69" w:rsidRPr="00A34109">
              <w:rPr>
                <w:rFonts w:ascii="Times New Roman" w:hAnsi="Times New Roman" w:cs="Times New Roman"/>
              </w:rPr>
              <w:t xml:space="preserve"> в Центре занятости</w:t>
            </w:r>
            <w:r w:rsidRPr="00A34109">
              <w:rPr>
                <w:rFonts w:ascii="Times New Roman" w:hAnsi="Times New Roman" w:cs="Times New Roman"/>
              </w:rPr>
              <w:t xml:space="preserve">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C69" w:rsidRPr="00A34109" w:rsidRDefault="008F4C69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Количество рекламаций</w:t>
            </w:r>
            <w:r w:rsidR="002A291C" w:rsidRPr="00A34109">
              <w:rPr>
                <w:rFonts w:ascii="Times New Roman" w:hAnsi="Times New Roman" w:cs="Times New Roman"/>
              </w:rPr>
              <w:t xml:space="preserve"> на выпускников</w:t>
            </w:r>
            <w:r w:rsidRPr="00A34109">
              <w:rPr>
                <w:rFonts w:ascii="Times New Roman" w:hAnsi="Times New Roman" w:cs="Times New Roman"/>
              </w:rPr>
              <w:t xml:space="preserve"> со стороны работодателей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C69" w:rsidRPr="00A34109" w:rsidRDefault="008F4C69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4109">
              <w:rPr>
                <w:rFonts w:ascii="Times New Roman" w:hAnsi="Times New Roman" w:cs="Times New Roman"/>
              </w:rPr>
              <w:t>Количество благод</w:t>
            </w:r>
            <w:r w:rsidR="002A291C" w:rsidRPr="00A34109">
              <w:rPr>
                <w:rFonts w:ascii="Times New Roman" w:hAnsi="Times New Roman" w:cs="Times New Roman"/>
              </w:rPr>
              <w:t>арственных писем со стороны работодателей</w:t>
            </w:r>
          </w:p>
        </w:tc>
      </w:tr>
      <w:tr w:rsidR="00A34109" w:rsidRPr="00331EA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331EA1" w:rsidRDefault="00A34109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hAnsi="Times New Roman" w:cs="Times New Roman"/>
                <w:sz w:val="24"/>
                <w:szCs w:val="24"/>
              </w:rPr>
              <w:t>30.20 Автомеханик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hAnsi="Times New Roman" w:cs="Times New Roman"/>
                <w:sz w:val="24"/>
                <w:szCs w:val="24"/>
              </w:rPr>
              <w:t>9 (42,9%)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331EA1" w:rsidRDefault="00D51C3A" w:rsidP="008F4C6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331EA1" w:rsidRDefault="00D51C3A" w:rsidP="008F4C6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4109" w:rsidRPr="00331EA1" w:rsidRDefault="00D51C3A" w:rsidP="008F4C6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109" w:rsidRPr="00331EA1" w:rsidRDefault="00D51C3A" w:rsidP="008F4C6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109" w:rsidRPr="00331EA1" w:rsidRDefault="00D51C3A" w:rsidP="008F4C6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C3A" w:rsidRPr="00331EA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30.4 Помощник машиниста локомотива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8 (34,6%)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C3A" w:rsidRPr="00331EA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34.2 Повар, кондитер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9 (52,9%)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C3A" w:rsidRPr="00331EA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050702 Организация воспитательной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7 (77,8%)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205A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C3A" w:rsidRPr="00331EA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A34109" w:rsidRDefault="00D51C3A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33 (47,8%)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C3A" w:rsidRPr="00331EA1" w:rsidRDefault="00D51C3A" w:rsidP="008F4C6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09" w:rsidRPr="00A34109" w:rsidRDefault="00C225E7" w:rsidP="00A34109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bookmarkStart w:id="10" w:name="_Toc369611369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05A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4.2</w:t>
      </w:r>
      <w:r w:rsidR="00A34109" w:rsidRPr="00A341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Трудоустройство выпускников </w:t>
      </w:r>
    </w:p>
    <w:tbl>
      <w:tblPr>
        <w:tblW w:w="14575" w:type="dxa"/>
        <w:tblInd w:w="534" w:type="dxa"/>
        <w:tblLayout w:type="fixed"/>
        <w:tblLook w:val="00A0"/>
      </w:tblPr>
      <w:tblGrid>
        <w:gridCol w:w="1732"/>
        <w:gridCol w:w="1573"/>
        <w:gridCol w:w="1656"/>
        <w:gridCol w:w="47"/>
        <w:gridCol w:w="1795"/>
        <w:gridCol w:w="1843"/>
        <w:gridCol w:w="3261"/>
        <w:gridCol w:w="1276"/>
        <w:gridCol w:w="1392"/>
      </w:tblGrid>
      <w:tr w:rsidR="00A34109" w:rsidRPr="00082AFA" w:rsidTr="00A34109">
        <w:trPr>
          <w:trHeight w:val="420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Код, наименование профессии, специальности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Трудоустроились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Призваны в ряды РА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Продолжают образование в профессиональных образовательных организациях и организациях высшего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Самозанятость (ИП)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Декретный отпуск</w:t>
            </w:r>
          </w:p>
        </w:tc>
      </w:tr>
      <w:tr w:rsidR="00A34109" w:rsidRPr="00082AFA" w:rsidTr="00A34109">
        <w:trPr>
          <w:trHeight w:val="375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109" w:rsidRPr="00082AFA" w:rsidRDefault="00A34109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109" w:rsidRPr="00082AFA" w:rsidRDefault="00A34109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hideMark/>
          </w:tcPr>
          <w:p w:rsidR="00A34109" w:rsidRPr="00A34109" w:rsidRDefault="00A34109" w:rsidP="00397E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 по полученной профессии, специальности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109" w:rsidRPr="00082AFA" w:rsidRDefault="00A34109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109" w:rsidRPr="00082AFA" w:rsidRDefault="00A34109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109" w:rsidRPr="00082AFA" w:rsidRDefault="00A34109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109" w:rsidRPr="00082AFA" w:rsidRDefault="00A34109" w:rsidP="00397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4109" w:rsidRPr="00082AFA" w:rsidTr="00A34109">
        <w:tc>
          <w:tcPr>
            <w:tcW w:w="14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подготовки рабочих и служащих</w:t>
            </w:r>
          </w:p>
        </w:tc>
      </w:tr>
      <w:tr w:rsidR="00A34109" w:rsidRPr="00082AFA" w:rsidTr="00A3410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hAnsi="Times New Roman" w:cs="Times New Roman"/>
                <w:sz w:val="24"/>
                <w:szCs w:val="24"/>
              </w:rPr>
              <w:t>30.20 Автомеханик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9 (42,9%)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9 (42,9%)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10 (47,6%)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 (9,5%)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4109" w:rsidRPr="00082AFA" w:rsidTr="00A3410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30.4 Помощник </w:t>
            </w: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машиниста локомотива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8 (34,6%)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8 (34,6%)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11 (50%)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3 (13,6%)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4109" w:rsidRPr="00082AFA" w:rsidTr="00A3410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34.2 Повар, кондитер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9 (52,9%)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9 (52,9%)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4 (23,5%)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 (11,8%)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 (11,8%)</w:t>
            </w:r>
          </w:p>
        </w:tc>
      </w:tr>
      <w:tr w:rsidR="00A34109" w:rsidRPr="00082AFA" w:rsidTr="00A3410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26 (43,3%)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26 (43,3%)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25 (41,7%)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7 (11,7%)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 (3,3%)</w:t>
            </w:r>
          </w:p>
        </w:tc>
      </w:tr>
      <w:tr w:rsidR="00A34109" w:rsidRPr="00082AFA" w:rsidTr="00A34109">
        <w:tc>
          <w:tcPr>
            <w:tcW w:w="14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A34109" w:rsidRPr="00082AFA" w:rsidTr="00A34109">
        <w:trPr>
          <w:trHeight w:val="12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050702 Организация воспитательной деятельности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7 (77,8%)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7 (77,8%)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1 (11,1%)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1 (11,1%)</w:t>
            </w:r>
          </w:p>
        </w:tc>
      </w:tr>
      <w:tr w:rsidR="00A34109" w:rsidRPr="00082AFA" w:rsidTr="00A34109">
        <w:trPr>
          <w:trHeight w:val="12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7 (77,8%)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7 (77,8%)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1 (11,1%)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1 (11,1%)</w:t>
            </w:r>
          </w:p>
        </w:tc>
      </w:tr>
      <w:tr w:rsidR="00A34109" w:rsidRPr="00082AFA" w:rsidTr="00A34109">
        <w:trPr>
          <w:trHeight w:val="12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09" w:rsidRPr="00A34109" w:rsidRDefault="00A34109" w:rsidP="00397E5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 (48%)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 (48%)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eastAsia="Calibri" w:hAnsi="Times New Roman" w:cs="Times New Roman"/>
                <w:sz w:val="24"/>
                <w:szCs w:val="24"/>
              </w:rPr>
              <w:t>25 (36,2%)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 (11,6%)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09" w:rsidRPr="00A34109" w:rsidRDefault="00A34109" w:rsidP="00397E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(4,3%)</w:t>
            </w:r>
          </w:p>
        </w:tc>
      </w:tr>
      <w:bookmarkEnd w:id="10"/>
    </w:tbl>
    <w:p w:rsidR="00030CD1" w:rsidRDefault="00030CD1" w:rsidP="00103CFC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3CFC" w:rsidRPr="0068005F" w:rsidRDefault="0068005F" w:rsidP="00103CFC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1F497D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Кадровое </w:t>
      </w:r>
      <w:r w:rsidR="00103CFC" w:rsidRPr="0068005F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103CFC" w:rsidRPr="00103CFC" w:rsidRDefault="00103CFC" w:rsidP="00103CFC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103CFC">
        <w:rPr>
          <w:rFonts w:ascii="Times New Roman" w:hAnsi="Times New Roman" w:cs="Times New Roman"/>
          <w:b/>
          <w:sz w:val="24"/>
          <w:szCs w:val="24"/>
        </w:rPr>
        <w:t>5.1. Уровень образования основного персонала (педагогические работники)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4127"/>
        <w:gridCol w:w="9858"/>
      </w:tblGrid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№ п/п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ФИО</w:t>
            </w:r>
          </w:p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(полностью)</w:t>
            </w:r>
          </w:p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Уровень образования, квалификация по диплому, продолжение образования (обучение по программам высшего образования (в том числе второе), по программам подготовки кадров высшей квалификации)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bCs/>
                <w:color w:val="auto"/>
              </w:rPr>
            </w:pPr>
            <w:r w:rsidRPr="00590B2C">
              <w:rPr>
                <w:rFonts w:ascii="Times New Roman" w:eastAsia="Times New Roman" w:hAnsi="Times New Roman"/>
                <w:bCs/>
                <w:color w:val="auto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Бакшаева Наталия Петровна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СПО, техник-технолог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Башкирова Марина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экономист-менеджер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Белевцева Алла Афанасьевна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СПО, радиотехник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Беринич Ирина Вениаминовна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географии и воспитатель-эколог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Бобрик Наталья Анатольевна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технологии и предпринимательства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Болотова Светлана Николаевна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русского языка и литературы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Бучнева Елена Михайловна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педагог-технолог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Васильева Любовь Ильинична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социальный педагог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Верхотурова Наталья Валерьевна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менеджер-экономист социально-культурной  деятельности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Волков Михаил Иванович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физической культуры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Воронова Анастасия Николаевна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СПО, педагог-организатор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lastRenderedPageBreak/>
              <w:t>12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Воронцова Елена Алексеевна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технологии и предпринимательства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Вяткина Наталья Викторовна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истории  и права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Грызоглазова Римма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русского языка и литературы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Гусева Ольга Сергеевна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философия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Ентальцева Любовь Евгеньевна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 учитель математики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Завгороднева Елена  Леонидовна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химии и биологи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Закирьянова Галина Дмитриевна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специалист социальной работы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19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Иваненко Ульяна Сергеевна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лингвист, переводчик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Иванцов Петр Яковлевич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инженер-педагог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Каменских Татьяна Леонидовна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иностранного языка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Карасева Татьяна Алексеевна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философия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Крысова Татьяна Валерьевна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философия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Коренева Наталья Михайловна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НПО, бухгалтер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Кошкарева Неля Борисовна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горный инженер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Крысова Галина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преподаватель психологии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Макарова Ксения Викторовна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технологии и предпринимательства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Лучникова Зинаида Ивановна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физики и математики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29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Максимов Игорь Федорович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Среднее (полное) общее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Мальцева Елена Викторовна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физики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Маматова Любовь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математики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Матвеев Николай Леонидович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инженер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Матвеева Наталья Владимировна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 xml:space="preserve">ВПО, учитель истории и социологии 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Махт Константин Рудольфович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 xml:space="preserve">Среднее 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Можейко Светлана Борисовна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начальных классов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Мосиенко Наталья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математики и физики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Мосина Лидия Васильевна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философия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Музычина Ольга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математики, информатики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39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Орлова Наталья Викторовна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иностранного языка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Пестерева Ирина Валерьевна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химии и биологии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Петелина Наталья Юрьевна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русского языка и литературы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Подобина Анжелика Валерьевна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инженер-педагог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Пушкарева Рузалия Габтельбадиковна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инженер-преподаватель машиностроительных дисциплин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Ременец Татьяна Павловна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 инженер-педагог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lastRenderedPageBreak/>
              <w:t>45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Савельев Константин Юрьевич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истории и права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Савинцева Людмила Вячеславовна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преподаватель, мастер производственного обучения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Салтанова Татьяна Павловна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СПО, техник-механик, мастер производственного обучения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Саляхова Надежда Алексеевна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СПО, техник-технолог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49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Сарафанникова Светлана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биологии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Сарафанникова Ольга Николаевна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философия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Сивкова Ольга Леонидовна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истории, обществознания, права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Синяева Ирина Викторовна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СПО, техник-геофизик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Смирнова Татьяна Николаевна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физики средней школы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Смолякова Елена Владимировна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математики и информатики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Тархова Нина Леонидовна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специалист по социальной работе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Телицына Любовь Игнатьевна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истории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Токарева Галина Егоровна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инженер-механик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Федоров Александр Васильевич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НПО, автослесарь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59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Целищева Ольга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СПО, техник-геолог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60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Чайкова Ольга Александровна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французского и немецкого языка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61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Шамина Инна  Васильевна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экономики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62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Широкова Анна Викторовна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ВПО, учитель русского и литературы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63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Шульгина Анна Васильевна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НПО, киномеханик</w:t>
            </w:r>
          </w:p>
        </w:tc>
      </w:tr>
      <w:tr w:rsidR="00103CFC" w:rsidRPr="00103CFC" w:rsidTr="000928A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64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Яблоков Владимир Григорьевич</w:t>
            </w:r>
          </w:p>
        </w:tc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590B2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590B2C">
              <w:rPr>
                <w:rFonts w:ascii="Times New Roman" w:eastAsia="Times New Roman" w:hAnsi="Times New Roman"/>
                <w:color w:val="auto"/>
              </w:rPr>
              <w:t>НПО, токарь</w:t>
            </w:r>
          </w:p>
        </w:tc>
      </w:tr>
    </w:tbl>
    <w:p w:rsidR="00103CFC" w:rsidRPr="00103CFC" w:rsidRDefault="00103CFC" w:rsidP="00103CFC">
      <w:pPr>
        <w:pStyle w:val="12"/>
        <w:jc w:val="center"/>
        <w:rPr>
          <w:rFonts w:ascii="Times New Roman" w:hAnsi="Times New Roman"/>
        </w:rPr>
      </w:pPr>
    </w:p>
    <w:p w:rsidR="00103CFC" w:rsidRPr="00103CFC" w:rsidRDefault="00103CFC" w:rsidP="00103CFC">
      <w:pPr>
        <w:pStyle w:val="12"/>
        <w:outlineLvl w:val="1"/>
        <w:rPr>
          <w:rFonts w:ascii="Times New Roman" w:hAnsi="Times New Roman"/>
          <w:b/>
        </w:rPr>
      </w:pPr>
      <w:r w:rsidRPr="00103CFC">
        <w:rPr>
          <w:rFonts w:ascii="Times New Roman" w:hAnsi="Times New Roman"/>
          <w:b/>
        </w:rPr>
        <w:t>5.2. Уровень образования (свод)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1260"/>
        <w:gridCol w:w="1440"/>
        <w:gridCol w:w="1620"/>
        <w:gridCol w:w="1260"/>
        <w:gridCol w:w="1440"/>
        <w:gridCol w:w="1620"/>
        <w:gridCol w:w="1800"/>
        <w:gridCol w:w="1794"/>
      </w:tblGrid>
      <w:tr w:rsidR="00103CFC" w:rsidRPr="00103CFC" w:rsidTr="000928AC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Всего (человек)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Аспирантура/магистратура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ВПО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СПО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НПО</w:t>
            </w:r>
          </w:p>
        </w:tc>
      </w:tr>
      <w:tr w:rsidR="00103CFC" w:rsidRPr="00103CFC" w:rsidTr="000928AC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%</w:t>
            </w:r>
          </w:p>
        </w:tc>
      </w:tr>
      <w:tr w:rsidR="00103CFC" w:rsidRPr="00103CFC" w:rsidTr="000928AC">
        <w:trPr>
          <w:trHeight w:val="33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6,4</w:t>
            </w:r>
          </w:p>
        </w:tc>
      </w:tr>
    </w:tbl>
    <w:p w:rsidR="00103CFC" w:rsidRPr="00103CFC" w:rsidRDefault="00103CFC" w:rsidP="00103CFC">
      <w:pPr>
        <w:pStyle w:val="2"/>
        <w:jc w:val="left"/>
        <w:rPr>
          <w:b/>
          <w:sz w:val="24"/>
          <w:szCs w:val="24"/>
        </w:rPr>
      </w:pPr>
      <w:r w:rsidRPr="00103CFC">
        <w:rPr>
          <w:b/>
          <w:sz w:val="24"/>
          <w:szCs w:val="24"/>
        </w:rPr>
        <w:t>5.3. Стаж работы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3"/>
        <w:gridCol w:w="713"/>
        <w:gridCol w:w="1373"/>
        <w:gridCol w:w="684"/>
        <w:gridCol w:w="1373"/>
        <w:gridCol w:w="704"/>
        <w:gridCol w:w="1373"/>
        <w:gridCol w:w="712"/>
        <w:gridCol w:w="1373"/>
        <w:gridCol w:w="869"/>
        <w:gridCol w:w="1373"/>
        <w:gridCol w:w="712"/>
        <w:gridCol w:w="1373"/>
        <w:gridCol w:w="781"/>
      </w:tblGrid>
      <w:tr w:rsidR="00103CFC" w:rsidRPr="00103CFC" w:rsidTr="000928AC">
        <w:trPr>
          <w:trHeight w:val="209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1-3 года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4-5 лет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6-10 лет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11-15 лет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16-20 лет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21-25 лет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3CFC">
              <w:rPr>
                <w:rFonts w:ascii="Times New Roman" w:eastAsia="Times New Roman" w:hAnsi="Times New Roman"/>
                <w:b/>
                <w:bCs/>
              </w:rPr>
              <w:t>26 и более лет</w:t>
            </w:r>
          </w:p>
        </w:tc>
      </w:tr>
      <w:tr w:rsidR="00103CFC" w:rsidRPr="00103CFC" w:rsidTr="000928AC">
        <w:trPr>
          <w:trHeight w:val="43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103CFC">
              <w:rPr>
                <w:rFonts w:ascii="Times New Roman" w:eastAsia="Times New Roman" w:hAnsi="Times New Roman"/>
              </w:rPr>
              <w:t>%</w:t>
            </w:r>
          </w:p>
        </w:tc>
      </w:tr>
      <w:tr w:rsidR="00103CFC" w:rsidRPr="00103CFC" w:rsidTr="000928AC">
        <w:trPr>
          <w:trHeight w:val="20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4,6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33,4</w:t>
            </w:r>
          </w:p>
        </w:tc>
      </w:tr>
    </w:tbl>
    <w:p w:rsidR="00103CFC" w:rsidRPr="00C225E7" w:rsidRDefault="00103CFC" w:rsidP="00C225E7">
      <w:pPr>
        <w:pStyle w:val="12"/>
        <w:tabs>
          <w:tab w:val="left" w:pos="495"/>
        </w:tabs>
        <w:rPr>
          <w:rFonts w:ascii="Times New Roman" w:hAnsi="Times New Roman"/>
          <w:b/>
        </w:rPr>
      </w:pPr>
      <w:r w:rsidRPr="00103CFC">
        <w:rPr>
          <w:rFonts w:ascii="Times New Roman" w:hAnsi="Times New Roman"/>
          <w:b/>
        </w:rPr>
        <w:lastRenderedPageBreak/>
        <w:tab/>
      </w:r>
      <w:r w:rsidRPr="00C225E7">
        <w:rPr>
          <w:rFonts w:ascii="Times New Roman" w:hAnsi="Times New Roman"/>
          <w:b/>
        </w:rPr>
        <w:t xml:space="preserve">5.4. Руководящие и педагогические работники, имеющие ученые степени (звания), почетные звания, награды </w:t>
      </w:r>
    </w:p>
    <w:tbl>
      <w:tblPr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455"/>
        <w:gridCol w:w="1380"/>
        <w:gridCol w:w="2826"/>
        <w:gridCol w:w="1852"/>
        <w:gridCol w:w="2513"/>
        <w:gridCol w:w="1422"/>
        <w:gridCol w:w="1706"/>
      </w:tblGrid>
      <w:tr w:rsidR="00103CFC" w:rsidRPr="00103CFC" w:rsidTr="000928AC">
        <w:trPr>
          <w:trHeight w:val="609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Всего</w:t>
            </w:r>
          </w:p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Ученая степень</w:t>
            </w:r>
          </w:p>
        </w:tc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Почетные звания и награды</w:t>
            </w:r>
          </w:p>
        </w:tc>
      </w:tr>
      <w:tr w:rsidR="00103CFC" w:rsidRPr="00103CFC" w:rsidTr="000928AC">
        <w:trPr>
          <w:trHeight w:val="594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single" w:sz="4" w:space="0" w:color="000000"/>
              <w:bottom w:val="single" w:sz="4" w:space="0" w:color="auto"/>
              <w:right w:val="outset" w:sz="6" w:space="0" w:color="auto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Кандидат наук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Доктор наук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Заслуженный учитель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Заслуженный работник отрасли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Отличник образования</w:t>
            </w:r>
          </w:p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(почетный работник)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Отличник отрасли</w:t>
            </w:r>
          </w:p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(почетный работник)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CFC" w:rsidRPr="00C225E7" w:rsidRDefault="00103CFC" w:rsidP="000928AC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Прочие</w:t>
            </w:r>
          </w:p>
        </w:tc>
      </w:tr>
      <w:tr w:rsidR="00103CFC" w:rsidRPr="00103CFC" w:rsidTr="000928AC">
        <w:trPr>
          <w:trHeight w:val="27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outset" w:sz="6" w:space="0" w:color="auto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1380" w:type="dxa"/>
            <w:tcBorders>
              <w:top w:val="nil"/>
              <w:left w:val="outset" w:sz="6" w:space="0" w:color="auto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CFC" w:rsidRPr="00103CFC" w:rsidRDefault="00103CFC" w:rsidP="000928AC">
            <w:pPr>
              <w:pStyle w:val="12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8F4C69" w:rsidRPr="00AC47A8" w:rsidRDefault="008F4C69" w:rsidP="008F4C69">
      <w:pPr>
        <w:pStyle w:val="12"/>
        <w:rPr>
          <w:rFonts w:ascii="Times New Roman" w:hAnsi="Times New Roman"/>
          <w:sz w:val="20"/>
          <w:szCs w:val="20"/>
        </w:rPr>
      </w:pPr>
    </w:p>
    <w:p w:rsidR="002833E3" w:rsidRDefault="002833E3" w:rsidP="002833E3">
      <w:pPr>
        <w:pStyle w:val="2"/>
        <w:spacing w:before="0" w:after="0"/>
        <w:jc w:val="left"/>
        <w:rPr>
          <w:b/>
          <w:sz w:val="24"/>
          <w:szCs w:val="24"/>
        </w:rPr>
      </w:pPr>
      <w:bookmarkStart w:id="11" w:name="_Toc369611378"/>
      <w:r w:rsidRPr="002833E3">
        <w:rPr>
          <w:b/>
          <w:sz w:val="24"/>
          <w:szCs w:val="24"/>
        </w:rPr>
        <w:t>5.5. Аттестация педагогических работников</w:t>
      </w:r>
    </w:p>
    <w:p w:rsidR="00C225E7" w:rsidRPr="00C225E7" w:rsidRDefault="00C225E7" w:rsidP="00C225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"/>
        <w:gridCol w:w="3237"/>
        <w:gridCol w:w="4394"/>
        <w:gridCol w:w="3969"/>
        <w:gridCol w:w="2012"/>
      </w:tblGrid>
      <w:tr w:rsidR="002833E3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33E3">
              <w:rPr>
                <w:rFonts w:ascii="Times New Roman" w:eastAsia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2833E3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33E3">
              <w:rPr>
                <w:rFonts w:ascii="Times New Roman" w:eastAsia="Times New Roman" w:hAnsi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2833E3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2833E3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2833E3" w:rsidRDefault="002833E3" w:rsidP="00884146">
            <w:pPr>
              <w:pStyle w:val="12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2833E3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Аттестация: соответствие занимаемой должности, первая, высшая квалификационные категории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12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2833E3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Срок действия аттестации</w:t>
            </w:r>
          </w:p>
        </w:tc>
      </w:tr>
      <w:tr w:rsidR="002833E3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2833E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Бакшаева Н.П.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26.03.2018</w:t>
            </w:r>
          </w:p>
        </w:tc>
      </w:tr>
      <w:tr w:rsidR="002833E3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Башкирова М.А.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2833E3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Белевцева А.А.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27.12.2016</w:t>
            </w:r>
          </w:p>
        </w:tc>
      </w:tr>
      <w:tr w:rsidR="002833E3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Беринич И.В.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27.11.2017</w:t>
            </w:r>
          </w:p>
        </w:tc>
      </w:tr>
      <w:tr w:rsidR="002833E3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Болотова С.Н.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2833E3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Бучнева Е.М.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</w:pPr>
            <w:r w:rsidRPr="002833E3">
              <w:t>Заместитель директора по УПР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2833E3" w:rsidRDefault="002833E3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103CFC" w:rsidRDefault="004163E7" w:rsidP="004163E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Бобрик 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205A6B">
            <w:pPr>
              <w:pStyle w:val="af2"/>
            </w:pPr>
            <w:r w:rsidRPr="002833E3"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205A6B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8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Верхотурова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Руководитель структурного подразделения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30.11.2015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Волков М.И.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07.12.2015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Воронова А.Н.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Воронцова Е.А.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24.09.2013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Вяткина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Заместитель директора КШИ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103CFC" w:rsidRDefault="004163E7" w:rsidP="00205A6B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Васильева</w:t>
            </w:r>
            <w:r>
              <w:rPr>
                <w:rFonts w:ascii="Times New Roman" w:eastAsia="Times New Roman" w:hAnsi="Times New Roman"/>
                <w:color w:val="auto"/>
              </w:rPr>
              <w:t xml:space="preserve"> Л.И.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103CFC" w:rsidRDefault="004163E7" w:rsidP="00205A6B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03CFC">
              <w:rPr>
                <w:rFonts w:ascii="Times New Roman" w:eastAsia="Times New Roman" w:hAnsi="Times New Roman"/>
                <w:color w:val="auto"/>
              </w:rPr>
              <w:t>ВПО, социальный педагог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205A6B">
            <w:pPr>
              <w:pStyle w:val="af2"/>
              <w:jc w:val="center"/>
            </w:pPr>
            <w: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Гусева О.С.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 xml:space="preserve">Соответствие занимаемой </w:t>
            </w:r>
            <w:r w:rsidRPr="002833E3">
              <w:lastRenderedPageBreak/>
              <w:t>должности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lastRenderedPageBreak/>
              <w:t>27.12.2016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lastRenderedPageBreak/>
              <w:t>15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Грызоглазова Р.А.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учитель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28.12.2015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Ентальцева Л.Е.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учитель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26.11.2014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Завгороднева Е.Л.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01.01.2015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18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 xml:space="preserve">Закирьянова Г.Д.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Заместитель директора по СПР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24.12.2013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19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Иванцов П.Я.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Старший мастер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15.12.2015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ненко У.С.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Преподаватель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КаменскихТ.Л.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27.11.2017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Карасева Т.А.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Директор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  <w:rPr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Коренева Н.М.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Педагог-организатор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Корнилов С.В.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 xml:space="preserve">Кошкарева Н.Б.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Преподаватель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28.12.2015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Крысова Г.А.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28.04.2014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Лучникова З.И.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01.01.2015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28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19.02.2015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29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Макарова К.В.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07.12.2015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Максимов И.Ф.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07.12.2015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Матвеев Н.Л.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Руководитель структурного подразделения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30.11.2015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Преподаватель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27.03.2017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 xml:space="preserve">Сарафанникова С.А.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Преподаватель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24.04.2017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Можейко С.Б.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методист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 xml:space="preserve">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26.01.2015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Мосина Л.В.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27.11.2017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Мосиенко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27.12.2016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lastRenderedPageBreak/>
              <w:t>37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Музычина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Руководитель структурного подразделения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26.01.2015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38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27.12.2016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39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Пестерева И.В.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Методист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22.12.2014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Петелина Н.Ю.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01.01.2015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Подобина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27.11.2017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Пушкарева Р.Г.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24.04.2017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Ременец Т.П.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28.12.2015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Савельев К.Ю.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Методист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Савинцева Л.В.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Заведующая отделением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Саляхова Н.А.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22.12.14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 xml:space="preserve">Сарафанникова О.Н.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48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Смолякова Е.В.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27.11.2017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49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Сивкова О.Л.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27.12.2016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50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Синяева И.В.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27.02.2017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51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Тархова Н.Л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Педагог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30.11.2015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52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Телицына Л.И.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Старший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  <w:jc w:val="center"/>
            </w:pPr>
            <w:r w:rsidRPr="002833E3"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af2"/>
            </w:pPr>
            <w:r w:rsidRPr="002833E3">
              <w:t>53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Токарева Г.Е.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 xml:space="preserve">Преподаватель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28.12.2015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Pr="002833E3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Фёдоров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Соответствие занимаемой должности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27.12.2016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Pr="002833E3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Целищева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Социальный педагог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28.04.2014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Pr="002833E3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Чайкова О.А.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01.01.2015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Pr="002833E3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Шамина И.В.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Pr="002833E3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Широкова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27.03.2017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Pr="002833E3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Шульгина А.В.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 xml:space="preserve">Педагог-организатор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27.11.2017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Pr="002833E3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3">
              <w:rPr>
                <w:rFonts w:ascii="Times New Roman" w:hAnsi="Times New Roman" w:cs="Times New Roman"/>
                <w:sz w:val="24"/>
                <w:szCs w:val="24"/>
              </w:rPr>
              <w:t>Яблоков В.Г.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Педагог-организатор ОБЖ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2833E3">
              <w:rPr>
                <w:rFonts w:ascii="Times New Roman" w:eastAsia="Times New Roman" w:hAnsi="Times New Roman"/>
                <w:color w:val="auto"/>
              </w:rPr>
              <w:t>26.03.2018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  61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Махт  К.В.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590B2C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103CFC" w:rsidRDefault="004163E7" w:rsidP="00205A6B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Крысова Т.В.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2833E3" w:rsidRDefault="00205A6B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Default="00205A6B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Default="00205A6B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</w:tr>
      <w:tr w:rsidR="004163E7" w:rsidRPr="00C9526D" w:rsidTr="002833E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Default="004163E7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Default="004163E7" w:rsidP="0020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Т.П.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E7" w:rsidRPr="00103CFC" w:rsidRDefault="00205A6B" w:rsidP="00205A6B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Социальный  педагог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3E7" w:rsidRDefault="00205A6B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E7" w:rsidRDefault="004163E7" w:rsidP="00884146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2833E3" w:rsidRPr="00301167" w:rsidRDefault="002833E3" w:rsidP="002833E3">
      <w:pPr>
        <w:pStyle w:val="2"/>
        <w:jc w:val="left"/>
        <w:rPr>
          <w:b/>
          <w:sz w:val="24"/>
          <w:szCs w:val="24"/>
          <w:highlight w:val="yellow"/>
        </w:rPr>
      </w:pPr>
      <w:r w:rsidRPr="00301167">
        <w:rPr>
          <w:b/>
          <w:sz w:val="24"/>
          <w:szCs w:val="24"/>
        </w:rPr>
        <w:t>5.6. Итоговая таблица «Аттестация педагогических работников»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7"/>
        <w:gridCol w:w="1622"/>
        <w:gridCol w:w="2322"/>
        <w:gridCol w:w="1894"/>
        <w:gridCol w:w="2036"/>
        <w:gridCol w:w="1491"/>
        <w:gridCol w:w="1637"/>
        <w:gridCol w:w="1907"/>
      </w:tblGrid>
      <w:tr w:rsidR="002833E3" w:rsidRPr="00331EA1" w:rsidTr="00884146">
        <w:trPr>
          <w:trHeight w:val="359"/>
        </w:trPr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Без категории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Соответствие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Первая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Высшая</w:t>
            </w:r>
          </w:p>
        </w:tc>
      </w:tr>
      <w:tr w:rsidR="002833E3" w:rsidRPr="00331EA1" w:rsidTr="00884146"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Количество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Количество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%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Количество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Количество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</w:rPr>
            </w:pPr>
            <w:r w:rsidRPr="00301167">
              <w:rPr>
                <w:rFonts w:ascii="Times New Roman" w:eastAsia="Times New Roman" w:hAnsi="Times New Roman"/>
                <w:bCs/>
              </w:rPr>
              <w:t>%</w:t>
            </w:r>
          </w:p>
        </w:tc>
      </w:tr>
      <w:tr w:rsidR="002833E3" w:rsidRPr="00331EA1" w:rsidTr="00884146"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1</w:t>
            </w:r>
            <w:r w:rsidR="00301167">
              <w:rPr>
                <w:rFonts w:ascii="Times New Roman" w:eastAsia="Times New Roman" w:hAnsi="Times New Roman"/>
                <w:bCs/>
                <w:color w:val="auto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301167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auto"/>
              </w:rPr>
              <w:t>26,7</w:t>
            </w:r>
            <w:r w:rsidR="002833E3" w:rsidRPr="00301167">
              <w:rPr>
                <w:rFonts w:ascii="Times New Roman" w:eastAsia="Times New Roman" w:hAnsi="Times New Roman"/>
                <w:bCs/>
                <w:color w:val="auto"/>
              </w:rPr>
              <w:t>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3</w:t>
            </w:r>
            <w:r w:rsidR="00301167">
              <w:rPr>
                <w:rFonts w:ascii="Times New Roman" w:eastAsia="Times New Roman" w:hAnsi="Times New Roman"/>
                <w:bCs/>
                <w:color w:val="auto"/>
              </w:rPr>
              <w:t>,3</w:t>
            </w: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%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31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51</w:t>
            </w:r>
            <w:r w:rsidR="00301167">
              <w:rPr>
                <w:rFonts w:ascii="Times New Roman" w:eastAsia="Times New Roman" w:hAnsi="Times New Roman"/>
                <w:bCs/>
                <w:color w:val="auto"/>
              </w:rPr>
              <w:t>,7</w:t>
            </w: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3E3" w:rsidRPr="00301167" w:rsidRDefault="002833E3" w:rsidP="00884146">
            <w:pPr>
              <w:pStyle w:val="12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8</w:t>
            </w:r>
            <w:r w:rsidR="00301167">
              <w:rPr>
                <w:rFonts w:ascii="Times New Roman" w:eastAsia="Times New Roman" w:hAnsi="Times New Roman"/>
                <w:bCs/>
                <w:color w:val="auto"/>
              </w:rPr>
              <w:t>, 3</w:t>
            </w:r>
            <w:r w:rsidRPr="00301167">
              <w:rPr>
                <w:rFonts w:ascii="Times New Roman" w:eastAsia="Times New Roman" w:hAnsi="Times New Roman"/>
                <w:bCs/>
                <w:color w:val="auto"/>
              </w:rPr>
              <w:t>%</w:t>
            </w:r>
          </w:p>
        </w:tc>
      </w:tr>
    </w:tbl>
    <w:p w:rsidR="00FB278E" w:rsidRDefault="00FB278E" w:rsidP="00CE6F2D">
      <w:pPr>
        <w:pStyle w:val="2"/>
        <w:spacing w:before="0"/>
        <w:jc w:val="left"/>
        <w:rPr>
          <w:b/>
          <w:sz w:val="20"/>
          <w:szCs w:val="20"/>
        </w:rPr>
      </w:pPr>
    </w:p>
    <w:p w:rsidR="00CE6F2D" w:rsidRPr="00FB278E" w:rsidRDefault="00CE6F2D" w:rsidP="00CE6F2D">
      <w:pPr>
        <w:pStyle w:val="2"/>
        <w:spacing w:before="0"/>
        <w:jc w:val="left"/>
        <w:rPr>
          <w:b/>
          <w:sz w:val="24"/>
          <w:szCs w:val="24"/>
          <w:highlight w:val="yellow"/>
        </w:rPr>
      </w:pPr>
      <w:r w:rsidRPr="00FB278E">
        <w:rPr>
          <w:b/>
          <w:sz w:val="24"/>
          <w:szCs w:val="24"/>
        </w:rPr>
        <w:t>5.7. Формы участия педагогических работников в сетевом взаимодействии в рамках профессиональных сообществ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2"/>
        <w:gridCol w:w="3829"/>
        <w:gridCol w:w="2438"/>
        <w:gridCol w:w="7827"/>
      </w:tblGrid>
      <w:tr w:rsidR="00CE6F2D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C225E7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№</w:t>
            </w:r>
          </w:p>
          <w:p w:rsidR="00CE6F2D" w:rsidRPr="00C225E7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C225E7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ФИО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C225E7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Должность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C225E7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225E7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сетевого взаимодействия с указанием уровня (проведение экспертизы в рамках аттестации педагогических работников, рецензент, член рабочей группы с указанием проблематики работы, член профессиональных сообществ и др.)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Закирьянова Г</w:t>
            </w:r>
            <w:r w:rsidR="00C225E7">
              <w:rPr>
                <w:rFonts w:ascii="Times New Roman" w:eastAsia="Times New Roman" w:hAnsi="Times New Roman"/>
              </w:rPr>
              <w:t>.Д.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зам.дир. по УВР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 xml:space="preserve"> эксперт на НПК Фестиваля  ОО  «Грани  таланта» , член  экспертной  группы ОО по проведению  экспертизы в рамках аттестации </w:t>
            </w:r>
            <w:r w:rsidR="001F015A">
              <w:rPr>
                <w:rFonts w:ascii="Times New Roman" w:eastAsia="Times New Roman" w:hAnsi="Times New Roman"/>
              </w:rPr>
              <w:t xml:space="preserve"> </w:t>
            </w:r>
            <w:r w:rsidRPr="002B12A6">
              <w:rPr>
                <w:rFonts w:ascii="Times New Roman" w:eastAsia="Times New Roman" w:hAnsi="Times New Roman"/>
              </w:rPr>
              <w:t>пед. работников,  рук-ль  круглого стола по проблемам адаптации и обучения детей-сирот и детей, оставшихся без попечения родителей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 xml:space="preserve">Крысова </w:t>
            </w:r>
            <w:r w:rsidR="00C225E7">
              <w:rPr>
                <w:rFonts w:ascii="Times New Roman" w:eastAsia="Times New Roman" w:hAnsi="Times New Roman"/>
              </w:rPr>
              <w:t xml:space="preserve"> Г.А.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педагог-психолог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Член раб.группы по разработке концепции воспитательной системы ОО, раб гр.уппы по разработке моделей портфолио педагогов (модель портфолио педагога-психолога)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Болотова С.Н.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Учитель русского языка и литературы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Эксперт </w:t>
            </w:r>
            <w:r w:rsidRPr="002B12A6">
              <w:rPr>
                <w:rFonts w:ascii="Times New Roman" w:eastAsia="Times New Roman" w:hAnsi="Times New Roman"/>
              </w:rPr>
              <w:t xml:space="preserve"> работ ЕГЭ по русскому языку муниципального уровня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Беринич И.В.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учитель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Участие в работе жюри муниципального этапа олимпиады по географии. Эксперт при аттестации пед.работников.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Завгороднева Е.Л.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учитель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Эксперт при аттестации пед.работников.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Мосиенко Н.А.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учитель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Эксперт (проверка диагностический КР выпускников 9х классов школ города)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Сивкова О.Л.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учитель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Профессиональное сообщество учителей истории г.Качканара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Смолякова Е.В.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учитель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Эксперт при аттестации пед.работников (УРТК им.Попова). Эксперт при аттестации пед.работников</w:t>
            </w:r>
            <w:r>
              <w:rPr>
                <w:rFonts w:ascii="Times New Roman" w:eastAsia="Times New Roman" w:hAnsi="Times New Roman"/>
                <w:color w:val="auto"/>
              </w:rPr>
              <w:t xml:space="preserve">  ОО</w:t>
            </w:r>
            <w:r w:rsidRPr="002B12A6"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Чайкова О.А.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>учитель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2B12A6">
              <w:rPr>
                <w:rFonts w:ascii="Times New Roman" w:eastAsia="Times New Roman" w:hAnsi="Times New Roman"/>
                <w:color w:val="auto"/>
              </w:rPr>
              <w:t xml:space="preserve">Член жюри муниципального этапа олимпиады по ин. языку. Эксперт при </w:t>
            </w:r>
            <w:r w:rsidRPr="002B12A6">
              <w:rPr>
                <w:rFonts w:ascii="Times New Roman" w:eastAsia="Times New Roman" w:hAnsi="Times New Roman"/>
                <w:color w:val="auto"/>
              </w:rPr>
              <w:lastRenderedPageBreak/>
              <w:t>аттестации пед.работников.</w:t>
            </w:r>
          </w:p>
        </w:tc>
      </w:tr>
      <w:tr w:rsidR="00111188" w:rsidRPr="00331EA1" w:rsidTr="00FF540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2B12A6" w:rsidRDefault="00111188" w:rsidP="00FF540A">
            <w:pPr>
              <w:pStyle w:val="12"/>
              <w:jc w:val="center"/>
              <w:rPr>
                <w:rFonts w:ascii="Times New Roman" w:eastAsia="Times New Roman" w:hAnsi="Times New Roman"/>
              </w:rPr>
            </w:pPr>
            <w:r w:rsidRPr="002B12A6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F91FB4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91FB4">
              <w:rPr>
                <w:rFonts w:ascii="Times New Roman" w:eastAsia="Times New Roman" w:hAnsi="Times New Roman"/>
                <w:color w:val="auto"/>
              </w:rPr>
              <w:t>Можейко С.Б.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F91FB4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91FB4">
              <w:rPr>
                <w:rFonts w:ascii="Times New Roman" w:eastAsia="Times New Roman" w:hAnsi="Times New Roman"/>
                <w:color w:val="auto"/>
              </w:rPr>
              <w:t>Методист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88" w:rsidRPr="00F91FB4" w:rsidRDefault="00111188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91FB4">
              <w:rPr>
                <w:rFonts w:ascii="Times New Roman" w:eastAsia="Times New Roman" w:hAnsi="Times New Roman"/>
                <w:color w:val="auto"/>
              </w:rPr>
              <w:t>Председатель аттестационной комиссии (муниципальный уровень)</w:t>
            </w:r>
          </w:p>
        </w:tc>
      </w:tr>
    </w:tbl>
    <w:p w:rsidR="008F4C69" w:rsidRPr="001F015A" w:rsidRDefault="008F4C69" w:rsidP="00B17C7B">
      <w:pPr>
        <w:pStyle w:val="2"/>
        <w:jc w:val="left"/>
        <w:rPr>
          <w:b/>
          <w:sz w:val="24"/>
          <w:szCs w:val="24"/>
          <w:highlight w:val="yellow"/>
        </w:rPr>
      </w:pPr>
      <w:r w:rsidRPr="001F015A">
        <w:rPr>
          <w:b/>
          <w:sz w:val="24"/>
          <w:szCs w:val="24"/>
        </w:rPr>
        <w:t>5.8. Ф</w:t>
      </w:r>
      <w:r w:rsidR="00B17C7B" w:rsidRPr="001F015A">
        <w:rPr>
          <w:b/>
          <w:sz w:val="24"/>
          <w:szCs w:val="24"/>
        </w:rPr>
        <w:t>ормы участия педагогических работников</w:t>
      </w:r>
      <w:r w:rsidRPr="001F015A">
        <w:rPr>
          <w:b/>
          <w:sz w:val="24"/>
          <w:szCs w:val="24"/>
        </w:rPr>
        <w:t xml:space="preserve"> в сетевом взаимодействии в рамках профессиональных сообществ (Свод)</w:t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7"/>
        <w:gridCol w:w="1622"/>
        <w:gridCol w:w="2322"/>
        <w:gridCol w:w="1894"/>
        <w:gridCol w:w="2036"/>
        <w:gridCol w:w="1491"/>
        <w:gridCol w:w="1637"/>
        <w:gridCol w:w="1907"/>
      </w:tblGrid>
      <w:tr w:rsidR="008F4C69" w:rsidRPr="00331EA1">
        <w:trPr>
          <w:trHeight w:val="359"/>
        </w:trPr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Уровень ОО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Уровень муниципалитета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Уровень субъекта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C69" w:rsidRPr="001F015A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Уровень федерации</w:t>
            </w:r>
          </w:p>
        </w:tc>
      </w:tr>
      <w:tr w:rsidR="00B17C7B" w:rsidRPr="00331EA1"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7B" w:rsidRPr="001F015A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Количество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7B" w:rsidRPr="001F015A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7B" w:rsidRPr="001F015A" w:rsidRDefault="00B17C7B" w:rsidP="000224AD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Количество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7B" w:rsidRPr="001F015A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7B" w:rsidRPr="001F015A" w:rsidRDefault="00B17C7B" w:rsidP="000224AD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Количество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7B" w:rsidRPr="001F015A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7B" w:rsidRPr="001F015A" w:rsidRDefault="00B17C7B" w:rsidP="000224AD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Количество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C7B" w:rsidRPr="001F015A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%</w:t>
            </w:r>
          </w:p>
        </w:tc>
      </w:tr>
      <w:tr w:rsidR="008F4C69" w:rsidRPr="00331EA1"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C69" w:rsidRPr="001F015A" w:rsidRDefault="001F015A" w:rsidP="008F4C69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F015A">
              <w:rPr>
                <w:rFonts w:ascii="Times New Roman" w:eastAsia="Times New Roman" w:hAnsi="Times New Roman"/>
                <w:color w:val="auto"/>
              </w:rPr>
              <w:t>6</w:t>
            </w:r>
            <w:r w:rsidR="00372894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1F015A" w:rsidP="008F4C69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F015A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C69" w:rsidRPr="001F015A" w:rsidRDefault="001F015A" w:rsidP="008F4C69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F015A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1F015A" w:rsidP="008F4C69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F015A">
              <w:rPr>
                <w:rFonts w:ascii="Times New Roman" w:eastAsia="Times New Roman" w:hAnsi="Times New Roman"/>
                <w:color w:val="auto"/>
              </w:rPr>
              <w:t>12,5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C69" w:rsidRPr="001F015A" w:rsidRDefault="001F015A" w:rsidP="008F4C69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F015A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1F015A" w:rsidP="008F4C69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F015A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C69" w:rsidRPr="001F015A" w:rsidRDefault="001F015A" w:rsidP="008F4C69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F015A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C69" w:rsidRPr="001F015A" w:rsidRDefault="001F015A" w:rsidP="008F4C69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F015A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</w:tr>
    </w:tbl>
    <w:p w:rsidR="008F4C69" w:rsidRPr="00AC47A8" w:rsidRDefault="008F4C69" w:rsidP="008F4C69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8F4C69" w:rsidRPr="00AC47A8" w:rsidRDefault="008F4C69" w:rsidP="008F4C69">
      <w:pPr>
        <w:pStyle w:val="12"/>
        <w:rPr>
          <w:rFonts w:ascii="Times New Roman" w:hAnsi="Times New Roman"/>
          <w:sz w:val="20"/>
          <w:szCs w:val="20"/>
        </w:rPr>
      </w:pPr>
    </w:p>
    <w:p w:rsidR="008F4C69" w:rsidRPr="001F015A" w:rsidRDefault="008F4C69" w:rsidP="008F4C69">
      <w:pPr>
        <w:pStyle w:val="2"/>
        <w:spacing w:before="0"/>
        <w:jc w:val="left"/>
        <w:rPr>
          <w:b/>
          <w:sz w:val="24"/>
          <w:szCs w:val="24"/>
          <w:highlight w:val="yellow"/>
        </w:rPr>
      </w:pPr>
      <w:bookmarkStart w:id="12" w:name="_Toc360260670"/>
      <w:bookmarkStart w:id="13" w:name="_Toc369611379"/>
      <w:r w:rsidRPr="001F015A">
        <w:rPr>
          <w:b/>
          <w:sz w:val="24"/>
          <w:szCs w:val="24"/>
        </w:rPr>
        <w:t xml:space="preserve">5.9. </w:t>
      </w:r>
      <w:r w:rsidR="00B17C7B" w:rsidRPr="001F015A">
        <w:rPr>
          <w:b/>
          <w:sz w:val="24"/>
          <w:szCs w:val="24"/>
        </w:rPr>
        <w:t>Трансляция</w:t>
      </w:r>
      <w:r w:rsidRPr="001F015A">
        <w:rPr>
          <w:b/>
          <w:sz w:val="24"/>
          <w:szCs w:val="24"/>
        </w:rPr>
        <w:t xml:space="preserve"> педагогического опыта (пособия, статьи, печатные работы)</w:t>
      </w:r>
      <w:bookmarkEnd w:id="12"/>
      <w:bookmarkEnd w:id="13"/>
    </w:p>
    <w:tbl>
      <w:tblPr>
        <w:tblW w:w="15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058"/>
        <w:gridCol w:w="8517"/>
        <w:gridCol w:w="4074"/>
      </w:tblGrid>
      <w:tr w:rsidR="008F4C69" w:rsidRPr="00331E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4C69" w:rsidRPr="001F015A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sz w:val="22"/>
                <w:szCs w:val="22"/>
              </w:rPr>
              <w:t>ФИО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статьи, название пособия,</w:t>
            </w:r>
          </w:p>
          <w:p w:rsidR="008F4C69" w:rsidRPr="001F015A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печатной работы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1F015A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F015A">
              <w:rPr>
                <w:rFonts w:ascii="Times New Roman" w:eastAsia="Times New Roman" w:hAnsi="Times New Roman"/>
                <w:bCs/>
                <w:sz w:val="22"/>
                <w:szCs w:val="22"/>
              </w:rPr>
              <w:t>Форма предъявления педагогического опыта с указанием темы и уровня</w:t>
            </w:r>
          </w:p>
        </w:tc>
      </w:tr>
      <w:tr w:rsidR="00EB71D1" w:rsidRPr="00331E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Веселова В.Н.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3372B2" w:rsidP="006F1E07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EB71D1" w:rsidRPr="004B7038">
              <w:rPr>
                <w:rFonts w:ascii="Times New Roman" w:eastAsia="Times New Roman" w:hAnsi="Times New Roman"/>
              </w:rPr>
              <w:t>неклассные мероприятия: «Сказки 21 века, День музыки»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видео уроки в сети Интернет</w:t>
            </w:r>
          </w:p>
        </w:tc>
      </w:tr>
      <w:tr w:rsidR="00EB71D1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Крысова Г.А.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3372B2" w:rsidP="006F1E07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EB71D1" w:rsidRPr="004B7038">
              <w:rPr>
                <w:rFonts w:ascii="Times New Roman" w:eastAsia="Times New Roman" w:hAnsi="Times New Roman"/>
              </w:rPr>
              <w:t>рограмма коррекции агре</w:t>
            </w:r>
            <w:r>
              <w:rPr>
                <w:rFonts w:ascii="Times New Roman" w:eastAsia="Times New Roman" w:hAnsi="Times New Roman"/>
              </w:rPr>
              <w:t>ссивного поведения подростков; О</w:t>
            </w:r>
            <w:r w:rsidR="00EB71D1" w:rsidRPr="004B7038">
              <w:rPr>
                <w:rFonts w:ascii="Times New Roman" w:eastAsia="Times New Roman" w:hAnsi="Times New Roman"/>
              </w:rPr>
              <w:t>собенности агрессии старших подростков в условиях реали</w:t>
            </w:r>
            <w:r>
              <w:rPr>
                <w:rFonts w:ascii="Times New Roman" w:eastAsia="Times New Roman" w:hAnsi="Times New Roman"/>
              </w:rPr>
              <w:t>зации коррекционной программы; П</w:t>
            </w:r>
            <w:r w:rsidR="00EB71D1" w:rsidRPr="004B7038">
              <w:rPr>
                <w:rFonts w:ascii="Times New Roman" w:eastAsia="Times New Roman" w:hAnsi="Times New Roman"/>
              </w:rPr>
              <w:t>рограмма психолого-педагогического сопровождения профессионал</w:t>
            </w:r>
            <w:r>
              <w:rPr>
                <w:rFonts w:ascii="Times New Roman" w:eastAsia="Times New Roman" w:hAnsi="Times New Roman"/>
              </w:rPr>
              <w:t>ьного становления учащихся ОО, М</w:t>
            </w:r>
            <w:r w:rsidR="00EB71D1" w:rsidRPr="004B7038">
              <w:rPr>
                <w:rFonts w:ascii="Times New Roman" w:eastAsia="Times New Roman" w:hAnsi="Times New Roman"/>
              </w:rPr>
              <w:t>етодические указания для выполн</w:t>
            </w:r>
            <w:r>
              <w:rPr>
                <w:rFonts w:ascii="Times New Roman" w:eastAsia="Times New Roman" w:hAnsi="Times New Roman"/>
              </w:rPr>
              <w:t xml:space="preserve">ения выпускной квалификационной </w:t>
            </w:r>
            <w:r w:rsidR="00EB71D1" w:rsidRPr="004B7038">
              <w:rPr>
                <w:rFonts w:ascii="Times New Roman" w:eastAsia="Times New Roman" w:hAnsi="Times New Roman"/>
              </w:rPr>
              <w:t xml:space="preserve"> р</w:t>
            </w:r>
            <w:r>
              <w:rPr>
                <w:rFonts w:ascii="Times New Roman" w:eastAsia="Times New Roman" w:hAnsi="Times New Roman"/>
              </w:rPr>
              <w:t>аботы по специальности 050702 «О</w:t>
            </w:r>
            <w:r w:rsidR="00EB71D1" w:rsidRPr="004B7038">
              <w:rPr>
                <w:rFonts w:ascii="Times New Roman" w:eastAsia="Times New Roman" w:hAnsi="Times New Roman"/>
              </w:rPr>
              <w:t>рганизация</w:t>
            </w:r>
            <w:r>
              <w:rPr>
                <w:rFonts w:ascii="Times New Roman" w:eastAsia="Times New Roman" w:hAnsi="Times New Roman"/>
              </w:rPr>
              <w:t xml:space="preserve"> воспитательной деятельности», П</w:t>
            </w:r>
            <w:r w:rsidR="00EB71D1" w:rsidRPr="004B7038">
              <w:rPr>
                <w:rFonts w:ascii="Times New Roman" w:eastAsia="Times New Roman" w:hAnsi="Times New Roman"/>
              </w:rPr>
              <w:t>оложение о рейтинговой оц</w:t>
            </w:r>
            <w:r>
              <w:rPr>
                <w:rFonts w:ascii="Times New Roman" w:eastAsia="Times New Roman" w:hAnsi="Times New Roman"/>
              </w:rPr>
              <w:t>енке выпускной квалификационной  работы,  М</w:t>
            </w:r>
            <w:r w:rsidR="00EB71D1" w:rsidRPr="004B7038">
              <w:rPr>
                <w:rFonts w:ascii="Times New Roman" w:eastAsia="Times New Roman" w:hAnsi="Times New Roman"/>
              </w:rPr>
              <w:t>етодические указания по разработке корр</w:t>
            </w:r>
            <w:r>
              <w:rPr>
                <w:rFonts w:ascii="Times New Roman" w:eastAsia="Times New Roman" w:hAnsi="Times New Roman"/>
              </w:rPr>
              <w:t>екционно-развивающих программ, М</w:t>
            </w:r>
            <w:r w:rsidR="00EB71D1" w:rsidRPr="004B7038">
              <w:rPr>
                <w:rFonts w:ascii="Times New Roman" w:eastAsia="Times New Roman" w:hAnsi="Times New Roman"/>
              </w:rPr>
              <w:t>етодические указания к выполнению пра</w:t>
            </w:r>
            <w:r>
              <w:rPr>
                <w:rFonts w:ascii="Times New Roman" w:eastAsia="Times New Roman" w:hAnsi="Times New Roman"/>
              </w:rPr>
              <w:t>ктических работ по дисциплине «П</w:t>
            </w:r>
            <w:r w:rsidR="00EB71D1" w:rsidRPr="004B7038">
              <w:rPr>
                <w:rFonts w:ascii="Times New Roman" w:eastAsia="Times New Roman" w:hAnsi="Times New Roman"/>
              </w:rPr>
              <w:t>сихологические основы управления трудовым коллективом».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программа развития и коррекции ОО, описание передового педагогического опыта ОО, программа развития и коррекции ОО, описание передового педагогического опыта, методические указания, методические указания, методические указания, методические указания</w:t>
            </w:r>
          </w:p>
        </w:tc>
      </w:tr>
      <w:tr w:rsidR="00EB71D1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Подобина А.В.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Внеклассное мероприятие «Время героев»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видео уроки в сети Интернет</w:t>
            </w:r>
          </w:p>
        </w:tc>
      </w:tr>
      <w:tr w:rsidR="00EB71D1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Пермякова И.С.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«Воплотить сценарий в жизнь», «Библиотечная режиссура в массовых мероприятиях»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 xml:space="preserve">словарь-справочник , публичная защита методического продукта. Выставка методической продукции педагог и руководящих работников колледжа» </w:t>
            </w:r>
          </w:p>
        </w:tc>
      </w:tr>
      <w:tr w:rsidR="00EB71D1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Синяева И.В.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3372B2" w:rsidP="006F1E07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EB71D1" w:rsidRPr="004B7038">
              <w:rPr>
                <w:rFonts w:ascii="Times New Roman" w:eastAsia="Times New Roman" w:hAnsi="Times New Roman"/>
              </w:rPr>
              <w:t>неклассные мероприятия: фестивальная программа,  КХТ «Нравственность, что это значит?»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видео уроки в сети Интернет</w:t>
            </w:r>
          </w:p>
        </w:tc>
      </w:tr>
      <w:tr w:rsidR="00EB71D1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Тархова Н.Л.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«День учителя», «Итоги фестиваля Созвездие», «Выпускной вечер», «Большие кадетские сборы»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Pr="004B7038" w:rsidRDefault="00EB71D1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</w:rPr>
              <w:t>сценарии открытых пед. форм</w:t>
            </w:r>
          </w:p>
        </w:tc>
      </w:tr>
      <w:tr w:rsidR="004B7038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 xml:space="preserve">Завгороднева </w:t>
            </w:r>
            <w:r w:rsidRPr="004B7038">
              <w:rPr>
                <w:rFonts w:ascii="Times New Roman" w:eastAsia="Times New Roman" w:hAnsi="Times New Roman"/>
                <w:color w:val="auto"/>
              </w:rPr>
              <w:lastRenderedPageBreak/>
              <w:t>Е.Л.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lastRenderedPageBreak/>
              <w:t>Из опыта пед.деятельности по реализации проекта «Портфолио педагога»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 xml:space="preserve">Конкурс и выставка методической </w:t>
            </w:r>
            <w:r w:rsidRPr="004B7038">
              <w:rPr>
                <w:rFonts w:ascii="Times New Roman" w:eastAsia="Times New Roman" w:hAnsi="Times New Roman"/>
                <w:color w:val="auto"/>
              </w:rPr>
              <w:lastRenderedPageBreak/>
              <w:t>продукции пед.работников колледжа.</w:t>
            </w:r>
          </w:p>
        </w:tc>
      </w:tr>
      <w:tr w:rsidR="004B7038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Мосиенко Н.А.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ТРКМ на уроках математики (методические рекомендации для учителей)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Выставка методической продукции пед.работников колледжа.</w:t>
            </w:r>
          </w:p>
        </w:tc>
      </w:tr>
      <w:tr w:rsidR="004B7038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Каменских Т.Л.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Сборник упражнений, направленных на развитие речевой компетенции учащихся.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Выставка методической продукции пед.работников колледжа.</w:t>
            </w:r>
          </w:p>
        </w:tc>
      </w:tr>
      <w:tr w:rsidR="004B7038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Сивкова О.Л.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Структурно-логические схемы на уроках истории (методические рекомендации)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Выставка методической продукции пед.работников колледжа.</w:t>
            </w:r>
          </w:p>
        </w:tc>
      </w:tr>
      <w:tr w:rsidR="004B7038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Смолякова Е.В.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Рабочие тетради для учащихся по информатике (5-6 классы)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Конкурс и выставка методической продукции пед.работников колледжа.</w:t>
            </w:r>
          </w:p>
        </w:tc>
      </w:tr>
      <w:tr w:rsidR="004B7038" w:rsidRPr="00331EA1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Чайкова О.А.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Использование кластеров на уроках немецкого языка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Выставка методической продукции пед.работников колледжа.</w:t>
            </w:r>
          </w:p>
        </w:tc>
      </w:tr>
      <w:tr w:rsidR="004B7038" w:rsidRPr="00331EA1" w:rsidTr="00020B24">
        <w:trPr>
          <w:trHeight w:val="27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38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Беринич И.В.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Портфо</w:t>
            </w:r>
            <w:r w:rsidR="003372B2">
              <w:rPr>
                <w:rFonts w:ascii="Times New Roman" w:eastAsia="Times New Roman" w:hAnsi="Times New Roman"/>
                <w:color w:val="auto"/>
              </w:rPr>
              <w:t xml:space="preserve">лио класса. Разработка цикла классных  </w:t>
            </w:r>
            <w:r w:rsidRPr="004B7038">
              <w:rPr>
                <w:rFonts w:ascii="Times New Roman" w:eastAsia="Times New Roman" w:hAnsi="Times New Roman"/>
                <w:color w:val="auto"/>
              </w:rPr>
              <w:t>часов «Что в имени моём..»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038" w:rsidRPr="004B7038" w:rsidRDefault="004B7038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Выставка методической продукции пед.работников колледжа.</w:t>
            </w:r>
          </w:p>
        </w:tc>
      </w:tr>
      <w:tr w:rsidR="004B7038" w:rsidRPr="00331EA1" w:rsidTr="00020B24">
        <w:trPr>
          <w:trHeight w:val="27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3B3F7C" w:rsidRDefault="004B703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6F1E07">
            <w:pPr>
              <w:pStyle w:val="12"/>
              <w:rPr>
                <w:rFonts w:ascii="Times New Roman" w:eastAsia="Times New Roman" w:hAnsi="Times New Roman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Презентация «Б.Н.Ельцин – первый президент России»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8" w:rsidRPr="004B7038" w:rsidRDefault="004B7038" w:rsidP="006F1E07">
            <w:pPr>
              <w:pStyle w:val="12"/>
              <w:rPr>
                <w:rFonts w:ascii="Times New Roman" w:eastAsia="Times New Roman" w:hAnsi="Times New Roman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Сайт «Пед.сообщество» Екатерины Пашковой</w:t>
            </w:r>
          </w:p>
        </w:tc>
      </w:tr>
      <w:tr w:rsidR="00F91FB4" w:rsidRPr="00331EA1" w:rsidTr="00884146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B4" w:rsidRPr="003B3F7C" w:rsidRDefault="00111188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B4" w:rsidRPr="00F91FB4" w:rsidRDefault="00F91FB4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91FB4">
              <w:rPr>
                <w:rFonts w:ascii="Times New Roman" w:eastAsia="Times New Roman" w:hAnsi="Times New Roman"/>
                <w:color w:val="auto"/>
              </w:rPr>
              <w:t>Ременец Т.П.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B4" w:rsidRPr="00F91FB4" w:rsidRDefault="00F91FB4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91FB4">
              <w:rPr>
                <w:rFonts w:ascii="Times New Roman" w:eastAsia="Times New Roman" w:hAnsi="Times New Roman"/>
                <w:color w:val="auto"/>
              </w:rPr>
              <w:t xml:space="preserve">Электронно-методическое пособие «Вычерчивание крепежных деталей в программе «Компас»»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B4" w:rsidRPr="00F91FB4" w:rsidRDefault="00C25F8E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4B7038">
              <w:rPr>
                <w:rFonts w:ascii="Times New Roman" w:eastAsia="Times New Roman" w:hAnsi="Times New Roman"/>
                <w:color w:val="auto"/>
              </w:rPr>
              <w:t>Выставка методической продукции пед.работников колледжа</w:t>
            </w:r>
          </w:p>
        </w:tc>
      </w:tr>
    </w:tbl>
    <w:p w:rsidR="008F4C69" w:rsidRPr="00AC47A8" w:rsidRDefault="008F4C69" w:rsidP="008F4C69">
      <w:pPr>
        <w:pStyle w:val="12"/>
        <w:rPr>
          <w:rFonts w:ascii="Times New Roman" w:hAnsi="Times New Roman"/>
          <w:sz w:val="20"/>
          <w:szCs w:val="20"/>
        </w:rPr>
      </w:pPr>
    </w:p>
    <w:p w:rsidR="00CE6F2D" w:rsidRDefault="0039685B" w:rsidP="001F015A">
      <w:pPr>
        <w:pStyle w:val="12"/>
        <w:tabs>
          <w:tab w:val="left" w:pos="1200"/>
        </w:tabs>
        <w:ind w:left="708"/>
        <w:rPr>
          <w:rFonts w:ascii="Times New Roman" w:hAnsi="Times New Roman"/>
          <w:b/>
        </w:rPr>
      </w:pPr>
      <w:r w:rsidRPr="0039685B">
        <w:rPr>
          <w:rFonts w:ascii="Times New Roman" w:hAnsi="Times New Roman"/>
          <w:b/>
          <w:sz w:val="20"/>
          <w:szCs w:val="20"/>
        </w:rPr>
        <w:tab/>
      </w:r>
      <w:r w:rsidR="00CE6F2D" w:rsidRPr="001F015A">
        <w:rPr>
          <w:rFonts w:ascii="Times New Roman" w:hAnsi="Times New Roman"/>
          <w:b/>
        </w:rPr>
        <w:t>5.10. Обучение на программах повышения квалификации, профессиональной переподготовки</w:t>
      </w:r>
    </w:p>
    <w:p w:rsidR="00205A6B" w:rsidRPr="001F015A" w:rsidRDefault="00205A6B" w:rsidP="001F015A">
      <w:pPr>
        <w:pStyle w:val="12"/>
        <w:tabs>
          <w:tab w:val="left" w:pos="1200"/>
        </w:tabs>
        <w:ind w:left="708"/>
        <w:rPr>
          <w:rFonts w:ascii="Times New Roman" w:hAnsi="Times New Roman"/>
          <w:highlight w:val="yellow"/>
        </w:rPr>
      </w:pPr>
    </w:p>
    <w:tbl>
      <w:tblPr>
        <w:tblW w:w="15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52"/>
        <w:gridCol w:w="2126"/>
        <w:gridCol w:w="4111"/>
        <w:gridCol w:w="2835"/>
        <w:gridCol w:w="3025"/>
      </w:tblGrid>
      <w:tr w:rsidR="00CE6F2D" w:rsidRPr="00331EA1" w:rsidTr="00FF54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883E85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883E85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6F2D" w:rsidRPr="00883E85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Вид программы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6F2D" w:rsidRPr="00883E85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6F2D" w:rsidRPr="00883E85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Дата, место прохождения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883E85" w:rsidRDefault="00CE6F2D" w:rsidP="00FF540A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Реквизиты документа  (удостоверение, диплом о переподготовке)</w:t>
            </w:r>
          </w:p>
        </w:tc>
      </w:tr>
      <w:tr w:rsidR="00CE6F2D" w:rsidRPr="00331EA1" w:rsidTr="00FF54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5514CA" w:rsidRDefault="00CE6F2D" w:rsidP="00FF540A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2D" w:rsidRPr="00883E85" w:rsidRDefault="00CE6F2D" w:rsidP="001F015A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 xml:space="preserve">Макарова </w:t>
            </w:r>
            <w:r w:rsidR="001F015A">
              <w:rPr>
                <w:rFonts w:ascii="Times New Roman" w:eastAsia="Times New Roman" w:hAnsi="Times New Roman"/>
                <w:color w:val="auto"/>
              </w:rPr>
              <w:t xml:space="preserve"> К.В.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F2D" w:rsidRPr="00883E85" w:rsidRDefault="00CE6F2D" w:rsidP="00FF540A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Курсы повышения квалификации (72часа)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F2D" w:rsidRPr="00883E85" w:rsidRDefault="00CE6F2D" w:rsidP="00FF540A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«Психологическое консультирование: от диагностики к путям решения проблемы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F2D" w:rsidRPr="00883E85" w:rsidRDefault="00CE6F2D" w:rsidP="00FF540A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Сентябрь 2012 – май 2013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F2D" w:rsidRPr="00883E85" w:rsidRDefault="00CE6F2D" w:rsidP="00FF540A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Удостоверение № 229-590-179 / ED-19-010</w:t>
            </w:r>
          </w:p>
        </w:tc>
      </w:tr>
      <w:tr w:rsidR="00EB71D1" w:rsidRPr="00331EA1" w:rsidTr="00FF54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Default="00777E36" w:rsidP="00FF540A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Башкирова М.А.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777E36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Курсы повышения квалификации (72часа)</w:t>
            </w: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семинар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Организация технологии приготовления сложной кулинарной продукции.</w:t>
            </w: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Инновационные образовательные технологии, метод внедрения и перспективы развития.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 xml:space="preserve"> 23.04.2012-19.05.2012г. г.Екатеринбург</w:t>
            </w:r>
          </w:p>
          <w:p w:rsidR="00777E36" w:rsidRDefault="00777E36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  <w:p w:rsidR="00777E36" w:rsidRPr="00883E85" w:rsidRDefault="00777E36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20.11.2012г. г. Н-Тагил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удостоверение</w:t>
            </w:r>
          </w:p>
          <w:p w:rsidR="00EB71D1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  <w:p w:rsidR="00777E36" w:rsidRDefault="00777E36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  <w:p w:rsidR="00777E36" w:rsidRPr="00883E85" w:rsidRDefault="00777E36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сертификат</w:t>
            </w:r>
          </w:p>
        </w:tc>
      </w:tr>
      <w:tr w:rsidR="00EB71D1" w:rsidRPr="00331EA1" w:rsidTr="00FF54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Default="00777E36" w:rsidP="00FF540A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Закирьянова Г.Д.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777E36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 xml:space="preserve">Региональная </w:t>
            </w:r>
            <w:r w:rsidR="00EB71D1" w:rsidRPr="00883E85">
              <w:rPr>
                <w:rFonts w:ascii="Times New Roman" w:eastAsia="Times New Roman" w:hAnsi="Times New Roman"/>
                <w:color w:val="auto"/>
              </w:rPr>
              <w:lastRenderedPageBreak/>
              <w:t>НПК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lastRenderedPageBreak/>
              <w:t xml:space="preserve">Развитие социального </w:t>
            </w:r>
            <w:r w:rsidRPr="00883E85">
              <w:rPr>
                <w:rFonts w:ascii="Times New Roman" w:eastAsia="Times New Roman" w:hAnsi="Times New Roman"/>
                <w:color w:val="auto"/>
              </w:rPr>
              <w:lastRenderedPageBreak/>
              <w:t>взаимодействия, как фактор повышения качества образования в ОО СПО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lastRenderedPageBreak/>
              <w:t xml:space="preserve">26.02.2014г Уральский </w:t>
            </w:r>
            <w:r w:rsidRPr="00883E85">
              <w:rPr>
                <w:rFonts w:ascii="Times New Roman" w:eastAsia="Times New Roman" w:hAnsi="Times New Roman"/>
                <w:color w:val="auto"/>
              </w:rPr>
              <w:lastRenderedPageBreak/>
              <w:t>колледж бизнеса управление и технологии красоты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lastRenderedPageBreak/>
              <w:t>сертификат</w:t>
            </w:r>
          </w:p>
        </w:tc>
      </w:tr>
      <w:tr w:rsidR="00EB71D1" w:rsidRPr="00331EA1" w:rsidTr="00FF54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Default="00777E36" w:rsidP="00FF540A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Крысова Г.А.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777E36" w:rsidP="006F1E07">
            <w:pPr>
              <w:pStyle w:val="12"/>
              <w:rPr>
                <w:rFonts w:ascii="Times New Roman" w:eastAsia="Times New Roman" w:hAnsi="Times New Roman"/>
                <w:color w:val="FF0000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семинар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777E36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Д</w:t>
            </w:r>
            <w:r w:rsidR="00EB71D1" w:rsidRPr="00883E85">
              <w:rPr>
                <w:rFonts w:ascii="Times New Roman" w:eastAsia="Times New Roman" w:hAnsi="Times New Roman"/>
                <w:color w:val="auto"/>
              </w:rPr>
              <w:t>етские и подростковые суициды: причины, профилактика, помощь близким суицидента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26.03.2013. Группа предприятий «Алис-Альянс». Информационно-консультативный центр «ИР-бис»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сертификат № 103 от 26.03.2013</w:t>
            </w:r>
          </w:p>
        </w:tc>
      </w:tr>
      <w:tr w:rsidR="00EB71D1" w:rsidRPr="00331EA1" w:rsidTr="00FF54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Default="00777E36" w:rsidP="00FF540A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Подобина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E36" w:rsidRPr="00883E85" w:rsidRDefault="00777E36" w:rsidP="00777E3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Курсы повышения квалификации (72часа)</w:t>
            </w: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Подг</w:t>
            </w:r>
            <w:r w:rsidR="00777E36">
              <w:rPr>
                <w:rFonts w:ascii="Times New Roman" w:eastAsia="Times New Roman" w:hAnsi="Times New Roman"/>
                <w:color w:val="auto"/>
              </w:rPr>
              <w:t xml:space="preserve">отовка организаторов ЕГЭ </w:t>
            </w: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ГБОУ ДЛО СО «ИРО» с11.03-22.03.2013г. г. Екатеринбург</w:t>
            </w: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27.11.2012г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883E85">
              <w:rPr>
                <w:rFonts w:ascii="Times New Roman" w:eastAsia="Times New Roman" w:hAnsi="Times New Roman"/>
                <w:color w:val="auto"/>
              </w:rPr>
              <w:t>удостоверение</w:t>
            </w: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  <w:p w:rsidR="00EB71D1" w:rsidRPr="00883E85" w:rsidRDefault="00EB71D1" w:rsidP="006F1E07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CE6F2D" w:rsidRPr="00AC47A8" w:rsidRDefault="00CE6F2D" w:rsidP="008F4C69">
      <w:pPr>
        <w:pStyle w:val="12"/>
        <w:rPr>
          <w:rFonts w:ascii="Times New Roman" w:hAnsi="Times New Roman"/>
          <w:b/>
          <w:bCs/>
          <w:sz w:val="20"/>
          <w:szCs w:val="20"/>
        </w:rPr>
      </w:pPr>
    </w:p>
    <w:p w:rsidR="008F4C69" w:rsidRPr="00883E85" w:rsidRDefault="008F4C69" w:rsidP="008F4C69">
      <w:pPr>
        <w:pStyle w:val="2"/>
        <w:spacing w:before="0"/>
        <w:jc w:val="left"/>
        <w:rPr>
          <w:b/>
          <w:sz w:val="24"/>
          <w:szCs w:val="24"/>
        </w:rPr>
      </w:pPr>
      <w:bookmarkStart w:id="14" w:name="_Toc360260675"/>
      <w:bookmarkStart w:id="15" w:name="_Toc369611381"/>
      <w:r w:rsidRPr="00883E85">
        <w:rPr>
          <w:b/>
          <w:sz w:val="24"/>
          <w:szCs w:val="24"/>
        </w:rPr>
        <w:t>5.11. Используемые образовательные технологии</w:t>
      </w:r>
      <w:bookmarkEnd w:id="14"/>
      <w:bookmarkEnd w:id="15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3238"/>
        <w:gridCol w:w="3789"/>
        <w:gridCol w:w="2080"/>
        <w:gridCol w:w="1557"/>
        <w:gridCol w:w="1271"/>
        <w:gridCol w:w="2395"/>
      </w:tblGrid>
      <w:tr w:rsidR="008F4C69" w:rsidRPr="00331EA1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ФИО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Применяемые технологии в образовательном процессе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Цикл дисциплин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C69" w:rsidRPr="00883E85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Уровень о</w:t>
            </w:r>
            <w:r w:rsidR="008F4C69"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бученности</w:t>
            </w:r>
          </w:p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Качество обучения</w:t>
            </w:r>
          </w:p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C69" w:rsidRPr="00883E85" w:rsidRDefault="00B17C7B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</w:t>
            </w:r>
            <w:r w:rsidR="008F4C69"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во подготов</w:t>
            </w: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ленных</w:t>
            </w:r>
          </w:p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участников,</w:t>
            </w:r>
          </w:p>
          <w:p w:rsidR="008F4C69" w:rsidRPr="00883E85" w:rsidRDefault="008F4C69" w:rsidP="00B17C7B">
            <w:pPr>
              <w:pStyle w:val="12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83E85">
              <w:rPr>
                <w:rFonts w:ascii="Times New Roman" w:eastAsia="Times New Roman" w:hAnsi="Times New Roman"/>
                <w:bCs/>
                <w:sz w:val="22"/>
                <w:szCs w:val="22"/>
              </w:rPr>
              <w:t>призеров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bCs/>
                <w:color w:val="auto"/>
              </w:rPr>
            </w:pPr>
            <w:r w:rsidRPr="00165555">
              <w:rPr>
                <w:rFonts w:ascii="Times New Roman" w:eastAsia="Times New Roman" w:hAnsi="Times New Roman"/>
                <w:bCs/>
                <w:color w:val="auto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Беринич И.В.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ИКТ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География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68,4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20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Завгороднева Е.Л.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ТРКМ. Технологии, основанные на ДП.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Химия,</w:t>
            </w:r>
          </w:p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биология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33,7</w:t>
            </w:r>
          </w:p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Каменских Т.Л.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Технология коммуникативного обучения иноязычной культуре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Английский язык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Лучникова З.И.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Проблемное обучение. Технологии организации саморазвития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Физика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36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42660F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Мосиенко Н.А.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ТРКМ. Метод проектов. ИКТ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Математика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53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Петелина Н.Ю.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Технологии, основанные на ДП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Русский язык</w:t>
            </w:r>
          </w:p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Литература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36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42660F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Сивкова О.Л.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Метод проектов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История</w:t>
            </w:r>
          </w:p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ОЗ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38</w:t>
            </w:r>
          </w:p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18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Смолякова Е.В.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Проблемное обучение. Техноло</w:t>
            </w:r>
            <w:r w:rsidR="0042660F">
              <w:rPr>
                <w:rFonts w:ascii="Times New Roman" w:eastAsia="Times New Roman" w:hAnsi="Times New Roman"/>
                <w:color w:val="auto"/>
              </w:rPr>
              <w:t>гии разноуровневого</w:t>
            </w:r>
          </w:p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обучения. Метод проектов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Математика, информатика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95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165555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lastRenderedPageBreak/>
              <w:t>9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Чайкова О.А.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ТРКМ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Нем.язык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72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555" w:rsidRPr="00165555" w:rsidRDefault="00165555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165555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Иваненко У.С.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 подходе, 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13%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2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Кошкарева Н.Б.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Спец.дисциплины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9%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8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Матвеева Н.В.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 подходе, 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 xml:space="preserve">История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8%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Орлова Н.В.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 подходе, 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8%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4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Музычина О.А.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 подходе, 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 xml:space="preserve">Математика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5%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3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Сарафанникова С.А.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 подходе, 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9%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5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Ременец Т.П.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 xml:space="preserve">Информатика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15%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4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Пестерева И.В.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 подходе, 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 xml:space="preserve">Химия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8%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18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Пушкарева Р.В.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 подходе, 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Спец.дисциплины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11%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7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19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Токарева Г.Е.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 xml:space="preserve">Технологии основанные на деятельностном подходе, </w:t>
            </w:r>
            <w:r w:rsidRPr="00FD00E3">
              <w:rPr>
                <w:rFonts w:ascii="Times New Roman" w:eastAsia="Times New Roman" w:hAnsi="Times New Roman"/>
              </w:rPr>
              <w:lastRenderedPageBreak/>
              <w:t>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lastRenderedPageBreak/>
              <w:t>Спец.дисциплины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10%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lastRenderedPageBreak/>
              <w:t>20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Широкова А.В.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 подходе, ИКТ, современные образовательные технологии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Русский язык и литература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5%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3</w:t>
            </w: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Иванцов П.Я.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Спец.дициплины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14%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</w:p>
        </w:tc>
      </w:tr>
      <w:tr w:rsidR="00FD00E3" w:rsidRPr="00165555" w:rsidTr="00FD00E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165555" w:rsidRDefault="00FD00E3" w:rsidP="00020B24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  <w:color w:val="auto"/>
              </w:rPr>
            </w:pPr>
            <w:r w:rsidRPr="00FD00E3">
              <w:rPr>
                <w:rFonts w:ascii="Times New Roman" w:eastAsia="Times New Roman" w:hAnsi="Times New Roman"/>
                <w:color w:val="auto"/>
              </w:rPr>
              <w:t>Маматова Л.А.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Технологии основанные на деятельностном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 xml:space="preserve">Математика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9%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0E3" w:rsidRPr="00FD00E3" w:rsidRDefault="00FD00E3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FD00E3"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FE261E" w:rsidRDefault="00FE261E" w:rsidP="0039685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369611382"/>
    </w:p>
    <w:p w:rsidR="008F4C69" w:rsidRDefault="008F4C69" w:rsidP="0039685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1E3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9685B" w:rsidRPr="009B1E3D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r w:rsidRPr="009B1E3D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bookmarkEnd w:id="16"/>
      <w:r w:rsidR="0039685B" w:rsidRPr="009B1E3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A0FF8">
        <w:rPr>
          <w:rFonts w:ascii="Times New Roman" w:hAnsi="Times New Roman"/>
        </w:rPr>
        <w:t xml:space="preserve">Методическое обеспечение учебного процесса в колледже осуществляется в соответствии с требованиями Федерального государственного образовательного стандарта к выпускникам среднего профессионального образования, а также с учетом нормативных документов Министерства образования и науки Российской Федерации и нормативных документов, разработанных в колледже, в том числе: 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 xml:space="preserve">- Положения о научно-методическом Совете колледжа; 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>- Положения о работе кафедрального объединения  колледжа;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>- Положения об индивидуальной методической работе преподавателей колледжа;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 xml:space="preserve">- Требований к разработке методических указаний для студентов по проведению лабораторных работ и практических занятий. 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  <w:color w:val="auto"/>
        </w:rPr>
      </w:pPr>
      <w:r w:rsidRPr="006A0FF8">
        <w:rPr>
          <w:rFonts w:ascii="Times New Roman" w:hAnsi="Times New Roman"/>
          <w:color w:val="auto"/>
        </w:rPr>
        <w:t xml:space="preserve">- Требований к разработке методических указаний для студентов по выполнению курсовой работы (проекта). </w:t>
      </w:r>
    </w:p>
    <w:p w:rsid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  <w:color w:val="auto"/>
        </w:rPr>
      </w:pPr>
      <w:r w:rsidRPr="006A0FF8">
        <w:rPr>
          <w:rFonts w:ascii="Times New Roman" w:hAnsi="Times New Roman"/>
          <w:color w:val="auto"/>
        </w:rPr>
        <w:t>- Положения о проведении Фестиваля «Грани  таланта».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 xml:space="preserve">        Основные направления методической работы педагогических работников колледжа: 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 xml:space="preserve">- разработка рабочих программ дисциплин и модулей ФГОС; 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 xml:space="preserve">- разработка методических указаний для очной и заочной форм обучения; 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 xml:space="preserve">-разработка методических указаний по выполнению лабораторно-практических работ и учебных практик; 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t xml:space="preserve">- разработка  фондов  оценочных  средств  по   специальностям. </w:t>
      </w:r>
    </w:p>
    <w:p w:rsidR="006A0FF8" w:rsidRPr="006A0FF8" w:rsidRDefault="006A0FF8" w:rsidP="006A0FF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6A0FF8">
        <w:rPr>
          <w:rFonts w:ascii="Times New Roman" w:hAnsi="Times New Roman"/>
        </w:rPr>
        <w:lastRenderedPageBreak/>
        <w:t xml:space="preserve">- написание справочно-информационных пособий, публикация статей в СМИ; </w:t>
      </w:r>
    </w:p>
    <w:p w:rsidR="006A0FF8" w:rsidRDefault="006A0FF8" w:rsidP="006A0F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F8">
        <w:rPr>
          <w:rFonts w:ascii="Times New Roman" w:hAnsi="Times New Roman" w:cs="Times New Roman"/>
          <w:sz w:val="24"/>
          <w:szCs w:val="24"/>
        </w:rPr>
        <w:t>- внедрение в учебный процесс новых педагогических и информационных технологий.</w:t>
      </w:r>
    </w:p>
    <w:p w:rsidR="006A0FF8" w:rsidRPr="006A0FF8" w:rsidRDefault="006A0FF8" w:rsidP="006A0F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F8">
        <w:rPr>
          <w:rFonts w:ascii="Times New Roman" w:hAnsi="Times New Roman"/>
          <w:sz w:val="24"/>
          <w:szCs w:val="24"/>
        </w:rPr>
        <w:t xml:space="preserve">      Одним из направлений методической работы преподавателей является руководство исследовательской деятельностью учащихся и студентов колледжа.</w:t>
      </w:r>
    </w:p>
    <w:p w:rsidR="006A0FF8" w:rsidRPr="006A0FF8" w:rsidRDefault="006A0FF8" w:rsidP="006A0FF8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0FF8">
        <w:rPr>
          <w:rFonts w:ascii="Times New Roman" w:hAnsi="Times New Roman" w:cs="Times New Roman"/>
          <w:sz w:val="24"/>
          <w:szCs w:val="24"/>
          <w:lang w:eastAsia="ru-RU"/>
        </w:rPr>
        <w:t>Целевым ориентиром  методической деятельности является создание научно-методического продукта на основе исследовательской  и инновационной деятельности педагогов и обучающихся.</w:t>
      </w:r>
    </w:p>
    <w:p w:rsidR="006A0FF8" w:rsidRPr="006A0FF8" w:rsidRDefault="006A0FF8" w:rsidP="006A0FF8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FF8">
        <w:rPr>
          <w:rFonts w:ascii="Times New Roman" w:hAnsi="Times New Roman" w:cs="Times New Roman"/>
          <w:sz w:val="24"/>
          <w:szCs w:val="24"/>
          <w:lang w:eastAsia="ru-RU"/>
        </w:rPr>
        <w:t xml:space="preserve">        Результатом является создание педагогами учебных и методических пособий, рекомендованных к распространению в Колледже и системе среднего профессионального образования и создание обучающимися и  студентами  проектов  различной  направленности,  в  том  числе и практикоориентированных, отвечающих критериям актуальности и востребованности в профессиональной деятельности.</w:t>
      </w:r>
    </w:p>
    <w:p w:rsidR="008F4C69" w:rsidRPr="009B1E3D" w:rsidRDefault="008F4C69" w:rsidP="008F4C69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7" w:name="_Toc369611384"/>
      <w:r w:rsidRPr="009B1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E3D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bookmarkEnd w:id="17"/>
      <w:r w:rsidR="00B17C7B" w:rsidRPr="009B1E3D">
        <w:rPr>
          <w:rFonts w:ascii="Times New Roman" w:hAnsi="Times New Roman" w:cs="Times New Roman"/>
          <w:b/>
          <w:sz w:val="24"/>
          <w:szCs w:val="24"/>
        </w:rPr>
        <w:t xml:space="preserve">по учебным предметам, курсам, дисциплинам (модулям)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729"/>
        <w:gridCol w:w="1800"/>
        <w:gridCol w:w="3060"/>
        <w:gridCol w:w="1440"/>
        <w:gridCol w:w="1080"/>
        <w:gridCol w:w="1080"/>
        <w:gridCol w:w="1080"/>
        <w:gridCol w:w="1192"/>
        <w:gridCol w:w="2134"/>
      </w:tblGrid>
      <w:tr w:rsidR="008F4C69" w:rsidRPr="00331EA1" w:rsidTr="006E1AE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№/п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8F4C69" w:rsidP="00B17C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Наименовани</w:t>
            </w:r>
            <w:r w:rsidR="00B17C7B" w:rsidRPr="009B1E3D">
              <w:rPr>
                <w:rFonts w:ascii="Times New Roman" w:hAnsi="Times New Roman" w:cs="Times New Roman"/>
                <w:bCs/>
              </w:rPr>
              <w:t>е учебных предметов, курсов, дисциплин (модулей)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Авторы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Наименование пособия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Вид издания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B17C7B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Год  вы</w:t>
            </w:r>
            <w:r w:rsidR="008F4C69" w:rsidRPr="009B1E3D">
              <w:rPr>
                <w:rFonts w:ascii="Times New Roman" w:hAnsi="Times New Roman" w:cs="Times New Roman"/>
                <w:bCs/>
              </w:rPr>
              <w:t>пуска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B17C7B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Наличие грифа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B17C7B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Ти</w:t>
            </w:r>
            <w:r w:rsidR="008F4C69" w:rsidRPr="009B1E3D">
              <w:rPr>
                <w:rFonts w:ascii="Times New Roman" w:hAnsi="Times New Roman" w:cs="Times New Roman"/>
                <w:bCs/>
              </w:rPr>
              <w:t>раж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B17C7B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Объем в печат</w:t>
            </w:r>
            <w:r w:rsidR="008F4C69" w:rsidRPr="009B1E3D">
              <w:rPr>
                <w:rFonts w:ascii="Times New Roman" w:hAnsi="Times New Roman" w:cs="Times New Roman"/>
                <w:bCs/>
              </w:rPr>
              <w:t>ных листах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Для как</w:t>
            </w:r>
            <w:r w:rsidR="006E1AE9" w:rsidRPr="009B1E3D">
              <w:rPr>
                <w:rFonts w:ascii="Times New Roman" w:hAnsi="Times New Roman" w:cs="Times New Roman"/>
                <w:bCs/>
              </w:rPr>
              <w:t>ого  класса</w:t>
            </w:r>
          </w:p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1E3D">
              <w:rPr>
                <w:rFonts w:ascii="Times New Roman" w:hAnsi="Times New Roman" w:cs="Times New Roman"/>
                <w:bCs/>
              </w:rPr>
              <w:t>составлено пособие</w:t>
            </w:r>
          </w:p>
        </w:tc>
      </w:tr>
      <w:tr w:rsidR="008F4C69" w:rsidRPr="00331EA1" w:rsidTr="006E1AE9">
        <w:trPr>
          <w:trHeight w:val="3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9B1E3D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E3D">
              <w:rPr>
                <w:rFonts w:ascii="Times New Roman" w:hAnsi="Times New Roman" w:cs="Times New Roman"/>
              </w:rPr>
              <w:t>10</w:t>
            </w:r>
          </w:p>
        </w:tc>
      </w:tr>
      <w:tr w:rsidR="008F4C69" w:rsidRPr="00331EA1" w:rsidTr="006E1AE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9" w:rsidRPr="00331EA1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1E3D" w:rsidRPr="00331EA1" w:rsidTr="0088414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331EA1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Каменских Т.Л.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/>
                <w:sz w:val="24"/>
                <w:szCs w:val="24"/>
              </w:rPr>
              <w:t>Сборник упражнений, направленных на развитие речевой компетенции учащихся.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НМС колледжа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9B1E3D" w:rsidRPr="00331EA1" w:rsidTr="0088414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331EA1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Сивкова О.Л.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/>
                <w:sz w:val="24"/>
                <w:szCs w:val="24"/>
              </w:rPr>
              <w:t>Структурно-логические схемы на уроках истории (методические рекомендации)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B1E3D" w:rsidRPr="00331EA1" w:rsidTr="0088414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3D" w:rsidRPr="00331EA1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Смолякова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для </w:t>
            </w:r>
            <w:r w:rsidRPr="006E1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теме «Алгоритмы»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</w:p>
        </w:tc>
      </w:tr>
      <w:tr w:rsidR="009B1E3D" w:rsidRPr="00331EA1" w:rsidTr="0088414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E3D" w:rsidRPr="00331EA1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</w:tr>
      <w:tr w:rsidR="009B1E3D" w:rsidRPr="00331EA1" w:rsidTr="0088414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331EA1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учащихся «Домашние задания»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0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3D" w:rsidRPr="006E1AE9" w:rsidRDefault="009B1E3D" w:rsidP="008F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9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</w:p>
        </w:tc>
      </w:tr>
    </w:tbl>
    <w:p w:rsidR="00662334" w:rsidRDefault="00662334" w:rsidP="00CB780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7806" w:rsidRPr="005B5197" w:rsidRDefault="00CB7806" w:rsidP="00CB780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5197">
        <w:rPr>
          <w:rFonts w:ascii="Times New Roman" w:hAnsi="Times New Roman" w:cs="Times New Roman"/>
          <w:b/>
          <w:bCs/>
          <w:sz w:val="28"/>
          <w:szCs w:val="28"/>
        </w:rPr>
        <w:t>7. Библиотечно-информационное обеспечение</w:t>
      </w:r>
    </w:p>
    <w:p w:rsidR="00021D50" w:rsidRPr="00E255F3" w:rsidRDefault="00021D50" w:rsidP="00CB780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E255F3">
        <w:rPr>
          <w:rFonts w:ascii="Times New Roman" w:hAnsi="Times New Roman" w:cs="Times New Roman"/>
          <w:b/>
          <w:bCs/>
          <w:sz w:val="24"/>
          <w:szCs w:val="24"/>
        </w:rPr>
        <w:t>Библиотечно-информационное обеспечение профессионального  отделения</w:t>
      </w:r>
    </w:p>
    <w:p w:rsidR="00CB7806" w:rsidRPr="00E255F3" w:rsidRDefault="00CB7806" w:rsidP="00CB7806">
      <w:pPr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bookmarkStart w:id="18" w:name="_Toc369611386"/>
      <w:r w:rsidRPr="00E255F3">
        <w:rPr>
          <w:rFonts w:ascii="Times New Roman" w:hAnsi="Times New Roman" w:cs="Times New Roman"/>
          <w:b/>
          <w:sz w:val="24"/>
          <w:szCs w:val="24"/>
        </w:rPr>
        <w:t>7.1.Показатели работы</w:t>
      </w:r>
      <w:bookmarkEnd w:id="18"/>
      <w:r w:rsidRPr="00E255F3"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</w:p>
    <w:tbl>
      <w:tblPr>
        <w:tblW w:w="15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5"/>
        <w:gridCol w:w="1526"/>
        <w:gridCol w:w="1370"/>
        <w:gridCol w:w="1067"/>
        <w:gridCol w:w="915"/>
        <w:gridCol w:w="763"/>
        <w:gridCol w:w="1068"/>
        <w:gridCol w:w="1067"/>
        <w:gridCol w:w="1067"/>
        <w:gridCol w:w="1220"/>
        <w:gridCol w:w="1220"/>
        <w:gridCol w:w="1068"/>
      </w:tblGrid>
      <w:tr w:rsidR="00CB7806" w:rsidRPr="00E255F3" w:rsidTr="00FB45A3">
        <w:trPr>
          <w:cantSplit/>
          <w:trHeight w:val="419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По годам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Количество читателей</w:t>
            </w: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По группам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Кол-во</w:t>
            </w:r>
          </w:p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посещений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Кол-во</w:t>
            </w:r>
          </w:p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книговыдачи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Обращаемость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Посещаемость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Книгообеспеченность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Читаемость</w:t>
            </w:r>
          </w:p>
        </w:tc>
      </w:tr>
      <w:tr w:rsidR="00CB7806" w:rsidRPr="00E255F3" w:rsidTr="00FB45A3">
        <w:trPr>
          <w:cantSplit/>
          <w:trHeight w:val="1994"/>
        </w:trPr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обучающиеся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Педагогические работники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Иные работники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Сторонние посетители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6" w:rsidRPr="00E255F3" w:rsidTr="00FB45A3">
        <w:trPr>
          <w:trHeight w:val="38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3 084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4 404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6.85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883E85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</w:rPr>
              <w:t>9.78</w:t>
            </w:r>
          </w:p>
        </w:tc>
      </w:tr>
    </w:tbl>
    <w:p w:rsidR="00CB7806" w:rsidRPr="00E255F3" w:rsidRDefault="00CB7806" w:rsidP="00CB7806">
      <w:pPr>
        <w:spacing w:before="120" w:after="120"/>
        <w:ind w:left="-360" w:firstLine="360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9" w:name="_Toc369611387"/>
      <w:r w:rsidRPr="00E255F3">
        <w:rPr>
          <w:rFonts w:ascii="Times New Roman" w:hAnsi="Times New Roman" w:cs="Times New Roman"/>
          <w:b/>
          <w:sz w:val="24"/>
          <w:szCs w:val="24"/>
        </w:rPr>
        <w:t>7.2.Фонд библиотеки (обеспеченность)</w:t>
      </w:r>
      <w:bookmarkEnd w:id="19"/>
    </w:p>
    <w:tbl>
      <w:tblPr>
        <w:tblW w:w="14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4"/>
        <w:gridCol w:w="999"/>
        <w:gridCol w:w="1332"/>
        <w:gridCol w:w="1499"/>
        <w:gridCol w:w="1332"/>
        <w:gridCol w:w="999"/>
        <w:gridCol w:w="998"/>
        <w:gridCol w:w="831"/>
        <w:gridCol w:w="999"/>
        <w:gridCol w:w="1499"/>
        <w:gridCol w:w="1400"/>
        <w:gridCol w:w="1024"/>
        <w:gridCol w:w="906"/>
      </w:tblGrid>
      <w:tr w:rsidR="00CB7806" w:rsidRPr="00E255F3" w:rsidTr="00FB45A3">
        <w:trPr>
          <w:trHeight w:val="229"/>
        </w:trPr>
        <w:tc>
          <w:tcPr>
            <w:tcW w:w="149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Фонд</w:t>
            </w:r>
          </w:p>
        </w:tc>
      </w:tr>
      <w:tr w:rsidR="00CB7806" w:rsidRPr="00E255F3" w:rsidTr="00FB45A3">
        <w:trPr>
          <w:trHeight w:val="201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381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CB7806" w:rsidRPr="00E255F3" w:rsidTr="00FB45A3">
        <w:trPr>
          <w:trHeight w:val="372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Отраслевая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Учебно-методич.еская литература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Энциклопедии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Справочная литература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Словари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Электронные</w:t>
            </w:r>
          </w:p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учебники</w:t>
            </w:r>
          </w:p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Общие гуманитарные и социально-экономические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Математические и общие естественнонаучные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Общепрофессиональные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806" w:rsidRPr="00BE0F90" w:rsidRDefault="00CB7806" w:rsidP="00FB45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Специальные</w:t>
            </w:r>
          </w:p>
        </w:tc>
      </w:tr>
      <w:tr w:rsidR="00CB7806" w:rsidRPr="00E255F3" w:rsidTr="00FB45A3">
        <w:trPr>
          <w:trHeight w:val="1461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Художественная литература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Учебники (общеобразовательный цикл)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6" w:rsidRPr="00E255F3" w:rsidTr="00FB45A3">
        <w:trPr>
          <w:trHeight w:val="24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13 554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BE0F90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0">
              <w:rPr>
                <w:rFonts w:ascii="Times New Roman" w:hAnsi="Times New Roman" w:cs="Times New Roman"/>
                <w:sz w:val="24"/>
                <w:szCs w:val="24"/>
              </w:rPr>
              <w:t>4144</w:t>
            </w:r>
          </w:p>
        </w:tc>
      </w:tr>
    </w:tbl>
    <w:p w:rsidR="00CB7806" w:rsidRPr="00E255F3" w:rsidRDefault="00CB7806" w:rsidP="00CB7806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_Toc369611388"/>
      <w:r w:rsidRPr="00E255F3">
        <w:rPr>
          <w:rFonts w:ascii="Times New Roman" w:hAnsi="Times New Roman" w:cs="Times New Roman"/>
          <w:b/>
          <w:sz w:val="24"/>
          <w:szCs w:val="24"/>
        </w:rPr>
        <w:t>7.3. Обеспеченность учебниками и учебными пособиями по общеобразовательным дисциплинам</w:t>
      </w:r>
      <w:bookmarkEnd w:id="20"/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3"/>
        <w:gridCol w:w="8080"/>
        <w:gridCol w:w="2918"/>
        <w:gridCol w:w="2584"/>
      </w:tblGrid>
      <w:tr w:rsidR="00CB7806" w:rsidRPr="00E255F3" w:rsidTr="00FB45A3">
        <w:trPr>
          <w:trHeight w:val="118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№№ пп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Наименование дисциплины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Количество экземпляров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F90">
              <w:rPr>
                <w:rFonts w:ascii="Times New Roman" w:hAnsi="Times New Roman" w:cs="Times New Roman"/>
                <w:bCs/>
              </w:rPr>
              <w:t>% обеспеченности исходя из численности обучающихся</w:t>
            </w:r>
          </w:p>
        </w:tc>
      </w:tr>
      <w:tr w:rsidR="00CB7806" w:rsidRPr="00E255F3" w:rsidTr="00FB45A3">
        <w:trPr>
          <w:trHeight w:val="23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37,6 %</w:t>
            </w:r>
          </w:p>
        </w:tc>
      </w:tr>
      <w:tr w:rsidR="00CB7806" w:rsidRPr="00E255F3" w:rsidTr="00FB45A3">
        <w:trPr>
          <w:trHeight w:val="23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 xml:space="preserve">5,71 % </w:t>
            </w:r>
          </w:p>
        </w:tc>
      </w:tr>
      <w:tr w:rsidR="00CB7806" w:rsidRPr="00E255F3" w:rsidTr="00FB45A3">
        <w:trPr>
          <w:trHeight w:val="23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14,2 %</w:t>
            </w:r>
          </w:p>
        </w:tc>
      </w:tr>
      <w:tr w:rsidR="00CB7806" w:rsidRPr="00E255F3" w:rsidTr="00FB45A3">
        <w:trPr>
          <w:trHeight w:val="23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38,0 %</w:t>
            </w:r>
          </w:p>
        </w:tc>
      </w:tr>
      <w:tr w:rsidR="00CB7806" w:rsidRPr="00E255F3" w:rsidTr="00FB45A3">
        <w:trPr>
          <w:trHeight w:val="23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25,2 %</w:t>
            </w:r>
          </w:p>
        </w:tc>
      </w:tr>
      <w:tr w:rsidR="00CB7806" w:rsidRPr="00E255F3" w:rsidTr="00FB45A3">
        <w:trPr>
          <w:trHeight w:val="23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26,1 %</w:t>
            </w:r>
          </w:p>
        </w:tc>
      </w:tr>
      <w:tr w:rsidR="00CB7806" w:rsidRPr="00E255F3" w:rsidTr="00FB45A3">
        <w:trPr>
          <w:trHeight w:val="23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 xml:space="preserve">43,8 % </w:t>
            </w:r>
          </w:p>
        </w:tc>
      </w:tr>
      <w:tr w:rsidR="00CB7806" w:rsidRPr="00E255F3" w:rsidTr="00FB45A3">
        <w:trPr>
          <w:trHeight w:val="23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06" w:rsidRPr="00E255F3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sz w:val="24"/>
                <w:szCs w:val="24"/>
              </w:rPr>
              <w:t xml:space="preserve">35,2 % </w:t>
            </w:r>
          </w:p>
        </w:tc>
      </w:tr>
    </w:tbl>
    <w:p w:rsidR="00CB7806" w:rsidRPr="00E255F3" w:rsidRDefault="00CB7806" w:rsidP="00CB7806">
      <w:pPr>
        <w:pStyle w:val="2"/>
        <w:jc w:val="left"/>
        <w:rPr>
          <w:b/>
          <w:sz w:val="24"/>
          <w:szCs w:val="24"/>
        </w:rPr>
      </w:pPr>
      <w:bookmarkStart w:id="21" w:name="_Toc369611389"/>
      <w:r w:rsidRPr="00E255F3">
        <w:rPr>
          <w:b/>
          <w:sz w:val="24"/>
          <w:szCs w:val="24"/>
        </w:rPr>
        <w:t>7.4. Обеспеченность учебниками и учебными пособиями по общепрофессиональным и  специальным дисциплинам</w:t>
      </w:r>
      <w:bookmarkEnd w:id="21"/>
    </w:p>
    <w:tbl>
      <w:tblPr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6"/>
        <w:gridCol w:w="3321"/>
        <w:gridCol w:w="1463"/>
        <w:gridCol w:w="1463"/>
        <w:gridCol w:w="1045"/>
        <w:gridCol w:w="1829"/>
        <w:gridCol w:w="1018"/>
        <w:gridCol w:w="1362"/>
        <w:gridCol w:w="1170"/>
        <w:gridCol w:w="1363"/>
      </w:tblGrid>
      <w:tr w:rsidR="00CB7806" w:rsidRPr="00E255F3" w:rsidTr="00FB45A3">
        <w:trPr>
          <w:cantSplit/>
          <w:trHeight w:val="33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Профессия, специальность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Количество студентов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  <w:p w:rsidR="00CB7806" w:rsidRPr="00BE0F90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учебной  литературы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% обеспеченности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Число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учебников по общеобразовательным дисциплинам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учебной литературы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по циклу ОГСЭ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учебной литературы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по циклу ЕН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учебной литературы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по циклу ОП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учебной литературы</w:t>
            </w:r>
          </w:p>
          <w:p w:rsidR="00CB7806" w:rsidRPr="00BE0F90" w:rsidRDefault="00CB7806" w:rsidP="00FB4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F90">
              <w:rPr>
                <w:rFonts w:ascii="Times New Roman" w:hAnsi="Times New Roman" w:cs="Times New Roman"/>
                <w:bCs/>
                <w:color w:val="000000"/>
              </w:rPr>
              <w:t>по ПМ</w:t>
            </w:r>
          </w:p>
        </w:tc>
      </w:tr>
      <w:tr w:rsidR="00CB7806" w:rsidRPr="00E255F3" w:rsidTr="00883E85">
        <w:trPr>
          <w:trHeight w:val="32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806" w:rsidRPr="00E255F3" w:rsidTr="00FB45A3">
        <w:trPr>
          <w:trHeight w:val="31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151901 Технология машиностроения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87,3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190623 Техническая эксплуатация подвижного состава железных дорог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130404 Открытые горные работы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57,1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140448 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43 (з/о)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B7806" w:rsidRPr="00E255F3" w:rsidTr="00FB45A3">
        <w:trPr>
          <w:trHeight w:val="10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0322 Организация воспитательной деятельности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/>
                <w:sz w:val="24"/>
                <w:szCs w:val="24"/>
              </w:rPr>
              <w:t>НПО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190631 Автомеханик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150709 Сварщик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190629.07 Машинист крана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190623.01  Машинист локомотива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130404.01 Машинист на открытых горных работах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CB7806" w:rsidRPr="00E255F3" w:rsidTr="00FB45A3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883E8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260807.01 Повар, кондитер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E261E" w:rsidRDefault="00FE261E" w:rsidP="00CB7806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_Toc369611390"/>
    </w:p>
    <w:p w:rsidR="00CB7806" w:rsidRPr="00E255F3" w:rsidRDefault="00CB7806" w:rsidP="00CB7806">
      <w:p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55F3">
        <w:rPr>
          <w:rFonts w:ascii="Times New Roman" w:hAnsi="Times New Roman" w:cs="Times New Roman"/>
          <w:b/>
          <w:sz w:val="24"/>
          <w:szCs w:val="24"/>
        </w:rPr>
        <w:lastRenderedPageBreak/>
        <w:t>7.5. Работа с читателями</w:t>
      </w:r>
      <w:bookmarkEnd w:id="2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19"/>
        <w:gridCol w:w="1452"/>
        <w:gridCol w:w="1291"/>
        <w:gridCol w:w="1660"/>
        <w:gridCol w:w="1475"/>
        <w:gridCol w:w="1475"/>
        <w:gridCol w:w="1843"/>
        <w:gridCol w:w="2029"/>
      </w:tblGrid>
      <w:tr w:rsidR="00CB7806" w:rsidRPr="00E255F3" w:rsidTr="00883E85">
        <w:trPr>
          <w:cantSplit/>
          <w:trHeight w:val="560"/>
        </w:trPr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мероприятий  (всего)</w:t>
            </w:r>
          </w:p>
        </w:tc>
        <w:tc>
          <w:tcPr>
            <w:tcW w:w="11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CB7806" w:rsidRPr="00E255F3" w:rsidTr="00883E85">
        <w:trPr>
          <w:cantSplit/>
          <w:trHeight w:val="1167"/>
        </w:trPr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обзоры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вечера и праздники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книжные</w:t>
            </w:r>
          </w:p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викторины и</w:t>
            </w:r>
          </w:p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библиотечные</w:t>
            </w:r>
          </w:p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уроки</w:t>
            </w:r>
          </w:p>
        </w:tc>
      </w:tr>
      <w:tr w:rsidR="00CB7806" w:rsidRPr="00E255F3" w:rsidTr="00FB45A3">
        <w:trPr>
          <w:cantSplit/>
          <w:trHeight w:val="4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5B5197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06" w:rsidRPr="00E255F3" w:rsidRDefault="00CB7806" w:rsidP="00FB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E261E" w:rsidRDefault="00FE261E" w:rsidP="00021D5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1D50" w:rsidRPr="00883E85" w:rsidRDefault="00021D50" w:rsidP="00021D5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 w:rsidRPr="00883E85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Библиотечно-информационное обеспечение кадетской  школы </w:t>
      </w:r>
    </w:p>
    <w:p w:rsidR="00021D50" w:rsidRPr="00021D50" w:rsidRDefault="00021D50" w:rsidP="00021D50">
      <w:pPr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021D50">
        <w:rPr>
          <w:rFonts w:ascii="Times New Roman" w:hAnsi="Times New Roman" w:cs="Times New Roman"/>
          <w:b/>
          <w:sz w:val="24"/>
          <w:szCs w:val="24"/>
        </w:rPr>
        <w:t>7.1.Показатели работы библиотеки</w:t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419"/>
        <w:gridCol w:w="1274"/>
        <w:gridCol w:w="992"/>
        <w:gridCol w:w="851"/>
        <w:gridCol w:w="708"/>
        <w:gridCol w:w="993"/>
        <w:gridCol w:w="992"/>
        <w:gridCol w:w="992"/>
        <w:gridCol w:w="1134"/>
        <w:gridCol w:w="1134"/>
        <w:gridCol w:w="993"/>
      </w:tblGrid>
      <w:tr w:rsidR="00021D50" w:rsidRPr="00021D50" w:rsidTr="005B5197">
        <w:trPr>
          <w:cantSplit/>
          <w:trHeight w:val="40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По годам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читателей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50" w:rsidRPr="005B5197" w:rsidRDefault="00021D50" w:rsidP="005B5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По группам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книговыдачи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Обращаемость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Посещаемость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Книгообеспеченность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50" w:rsidRPr="005B5197" w:rsidRDefault="00021D50" w:rsidP="005B51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Читаемость</w:t>
            </w:r>
          </w:p>
        </w:tc>
      </w:tr>
      <w:tr w:rsidR="00021D50" w:rsidRPr="00021D50" w:rsidTr="005B5197">
        <w:trPr>
          <w:cantSplit/>
          <w:trHeight w:val="1910"/>
        </w:trPr>
        <w:tc>
          <w:tcPr>
            <w:tcW w:w="2552" w:type="dxa"/>
            <w:vMerge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000000"/>
            </w:tcBorders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Иные работники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000000"/>
            </w:tcBorders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Сторонние посетители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50" w:rsidRPr="00021D50" w:rsidTr="00D96105">
        <w:tc>
          <w:tcPr>
            <w:tcW w:w="2552" w:type="dxa"/>
            <w:tcBorders>
              <w:right w:val="single" w:sz="12" w:space="0" w:color="000000"/>
            </w:tcBorders>
            <w:vAlign w:val="center"/>
          </w:tcPr>
          <w:p w:rsidR="00021D50" w:rsidRPr="00883E85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2012/2013</w:t>
            </w:r>
          </w:p>
        </w:tc>
        <w:tc>
          <w:tcPr>
            <w:tcW w:w="14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4" w:type="dxa"/>
            <w:tcBorders>
              <w:left w:val="single" w:sz="12" w:space="0" w:color="000000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9151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3" w:type="dxa"/>
            <w:tcBorders>
              <w:left w:val="single" w:sz="12" w:space="0" w:color="000000"/>
            </w:tcBorders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021D50" w:rsidRPr="00021D50" w:rsidRDefault="00021D50" w:rsidP="00021D50">
      <w:pPr>
        <w:spacing w:before="120" w:after="120"/>
        <w:ind w:left="-360" w:firstLine="360"/>
        <w:outlineLvl w:val="1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21D50">
        <w:rPr>
          <w:rFonts w:ascii="Times New Roman" w:hAnsi="Times New Roman" w:cs="Times New Roman"/>
          <w:b/>
          <w:sz w:val="24"/>
          <w:szCs w:val="24"/>
        </w:rPr>
        <w:t>7.2.Фонд библиотеки</w:t>
      </w:r>
      <w:r w:rsidR="00E255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1D50">
        <w:rPr>
          <w:rFonts w:ascii="Times New Roman" w:hAnsi="Times New Roman" w:cs="Times New Roman"/>
          <w:b/>
          <w:sz w:val="24"/>
          <w:szCs w:val="24"/>
        </w:rPr>
        <w:t>(обеспеченность)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3"/>
        <w:gridCol w:w="4242"/>
        <w:gridCol w:w="1433"/>
        <w:gridCol w:w="1076"/>
        <w:gridCol w:w="1074"/>
        <w:gridCol w:w="895"/>
        <w:gridCol w:w="1076"/>
        <w:gridCol w:w="1613"/>
        <w:gridCol w:w="1338"/>
      </w:tblGrid>
      <w:tr w:rsidR="00021D50" w:rsidRPr="00021D50" w:rsidTr="00E255F3">
        <w:trPr>
          <w:trHeight w:val="380"/>
        </w:trPr>
        <w:tc>
          <w:tcPr>
            <w:tcW w:w="1253" w:type="dxa"/>
            <w:vMerge w:val="restart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 литература</w:t>
            </w:r>
          </w:p>
        </w:tc>
        <w:tc>
          <w:tcPr>
            <w:tcW w:w="1433" w:type="dxa"/>
            <w:vMerge w:val="restart"/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Учебно-методич.еская литература</w:t>
            </w:r>
          </w:p>
        </w:tc>
        <w:tc>
          <w:tcPr>
            <w:tcW w:w="1076" w:type="dxa"/>
            <w:vMerge w:val="restart"/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Энциклопедии</w:t>
            </w:r>
          </w:p>
        </w:tc>
        <w:tc>
          <w:tcPr>
            <w:tcW w:w="1074" w:type="dxa"/>
            <w:vMerge w:val="restart"/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Справочная литература</w:t>
            </w:r>
          </w:p>
        </w:tc>
        <w:tc>
          <w:tcPr>
            <w:tcW w:w="895" w:type="dxa"/>
            <w:vMerge w:val="restart"/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Словари</w:t>
            </w:r>
          </w:p>
        </w:tc>
        <w:tc>
          <w:tcPr>
            <w:tcW w:w="1076" w:type="dxa"/>
            <w:vMerge w:val="restart"/>
            <w:textDirection w:val="btLr"/>
            <w:vAlign w:val="cente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</w:t>
            </w:r>
          </w:p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учебники</w:t>
            </w:r>
          </w:p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right w:val="single" w:sz="4" w:space="0" w:color="auto"/>
            </w:tcBorders>
            <w:textDirection w:val="btL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гуманитарные  </w:t>
            </w: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1D50" w:rsidRPr="005B5197" w:rsidRDefault="00021D50" w:rsidP="00D9610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и общие естественнонаучные</w:t>
            </w:r>
          </w:p>
        </w:tc>
      </w:tr>
      <w:tr w:rsidR="00021D50" w:rsidRPr="00021D50" w:rsidTr="00E255F3">
        <w:trPr>
          <w:trHeight w:val="1493"/>
        </w:trPr>
        <w:tc>
          <w:tcPr>
            <w:tcW w:w="1253" w:type="dxa"/>
            <w:vMerge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Учебники (общеобразовательный цикл)</w:t>
            </w:r>
          </w:p>
        </w:tc>
        <w:tc>
          <w:tcPr>
            <w:tcW w:w="1433" w:type="dxa"/>
            <w:vMerge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right w:val="single" w:sz="4" w:space="0" w:color="auto"/>
            </w:tcBorders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50" w:rsidRPr="00021D50" w:rsidTr="00E255F3">
        <w:trPr>
          <w:trHeight w:val="249"/>
        </w:trPr>
        <w:tc>
          <w:tcPr>
            <w:tcW w:w="1253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8185</w:t>
            </w:r>
          </w:p>
        </w:tc>
        <w:tc>
          <w:tcPr>
            <w:tcW w:w="4242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5235</w:t>
            </w:r>
          </w:p>
        </w:tc>
        <w:tc>
          <w:tcPr>
            <w:tcW w:w="1433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07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95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</w:tbl>
    <w:p w:rsidR="00021D50" w:rsidRPr="00021D50" w:rsidRDefault="00021D50" w:rsidP="00021D50">
      <w:pPr>
        <w:spacing w:before="120" w:after="1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1D50">
        <w:rPr>
          <w:rFonts w:ascii="Times New Roman" w:hAnsi="Times New Roman" w:cs="Times New Roman"/>
          <w:b/>
          <w:sz w:val="24"/>
          <w:szCs w:val="24"/>
        </w:rPr>
        <w:t>7.3. Обеспеченность учебниками и учебными пособиями по общеобразовательным дисциплинам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6689"/>
        <w:gridCol w:w="2744"/>
        <w:gridCol w:w="3351"/>
      </w:tblGrid>
      <w:tr w:rsidR="00021D50" w:rsidRPr="00021D50" w:rsidTr="00E255F3">
        <w:trPr>
          <w:trHeight w:val="1111"/>
        </w:trPr>
        <w:tc>
          <w:tcPr>
            <w:tcW w:w="1216" w:type="dxa"/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№№ пп</w:t>
            </w:r>
          </w:p>
        </w:tc>
        <w:tc>
          <w:tcPr>
            <w:tcW w:w="6689" w:type="dxa"/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744" w:type="dxa"/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3351" w:type="dxa"/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% обеспеченности исходя из численности обучающихся</w:t>
            </w:r>
          </w:p>
        </w:tc>
      </w:tr>
      <w:tr w:rsidR="00021D50" w:rsidRPr="00021D50" w:rsidTr="00E255F3">
        <w:trPr>
          <w:trHeight w:val="224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Русский язык.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Литература.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Иностранный язык.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Математика.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Всеобщая история.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Природоведение.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ИЗО.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Музыка.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Технология.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ОБЖ.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Русский язык.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Литература.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Иностранный язык.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Математика.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Всеобщая история.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История России.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Обществознание.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География.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Биология.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ИЗО.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Музыка.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Технология.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ОБЖ.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Русский язык.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Литература.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Иностранный язык.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Алгебра.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Геометрия.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Всеобщая история.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История России.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Обществознание.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География.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Биология.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Физика.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ИЗО.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Музыка.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Технология.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ОБЖ.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7кл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Русский язык.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Литература.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Иностранный язык.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Алгебра.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Геометрия.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Информатика и ИКТ.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Всеобщая история.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История России.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Обществознание.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География.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Биология.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Физика.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Химия.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ИЗО.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Музыка.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Технология.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ОБЖ.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Русский язык.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Литература.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Иностранный язык.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Алгебра.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Геометрия.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Информатика и ИКТ.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Всеобщая история.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История России.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Обществознание.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География.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Физика.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Химия.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Биология.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ИЗО.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Музыка.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Технология.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Черчение.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ОБЖ.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9кл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Русский язык.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Литература.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Иностранный язык.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Алгебра.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Геометрия.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Информатика и ИКТ.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История России. 10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Обществознание.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География.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Биология.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Физика.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Химия.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Искусство (МХК).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ОБЖ.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Русский язык.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Литература.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Иностранный язык.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Алгебра.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Информатика и ИКТ.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История России.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Обществознание.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Биология.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Физика.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Химия.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Искусство (МХК).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ОБЖ.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50" w:rsidRPr="00021D50" w:rsidTr="00E255F3">
        <w:trPr>
          <w:trHeight w:val="219"/>
        </w:trPr>
        <w:tc>
          <w:tcPr>
            <w:tcW w:w="1216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89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11кл</w:t>
            </w:r>
          </w:p>
        </w:tc>
        <w:tc>
          <w:tcPr>
            <w:tcW w:w="2744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Align w:val="center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1D50" w:rsidRPr="00021D50" w:rsidRDefault="00021D50" w:rsidP="00021D50">
      <w:pPr>
        <w:spacing w:before="120" w:after="1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1D50">
        <w:rPr>
          <w:rFonts w:ascii="Times New Roman" w:hAnsi="Times New Roman" w:cs="Times New Roman"/>
          <w:b/>
          <w:sz w:val="24"/>
          <w:szCs w:val="24"/>
        </w:rPr>
        <w:t>7.5. Работа с читателями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971"/>
        <w:gridCol w:w="1439"/>
        <w:gridCol w:w="1370"/>
        <w:gridCol w:w="1217"/>
        <w:gridCol w:w="1217"/>
        <w:gridCol w:w="1521"/>
        <w:gridCol w:w="1673"/>
      </w:tblGrid>
      <w:tr w:rsidR="00021D50" w:rsidRPr="00021D50" w:rsidTr="00D96105">
        <w:trPr>
          <w:cantSplit/>
          <w:trHeight w:val="487"/>
        </w:trPr>
        <w:tc>
          <w:tcPr>
            <w:tcW w:w="4644" w:type="dxa"/>
            <w:vMerge w:val="restart"/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мероприятий  (всего)</w:t>
            </w:r>
          </w:p>
        </w:tc>
        <w:tc>
          <w:tcPr>
            <w:tcW w:w="9408" w:type="dxa"/>
            <w:gridSpan w:val="7"/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021D50" w:rsidRPr="00021D50" w:rsidTr="00D96105">
        <w:trPr>
          <w:cantSplit/>
          <w:trHeight w:val="1015"/>
        </w:trPr>
        <w:tc>
          <w:tcPr>
            <w:tcW w:w="4644" w:type="dxa"/>
            <w:vMerge/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обзоры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вечера и праздники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книжные</w:t>
            </w:r>
          </w:p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викторины и</w:t>
            </w:r>
          </w:p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библиотечные</w:t>
            </w:r>
          </w:p>
          <w:p w:rsidR="00021D50" w:rsidRPr="005B5197" w:rsidRDefault="00021D50" w:rsidP="00D961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197">
              <w:rPr>
                <w:rFonts w:ascii="Times New Roman" w:hAnsi="Times New Roman" w:cs="Times New Roman"/>
                <w:bCs/>
                <w:sz w:val="24"/>
                <w:szCs w:val="24"/>
              </w:rPr>
              <w:t>уроки</w:t>
            </w:r>
          </w:p>
        </w:tc>
      </w:tr>
      <w:tr w:rsidR="00021D50" w:rsidRPr="00021D50" w:rsidTr="00D96105">
        <w:trPr>
          <w:cantSplit/>
          <w:trHeight w:val="271"/>
        </w:trPr>
        <w:tc>
          <w:tcPr>
            <w:tcW w:w="4644" w:type="dxa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71" w:type="dxa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021D50" w:rsidRPr="00021D50" w:rsidRDefault="00021D50" w:rsidP="00D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21D50" w:rsidRPr="00021D50" w:rsidRDefault="00021D50" w:rsidP="00021D50">
      <w:pPr>
        <w:spacing w:line="360" w:lineRule="auto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GoBack"/>
      <w:bookmarkEnd w:id="23"/>
    </w:p>
    <w:p w:rsidR="008F4C69" w:rsidRPr="00FE261E" w:rsidRDefault="008F4C69" w:rsidP="0039685B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1F497D"/>
          <w:sz w:val="28"/>
          <w:szCs w:val="28"/>
        </w:rPr>
      </w:pPr>
      <w:bookmarkStart w:id="24" w:name="_Toc369611391"/>
      <w:r w:rsidRPr="00FE261E">
        <w:rPr>
          <w:rFonts w:ascii="Times New Roman" w:hAnsi="Times New Roman" w:cs="Times New Roman"/>
          <w:b/>
          <w:bCs/>
          <w:sz w:val="28"/>
          <w:szCs w:val="28"/>
        </w:rPr>
        <w:t>8. Материально-техническая база</w:t>
      </w:r>
      <w:bookmarkEnd w:id="24"/>
    </w:p>
    <w:tbl>
      <w:tblPr>
        <w:tblW w:w="9765" w:type="dxa"/>
        <w:tblInd w:w="-78" w:type="dxa"/>
        <w:tblLayout w:type="fixed"/>
        <w:tblCellMar>
          <w:left w:w="30" w:type="dxa"/>
          <w:right w:w="0" w:type="dxa"/>
        </w:tblCellMar>
        <w:tblLook w:val="00A0"/>
      </w:tblPr>
      <w:tblGrid>
        <w:gridCol w:w="3158"/>
        <w:gridCol w:w="3041"/>
        <w:gridCol w:w="904"/>
        <w:gridCol w:w="2662"/>
      </w:tblGrid>
      <w:tr w:rsidR="00481CDB" w:rsidRPr="00331EA1" w:rsidTr="00C21E0C">
        <w:trPr>
          <w:gridAfter w:val="1"/>
          <w:wAfter w:w="2662" w:type="dxa"/>
          <w:trHeight w:val="255"/>
          <w:hidden/>
        </w:trPr>
        <w:tc>
          <w:tcPr>
            <w:tcW w:w="7103" w:type="dxa"/>
            <w:gridSpan w:val="3"/>
            <w:vAlign w:val="center"/>
          </w:tcPr>
          <w:p w:rsidR="00481CDB" w:rsidRPr="00AC47A8" w:rsidRDefault="00481CDB" w:rsidP="00C21E0C">
            <w:p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481CDB" w:rsidRPr="00331EA1" w:rsidTr="00C21E0C">
        <w:trPr>
          <w:trHeight w:val="255"/>
          <w:hidden/>
        </w:trPr>
        <w:tc>
          <w:tcPr>
            <w:tcW w:w="3158" w:type="dxa"/>
            <w:vAlign w:val="center"/>
          </w:tcPr>
          <w:p w:rsidR="00481CDB" w:rsidRPr="00AC47A8" w:rsidRDefault="00481CDB" w:rsidP="008F4C69">
            <w:p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vAlign w:val="center"/>
          </w:tcPr>
          <w:p w:rsidR="00481CDB" w:rsidRPr="00AC47A8" w:rsidRDefault="00481CDB" w:rsidP="008F4C69">
            <w:p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gridSpan w:val="2"/>
            <w:vAlign w:val="center"/>
          </w:tcPr>
          <w:p w:rsidR="00481CDB" w:rsidRPr="00AC47A8" w:rsidRDefault="00481CDB" w:rsidP="008F4C69">
            <w:p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</w:tbl>
    <w:p w:rsidR="00C808D1" w:rsidRPr="00C21E0C" w:rsidRDefault="00C808D1" w:rsidP="00C808D1">
      <w:pPr>
        <w:pStyle w:val="2"/>
        <w:jc w:val="left"/>
        <w:rPr>
          <w:b/>
          <w:bCs/>
          <w:color w:val="000000"/>
          <w:sz w:val="24"/>
          <w:szCs w:val="24"/>
        </w:rPr>
      </w:pPr>
      <w:bookmarkStart w:id="25" w:name="_Toc369611397"/>
      <w:bookmarkStart w:id="26" w:name="_Toc369003736"/>
      <w:r w:rsidRPr="00C21E0C">
        <w:rPr>
          <w:b/>
          <w:color w:val="000000"/>
          <w:sz w:val="24"/>
          <w:szCs w:val="24"/>
        </w:rPr>
        <w:t>8.1.Сведения о помещениях</w:t>
      </w:r>
    </w:p>
    <w:tbl>
      <w:tblPr>
        <w:tblW w:w="12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0"/>
        <w:gridCol w:w="6779"/>
        <w:gridCol w:w="1449"/>
        <w:gridCol w:w="1653"/>
        <w:gridCol w:w="1417"/>
      </w:tblGrid>
      <w:tr w:rsidR="009B1E3D" w:rsidRPr="00331EA1" w:rsidTr="009B1E3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331EA1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331EA1" w:rsidRDefault="009B1E3D" w:rsidP="003848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331EA1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331EA1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(м</w:t>
            </w:r>
            <w:r w:rsidRPr="00331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331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331EA1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</w:t>
            </w:r>
            <w:r w:rsidRPr="00331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 мест</w:t>
            </w:r>
          </w:p>
        </w:tc>
      </w:tr>
      <w:tr w:rsidR="009B1E3D" w:rsidRPr="00331EA1" w:rsidTr="009B1E3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2B3A62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ГБОУ СПО СО «КГПК» отделение КШИ: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1E3D" w:rsidRPr="00331EA1" w:rsidTr="009B1E3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2B3A62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Здание Учебный корпус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4805.0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21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B1E3D" w:rsidRPr="00331EA1" w:rsidTr="009B1E3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2B3A62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Материальный склад (гараж)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298.9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384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3D" w:rsidRPr="00331EA1" w:rsidTr="009B1E3D">
        <w:trPr>
          <w:trHeight w:val="27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2B3A62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3245.0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1E3D" w:rsidRPr="00331EA1" w:rsidTr="009B1E3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2B3A62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</w:t>
            </w: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орпус теоретического обучения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2173,0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9B1E3D" w:rsidRPr="00331EA1" w:rsidTr="009B1E3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2B3A62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</w:t>
            </w: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бщественно-бытовой корпус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1628,6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B1E3D" w:rsidRPr="00331EA1" w:rsidTr="009B1E3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2B3A62" w:rsidRDefault="009B1E3D" w:rsidP="003848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 xml:space="preserve">чебно – производственные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2364,3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D" w:rsidRPr="00C21E0C" w:rsidRDefault="009B1E3D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</w:tbl>
    <w:p w:rsidR="00FE261E" w:rsidRDefault="00FE261E" w:rsidP="00C808D1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808D1" w:rsidRPr="00C21E0C" w:rsidRDefault="00C808D1" w:rsidP="00C808D1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1E0C">
        <w:rPr>
          <w:rFonts w:ascii="Times New Roman" w:hAnsi="Times New Roman" w:cs="Times New Roman"/>
          <w:b/>
          <w:sz w:val="24"/>
          <w:szCs w:val="24"/>
        </w:rPr>
        <w:lastRenderedPageBreak/>
        <w:t>8.2</w:t>
      </w:r>
      <w:r w:rsidRPr="00C21E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21E0C">
        <w:rPr>
          <w:rFonts w:ascii="Times New Roman" w:hAnsi="Times New Roman" w:cs="Times New Roman"/>
          <w:b/>
          <w:sz w:val="24"/>
          <w:szCs w:val="24"/>
        </w:rPr>
        <w:t>Оснащенность учебных кабинетов</w:t>
      </w:r>
      <w:r w:rsidR="005E0B31">
        <w:rPr>
          <w:rFonts w:ascii="Times New Roman" w:hAnsi="Times New Roman" w:cs="Times New Roman"/>
          <w:b/>
          <w:sz w:val="24"/>
          <w:szCs w:val="24"/>
        </w:rPr>
        <w:t xml:space="preserve"> кадетской  школы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15"/>
        <w:gridCol w:w="970"/>
        <w:gridCol w:w="1134"/>
        <w:gridCol w:w="1559"/>
        <w:gridCol w:w="1776"/>
        <w:gridCol w:w="2760"/>
        <w:gridCol w:w="1418"/>
        <w:gridCol w:w="1984"/>
      </w:tblGrid>
      <w:tr w:rsidR="00C808D1" w:rsidRPr="00331EA1" w:rsidTr="00384810">
        <w:trPr>
          <w:cantSplit/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учебных кабинетов, учебно-производственных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мастерских, учебных полигонов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УГС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(м</w:t>
            </w:r>
            <w:r w:rsidRPr="00C21E0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Рабочие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места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обучающихся: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рабочего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места преподавателя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и его оборудование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оборудования, инструмента в мастерских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в % от нормы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и состояние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мебели и инвентаря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в % от нормы</w:t>
            </w:r>
          </w:p>
        </w:tc>
      </w:tr>
      <w:tr w:rsidR="00C808D1" w:rsidRPr="00331EA1" w:rsidTr="00384810">
        <w:trPr>
          <w:cantSplit/>
          <w:trHeight w:val="7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них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E0C">
              <w:rPr>
                <w:rFonts w:ascii="Times New Roman" w:hAnsi="Times New Roman" w:cs="Times New Roman"/>
                <w:bCs/>
                <w:sz w:val="20"/>
                <w:szCs w:val="20"/>
              </w:rPr>
              <w:t>аттестованных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2B3A62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2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7640FE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FE">
              <w:rPr>
                <w:rFonts w:ascii="Times New Roman" w:hAnsi="Times New Roman" w:cs="Times New Roman"/>
                <w:sz w:val="20"/>
                <w:szCs w:val="20"/>
              </w:rPr>
              <w:t>48,0+17,5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Аттестовано. 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2B3A62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2">
              <w:rPr>
                <w:rFonts w:ascii="Times New Roman" w:hAnsi="Times New Roman" w:cs="Times New Roman"/>
                <w:sz w:val="24"/>
                <w:szCs w:val="24"/>
              </w:rPr>
              <w:t>Кабинет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7640FE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FE">
              <w:rPr>
                <w:rFonts w:ascii="Times New Roman" w:hAnsi="Times New Roman" w:cs="Times New Roman"/>
                <w:sz w:val="20"/>
                <w:szCs w:val="20"/>
              </w:rPr>
              <w:t>63,6+14,7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Аттестовано. 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2B3A62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 и</w:t>
            </w:r>
            <w:r w:rsidRPr="002B3A62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7640FE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FE">
              <w:rPr>
                <w:rFonts w:ascii="Times New Roman" w:hAnsi="Times New Roman" w:cs="Times New Roman"/>
                <w:sz w:val="20"/>
                <w:szCs w:val="20"/>
              </w:rPr>
              <w:t>45,9+17,1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Аттестовано.</w:t>
            </w:r>
          </w:p>
          <w:p w:rsidR="00C808D1" w:rsidRPr="00C21E0C" w:rsidRDefault="00C21E0C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компютер. мультимедийный </w:t>
            </w:r>
            <w:r w:rsidR="00C808D1" w:rsidRPr="00C21E0C">
              <w:rPr>
                <w:rFonts w:ascii="Times New Roman" w:hAnsi="Times New Roman" w:cs="Times New Roman"/>
                <w:sz w:val="24"/>
                <w:szCs w:val="24"/>
              </w:rPr>
              <w:t>проектор.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08D1" w:rsidRPr="00C21E0C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8D1" w:rsidRPr="00C21E0C">
              <w:rPr>
                <w:rFonts w:ascii="Times New Roman" w:hAnsi="Times New Roman" w:cs="Times New Roman"/>
                <w:sz w:val="24"/>
                <w:szCs w:val="24"/>
              </w:rPr>
              <w:t>сканер.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8D1" w:rsidRPr="00C21E0C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2B3A62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62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лаборатория № 154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7640FE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FE">
              <w:rPr>
                <w:rFonts w:ascii="Times New Roman" w:hAnsi="Times New Roman" w:cs="Times New Roman"/>
                <w:sz w:val="20"/>
                <w:szCs w:val="20"/>
              </w:rPr>
              <w:t>49,8+13,2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21E0C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8D1" w:rsidRPr="00C21E0C">
              <w:rPr>
                <w:rFonts w:ascii="Times New Roman" w:hAnsi="Times New Roman" w:cs="Times New Roman"/>
                <w:sz w:val="24"/>
                <w:szCs w:val="24"/>
              </w:rPr>
              <w:t>ттестовано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информатики № 141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7640FE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FE">
              <w:rPr>
                <w:rFonts w:ascii="Times New Roman" w:hAnsi="Times New Roman" w:cs="Times New Roman"/>
                <w:sz w:val="20"/>
                <w:szCs w:val="20"/>
              </w:rPr>
              <w:t>48,4+13,2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Аттестовано.</w:t>
            </w:r>
            <w:r w:rsidR="00C2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компьютеры.</w:t>
            </w:r>
            <w:r w:rsidR="003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0E" w:rsidRPr="00C21E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D1F0E">
              <w:rPr>
                <w:rFonts w:ascii="Times New Roman" w:hAnsi="Times New Roman" w:cs="Times New Roman"/>
                <w:sz w:val="24"/>
                <w:szCs w:val="24"/>
              </w:rPr>
              <w:t>ьтимедиа-</w:t>
            </w: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E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Кабинет  Географии</w:t>
            </w:r>
          </w:p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 xml:space="preserve"> № 143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62,4+17,4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Аттестовано.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общественной ди</w:t>
            </w: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сциплины № 144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49,1+15,1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Кабинет общественной дисциплины № 131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48,1+13,8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 № 132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48,6+14,9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Аттестовано.ноутбук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47,2+15,0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 № 134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48,8+17,0+15,5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E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</w:t>
            </w:r>
          </w:p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49,8+14,1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21E0C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8D1" w:rsidRPr="00C21E0C">
              <w:rPr>
                <w:rFonts w:ascii="Times New Roman" w:hAnsi="Times New Roman" w:cs="Times New Roman"/>
                <w:sz w:val="24"/>
                <w:szCs w:val="24"/>
              </w:rPr>
              <w:t>ттестовано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 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Кабинет физики № 122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48,4+12,8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21E0C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8D1" w:rsidRPr="00C21E0C">
              <w:rPr>
                <w:rFonts w:ascii="Times New Roman" w:hAnsi="Times New Roman" w:cs="Times New Roman"/>
                <w:sz w:val="24"/>
                <w:szCs w:val="24"/>
              </w:rPr>
              <w:t>ттестовано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E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</w:t>
            </w:r>
          </w:p>
          <w:p w:rsidR="00C808D1" w:rsidRPr="00FC4BBA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A">
              <w:rPr>
                <w:rFonts w:ascii="Times New Roman" w:hAnsi="Times New Roman" w:cs="Times New Roman"/>
                <w:sz w:val="24"/>
                <w:szCs w:val="24"/>
              </w:rPr>
              <w:t>№ 111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48,1+15,9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Аттестовано.</w:t>
            </w:r>
          </w:p>
          <w:p w:rsid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компьютер.сканер.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D23779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ИЗО и культура </w:t>
            </w:r>
            <w:r w:rsidR="003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49+16,2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Аттестовано.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08D1" w:rsidRPr="00331EA1" w:rsidTr="0038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D1F0E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0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1" w:rsidRPr="00331EA1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331EA1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Аттестован.</w:t>
            </w:r>
          </w:p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1" w:rsidRPr="00C21E0C" w:rsidRDefault="00C808D1" w:rsidP="0038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202AB6" w:rsidRPr="00202AB6" w:rsidRDefault="00202AB6" w:rsidP="00202AB6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AB6">
        <w:rPr>
          <w:rFonts w:ascii="Times New Roman" w:hAnsi="Times New Roman" w:cs="Times New Roman"/>
          <w:b/>
          <w:sz w:val="24"/>
          <w:szCs w:val="24"/>
        </w:rPr>
        <w:t>Оснащенность учебных кабинетов, лабораторий, учебно-производственных мастерских  профессионального  отделения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15"/>
        <w:gridCol w:w="970"/>
        <w:gridCol w:w="1134"/>
        <w:gridCol w:w="1559"/>
        <w:gridCol w:w="1701"/>
        <w:gridCol w:w="2127"/>
        <w:gridCol w:w="2126"/>
        <w:gridCol w:w="1984"/>
      </w:tblGrid>
      <w:tr w:rsidR="00202AB6" w:rsidRPr="00331EA1" w:rsidTr="00C670F3">
        <w:trPr>
          <w:cantSplit/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учебных кабинетов, учебно-производственных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мастерских, учебных полигонов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УГС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(м</w:t>
            </w:r>
            <w:r w:rsidRPr="00202AB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Рабочие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места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рабочего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места преподавателя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и его оборудование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оборудования, инструмента в мастерских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в % от нормы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и состояние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мебели и инвентаря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в % от нормы</w:t>
            </w:r>
          </w:p>
        </w:tc>
      </w:tr>
      <w:tr w:rsidR="00202AB6" w:rsidRPr="00331EA1" w:rsidTr="00C670F3">
        <w:trPr>
          <w:cantSplit/>
          <w:trHeight w:val="7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331EA1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331EA1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331EA1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331EA1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них</w:t>
            </w:r>
          </w:p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bCs/>
                <w:sz w:val="20"/>
                <w:szCs w:val="20"/>
              </w:rPr>
              <w:t>аттестованных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331EA1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331EA1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331EA1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FC15BD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корпус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FC15BD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FC15BD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i/>
                <w:sz w:val="24"/>
                <w:szCs w:val="24"/>
              </w:rPr>
              <w:t>2173,0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 спец. дисциплины № 114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8D47A2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115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45,0 +8,6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8D47A2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спец.дисциплины №116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64,6 + 16,1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8D47A2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спец. дисциплины Ка</w:t>
            </w:r>
            <w:r w:rsidR="00202AB6" w:rsidRPr="00202AB6">
              <w:rPr>
                <w:rFonts w:ascii="Times New Roman" w:hAnsi="Times New Roman" w:cs="Times New Roman"/>
                <w:sz w:val="24"/>
                <w:szCs w:val="24"/>
              </w:rPr>
              <w:t>б №117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физики №121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50.6 + 13,3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физики №122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62,4 + 16,5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№128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№129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02AB6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ОБЖ № 131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6" w:rsidRPr="00202AB6" w:rsidRDefault="00202AB6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47,2 + 16,7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202AB6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6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 спец. дисциплины №132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63,3 + 16,6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8D47A2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спец.дисциплины №133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спец. дисциплина №141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8D47A2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 спец. дисциплина №142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62,4 + 11,9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 №143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 №144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47,1 + 15,1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спец.дисциплины №145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64,3 + 15,4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истории №146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47,5 + 16,3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103649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649">
              <w:rPr>
                <w:rFonts w:ascii="Times New Roman" w:hAnsi="Times New Roman" w:cs="Times New Roman"/>
                <w:i/>
                <w:sz w:val="24"/>
                <w:szCs w:val="24"/>
              </w:rPr>
              <w:t>Учебно-производственные мастерские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2364,3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 «горное дело» №211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спец.дисциплин «повара»  №222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56,1 + 17,0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Электромонтажная мастерская   №224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Сварочная мастерская № 225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133,74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FC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№226 «машинист крана»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FC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№ 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 xml:space="preserve">спец.технологии «сварщики»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38,3 +10,6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FC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№ 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 № 229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8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FC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№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спец.дисциплин</w:t>
            </w: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103649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649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 психологии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56,9 + 18,7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Кабинеты доп. образования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37,9 +58,0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103649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649">
              <w:rPr>
                <w:rFonts w:ascii="Times New Roman" w:hAnsi="Times New Roman" w:cs="Times New Roman"/>
                <w:i/>
                <w:sz w:val="24"/>
                <w:szCs w:val="24"/>
              </w:rPr>
              <w:t>ОБК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250,8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47A2" w:rsidRPr="00331EA1" w:rsidTr="00C670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2" w:rsidRPr="00202AB6" w:rsidRDefault="008D47A2" w:rsidP="00C6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B6">
              <w:rPr>
                <w:rFonts w:ascii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A2" w:rsidRPr="00202AB6" w:rsidRDefault="008D47A2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C21E0C" w:rsidRPr="00C21E0C" w:rsidRDefault="00C21E0C" w:rsidP="00C21E0C">
      <w:pPr>
        <w:spacing w:before="120" w:after="12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1E0C">
        <w:rPr>
          <w:rFonts w:ascii="Times New Roman" w:hAnsi="Times New Roman" w:cs="Times New Roman"/>
          <w:b/>
          <w:sz w:val="24"/>
          <w:szCs w:val="24"/>
        </w:rPr>
        <w:t>8.4. Наличие технических средств обучения</w:t>
      </w:r>
    </w:p>
    <w:tbl>
      <w:tblPr>
        <w:tblW w:w="13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9099"/>
        <w:gridCol w:w="3708"/>
      </w:tblGrid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Количество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Лингофонное оборудование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26 оборудованных  мест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Принтер (в учебных кабинетах)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Ксерокс (в учебных кабинетах)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Сканер (в учебных кабинетах)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Монтажные панели для учебной практики по предмету «Электромонтажные работы»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E0C" w:rsidRPr="00331EA1" w:rsidTr="00FC1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Стенды демонстрирующие работу различных эл.приборов, электрических  схем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C" w:rsidRPr="00FC15BD" w:rsidRDefault="00C21E0C" w:rsidP="00C67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08D1" w:rsidRDefault="00C808D1" w:rsidP="00C808D1">
      <w:pPr>
        <w:spacing w:before="120" w:after="12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p w:rsidR="00662334" w:rsidRPr="00004658" w:rsidRDefault="00662334" w:rsidP="0066233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658">
        <w:rPr>
          <w:rFonts w:ascii="Times New Roman" w:hAnsi="Times New Roman"/>
          <w:sz w:val="28"/>
          <w:szCs w:val="28"/>
        </w:rPr>
        <w:t>Кабинеты информатики оборудованы компьютерами и ноутбуками  для занятий со студентами по подгруппам, имеется возможность выхода в Интернет.</w:t>
      </w:r>
    </w:p>
    <w:p w:rsidR="00662334" w:rsidRPr="00004658" w:rsidRDefault="00662334" w:rsidP="00662334">
      <w:pPr>
        <w:jc w:val="both"/>
        <w:rPr>
          <w:rFonts w:ascii="Times New Roman" w:hAnsi="Times New Roman"/>
          <w:sz w:val="28"/>
          <w:szCs w:val="28"/>
        </w:rPr>
      </w:pPr>
      <w:r w:rsidRPr="00004658">
        <w:rPr>
          <w:rFonts w:ascii="Times New Roman" w:hAnsi="Times New Roman"/>
          <w:sz w:val="28"/>
          <w:szCs w:val="28"/>
        </w:rPr>
        <w:lastRenderedPageBreak/>
        <w:tab/>
        <w:t>Педагоги имеют возможность печатать и множить различные документы (дидактические материалы, учебно-планирующую документацию, аттестационные материалы и т.п.); в информационном центре установлен плоттер, позволяющий печатать документы большого формата, например, цветные наглядные пособия, информационные планшеты для оборудования кабинетов.</w:t>
      </w:r>
    </w:p>
    <w:p w:rsidR="00662334" w:rsidRPr="00004658" w:rsidRDefault="00662334" w:rsidP="00662334">
      <w:pPr>
        <w:jc w:val="both"/>
        <w:rPr>
          <w:rFonts w:ascii="Times New Roman" w:hAnsi="Times New Roman"/>
          <w:sz w:val="28"/>
          <w:szCs w:val="28"/>
        </w:rPr>
      </w:pPr>
      <w:r w:rsidRPr="00004658">
        <w:rPr>
          <w:rFonts w:ascii="Times New Roman" w:hAnsi="Times New Roman"/>
          <w:sz w:val="28"/>
          <w:szCs w:val="28"/>
        </w:rPr>
        <w:tab/>
        <w:t>Оборудован компьютерами с локальной сетью кабинет профессиональной подготовки по горному профилю.</w:t>
      </w:r>
    </w:p>
    <w:p w:rsidR="00662334" w:rsidRPr="00004658" w:rsidRDefault="00662334" w:rsidP="00662334">
      <w:pPr>
        <w:jc w:val="both"/>
        <w:rPr>
          <w:rFonts w:ascii="Times New Roman" w:hAnsi="Times New Roman"/>
          <w:sz w:val="28"/>
          <w:szCs w:val="28"/>
        </w:rPr>
      </w:pPr>
      <w:r w:rsidRPr="00004658">
        <w:rPr>
          <w:rFonts w:ascii="Times New Roman" w:hAnsi="Times New Roman"/>
          <w:sz w:val="28"/>
          <w:szCs w:val="28"/>
        </w:rPr>
        <w:tab/>
        <w:t>Мультимедийная техника широко используется во внеурочной деятельности (внеклассные мероприятия, научные конференции, фестивали, конкурсы, тематические классные часы и т.п.)</w:t>
      </w:r>
    </w:p>
    <w:p w:rsidR="008F4C69" w:rsidRPr="00FE261E" w:rsidRDefault="008F4C69" w:rsidP="0039685B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1F497D"/>
          <w:sz w:val="28"/>
          <w:szCs w:val="28"/>
        </w:rPr>
      </w:pPr>
      <w:r w:rsidRPr="00FE261E">
        <w:rPr>
          <w:rFonts w:ascii="Times New Roman" w:hAnsi="Times New Roman" w:cs="Times New Roman"/>
          <w:b/>
          <w:bCs/>
          <w:sz w:val="28"/>
          <w:szCs w:val="28"/>
        </w:rPr>
        <w:t>9. Внутренняя система оценки качества образования</w:t>
      </w:r>
      <w:bookmarkEnd w:id="25"/>
      <w:bookmarkEnd w:id="26"/>
    </w:p>
    <w:p w:rsidR="008F4C69" w:rsidRDefault="008F4C69" w:rsidP="008F4C69">
      <w:pPr>
        <w:pStyle w:val="12"/>
        <w:spacing w:line="276" w:lineRule="auto"/>
        <w:jc w:val="both"/>
        <w:outlineLvl w:val="1"/>
        <w:rPr>
          <w:rFonts w:ascii="Times New Roman" w:hAnsi="Times New Roman"/>
          <w:b/>
        </w:rPr>
      </w:pPr>
      <w:bookmarkStart w:id="27" w:name="_Toc369611398"/>
      <w:r w:rsidRPr="00B204E0">
        <w:rPr>
          <w:rFonts w:ascii="Times New Roman" w:hAnsi="Times New Roman"/>
          <w:b/>
        </w:rPr>
        <w:t>9.1. Система оценки</w:t>
      </w:r>
      <w:r w:rsidR="00481CDB" w:rsidRPr="00B204E0">
        <w:rPr>
          <w:rFonts w:ascii="Times New Roman" w:hAnsi="Times New Roman"/>
          <w:b/>
        </w:rPr>
        <w:t xml:space="preserve"> </w:t>
      </w:r>
      <w:r w:rsidR="007736D9" w:rsidRPr="00B204E0">
        <w:rPr>
          <w:rFonts w:ascii="Times New Roman" w:hAnsi="Times New Roman"/>
          <w:b/>
        </w:rPr>
        <w:t>качества образования в колледже</w:t>
      </w:r>
      <w:r w:rsidRPr="00B204E0">
        <w:rPr>
          <w:rFonts w:ascii="Times New Roman" w:hAnsi="Times New Roman"/>
          <w:b/>
        </w:rPr>
        <w:t xml:space="preserve"> – это целостная система диагностических и оценочных процедур, реализуемых различными субъектами управления</w:t>
      </w:r>
      <w:bookmarkEnd w:id="27"/>
    </w:p>
    <w:p w:rsidR="00662334" w:rsidRPr="00B204E0" w:rsidRDefault="00662334" w:rsidP="008F4C69">
      <w:pPr>
        <w:pStyle w:val="12"/>
        <w:spacing w:line="276" w:lineRule="auto"/>
        <w:jc w:val="both"/>
        <w:outlineLvl w:val="1"/>
        <w:rPr>
          <w:rFonts w:ascii="Times New Roman" w:hAnsi="Times New Roman"/>
          <w:b/>
          <w:i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7"/>
        <w:gridCol w:w="2543"/>
        <w:gridCol w:w="1982"/>
        <w:gridCol w:w="3002"/>
        <w:gridCol w:w="2977"/>
        <w:gridCol w:w="2409"/>
      </w:tblGrid>
      <w:tr w:rsidR="008F4C69" w:rsidRPr="00481CDB" w:rsidTr="00B204E0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E0">
              <w:rPr>
                <w:rFonts w:ascii="Times New Roman" w:hAnsi="Times New Roman" w:cs="Times New Roman"/>
              </w:rPr>
              <w:t>Субъекты оценки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E0">
              <w:rPr>
                <w:rFonts w:ascii="Times New Roman" w:hAnsi="Times New Roman" w:cs="Times New Roman"/>
              </w:rPr>
              <w:t>Форма оценки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E0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E0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E0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E0">
              <w:rPr>
                <w:rFonts w:ascii="Times New Roman" w:hAnsi="Times New Roman" w:cs="Times New Roman"/>
              </w:rPr>
              <w:t>Нормативно-правовая основа</w:t>
            </w:r>
          </w:p>
        </w:tc>
      </w:tr>
      <w:tr w:rsidR="008F4C69" w:rsidRPr="00481CDB" w:rsidTr="00B204E0"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481CDB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468B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468B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 уровень  освоения  образовательной  программы  по  отдельным   темам, элементам содержания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B204E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Тесты, контрольные  работы, зачетные работы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800E74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4">
              <w:rPr>
                <w:rFonts w:ascii="Times New Roman" w:hAnsi="Times New Roman" w:cs="Times New Roman"/>
                <w:sz w:val="24"/>
                <w:szCs w:val="24"/>
              </w:rPr>
              <w:t>Закон  «Об  образовании  в  РФ»</w:t>
            </w:r>
          </w:p>
          <w:p w:rsidR="00800E74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E74" w:rsidRPr="00800E74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4">
              <w:rPr>
                <w:rFonts w:ascii="Times New Roman" w:hAnsi="Times New Roman" w:cs="Times New Roman"/>
                <w:sz w:val="24"/>
                <w:szCs w:val="24"/>
              </w:rPr>
              <w:t>Локальные  акты  колледжа:</w:t>
            </w:r>
          </w:p>
          <w:p w:rsidR="00800E74" w:rsidRPr="00800E74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4">
              <w:rPr>
                <w:rFonts w:ascii="Times New Roman" w:hAnsi="Times New Roman" w:cs="Times New Roman"/>
                <w:sz w:val="24"/>
                <w:szCs w:val="24"/>
              </w:rPr>
              <w:t>Положение  о  проведении  промежуточной  аттестации;</w:t>
            </w:r>
          </w:p>
          <w:p w:rsidR="00800E74" w:rsidRPr="00481CDB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E74">
              <w:rPr>
                <w:rFonts w:ascii="Times New Roman" w:hAnsi="Times New Roman" w:cs="Times New Roman"/>
                <w:sz w:val="24"/>
                <w:szCs w:val="24"/>
              </w:rPr>
              <w:t>Положение  о  проведении  итоговой  аттестации</w:t>
            </w:r>
          </w:p>
        </w:tc>
      </w:tr>
      <w:tr w:rsidR="008F4C69" w:rsidRPr="00481CDB" w:rsidTr="00B204E0"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468B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2  раза  в учебном   году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468B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Выявляет  уровень  освоения  образовательной  программы  по  отдельным  предметам, курсам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Default="00B204E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По  предметам, вынесенным  на  экзамены: задания  для  контрольной  работы, темы  сочинений, билеты  с приложениями.</w:t>
            </w:r>
          </w:p>
          <w:p w:rsidR="00800E74" w:rsidRPr="00B204E0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 для  проведения  квалификационных  экзаменов.</w:t>
            </w:r>
          </w:p>
          <w:p w:rsidR="00B204E0" w:rsidRPr="00481CDB" w:rsidRDefault="00B204E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По  другим предметам  учебного  плана: итоговые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есты, контрольные  работы, зачетные работы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481CDB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C69" w:rsidRPr="00481CDB" w:rsidTr="00B204E0"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468B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По  завершению   обучения  по  профессионой  образовательной  программе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468B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 уровень  освоения профессиональной  образовательной  программы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800E74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4">
              <w:rPr>
                <w:rFonts w:ascii="Times New Roman" w:hAnsi="Times New Roman" w:cs="Times New Roman"/>
                <w:sz w:val="24"/>
                <w:szCs w:val="24"/>
              </w:rPr>
              <w:t>Задания  для  выполнения  выпускной  квалификационной работы. Темы  дипломных  работ,  проектов.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481CDB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C69" w:rsidRPr="00481CDB" w:rsidTr="00B204E0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Потребители образовательной услуги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B204E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8F4C69" w:rsidRPr="00B204E0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B204E0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E0">
              <w:rPr>
                <w:rFonts w:ascii="Times New Roman" w:hAnsi="Times New Roman" w:cs="Times New Roman"/>
                <w:sz w:val="24"/>
                <w:szCs w:val="24"/>
              </w:rPr>
              <w:t>По окончании  учебного  года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B204E0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 степень  удовлетворенности  качеством  образовательных  услуг  у  разных  групп  потребителей: работодателей,  социальных  партнеров,  родителей,  обучающихся.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800E74" w:rsidRDefault="00800E74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4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(опросные  листы)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69" w:rsidRPr="00481CDB" w:rsidRDefault="008F4C69" w:rsidP="008F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61E" w:rsidRDefault="00FE261E" w:rsidP="0039685B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_Toc369003748"/>
      <w:bookmarkStart w:id="29" w:name="_Toc369611406"/>
      <w:bookmarkEnd w:id="28"/>
    </w:p>
    <w:p w:rsidR="008F4C69" w:rsidRPr="00FE261E" w:rsidRDefault="00DE6998" w:rsidP="0039685B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FE261E">
        <w:rPr>
          <w:rFonts w:ascii="Times New Roman" w:hAnsi="Times New Roman" w:cs="Times New Roman"/>
          <w:color w:val="000000"/>
        </w:rPr>
        <w:t>10</w:t>
      </w:r>
      <w:r w:rsidR="000A529D" w:rsidRPr="00FE261E">
        <w:rPr>
          <w:rFonts w:ascii="Times New Roman" w:hAnsi="Times New Roman" w:cs="Times New Roman"/>
          <w:color w:val="000000"/>
        </w:rPr>
        <w:t>. Показатели</w:t>
      </w:r>
      <w:r w:rsidR="008F4C69" w:rsidRPr="00FE261E">
        <w:rPr>
          <w:rFonts w:ascii="Times New Roman" w:hAnsi="Times New Roman" w:cs="Times New Roman"/>
          <w:color w:val="000000"/>
        </w:rPr>
        <w:t xml:space="preserve"> деятельности</w:t>
      </w:r>
      <w:bookmarkEnd w:id="29"/>
    </w:p>
    <w:p w:rsidR="008F4C69" w:rsidRPr="008D47A2" w:rsidRDefault="000A529D" w:rsidP="008F4C69">
      <w:pPr>
        <w:pStyle w:val="12"/>
        <w:spacing w:before="120" w:after="120"/>
        <w:outlineLvl w:val="1"/>
        <w:rPr>
          <w:rFonts w:ascii="Times New Roman" w:hAnsi="Times New Roman"/>
          <w:b/>
        </w:rPr>
      </w:pPr>
      <w:bookmarkStart w:id="30" w:name="_Toc369611409"/>
      <w:r w:rsidRPr="008D47A2">
        <w:rPr>
          <w:rFonts w:ascii="Times New Roman" w:hAnsi="Times New Roman"/>
          <w:b/>
        </w:rPr>
        <w:t>10</w:t>
      </w:r>
      <w:r w:rsidR="008D47A2">
        <w:rPr>
          <w:rFonts w:ascii="Times New Roman" w:hAnsi="Times New Roman"/>
          <w:b/>
        </w:rPr>
        <w:t>.1</w:t>
      </w:r>
      <w:r w:rsidR="008F4C69" w:rsidRPr="008D47A2">
        <w:rPr>
          <w:rFonts w:ascii="Times New Roman" w:hAnsi="Times New Roman"/>
          <w:b/>
        </w:rPr>
        <w:t>. Достижение педагог</w:t>
      </w:r>
      <w:bookmarkEnd w:id="30"/>
      <w:r w:rsidR="00DE6998" w:rsidRPr="008D47A2">
        <w:rPr>
          <w:rFonts w:ascii="Times New Roman" w:hAnsi="Times New Roman"/>
          <w:b/>
        </w:rPr>
        <w:t xml:space="preserve">ических работников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DE6998" w:rsidRPr="00331EA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98" w:rsidRPr="008D47A2" w:rsidRDefault="00DE6998" w:rsidP="007B68B1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47A2">
              <w:rPr>
                <w:rFonts w:ascii="Times New Roman" w:eastAsia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98" w:rsidRPr="008D47A2" w:rsidRDefault="00DE6998" w:rsidP="007B68B1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47A2">
              <w:rPr>
                <w:rFonts w:ascii="Times New Roman" w:eastAsia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98" w:rsidRPr="008D47A2" w:rsidRDefault="00DE6998" w:rsidP="007B68B1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47A2">
              <w:rPr>
                <w:rFonts w:ascii="Times New Roman" w:eastAsia="Times New Roman" w:hAnsi="Times New Roman"/>
                <w:sz w:val="22"/>
                <w:szCs w:val="22"/>
              </w:rPr>
              <w:t>Федеральный уровень</w:t>
            </w:r>
          </w:p>
        </w:tc>
      </w:tr>
      <w:tr w:rsidR="003627F7" w:rsidRPr="00331EA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46" w:rsidRDefault="008759F9" w:rsidP="008759F9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Конкурс</w:t>
            </w:r>
            <w:r w:rsidRPr="008759F9">
              <w:rPr>
                <w:rFonts w:ascii="Times New Roman" w:eastAsia="Times New Roman" w:hAnsi="Times New Roman"/>
              </w:rPr>
              <w:t xml:space="preserve"> на соискание премии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8759F9" w:rsidRDefault="008759F9" w:rsidP="008759F9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им. А.Н. </w:t>
            </w:r>
            <w:r w:rsidRPr="008759F9">
              <w:rPr>
                <w:rFonts w:ascii="Times New Roman" w:eastAsia="Times New Roman" w:hAnsi="Times New Roman"/>
              </w:rPr>
              <w:t>Реунова</w:t>
            </w:r>
            <w:r>
              <w:rPr>
                <w:rFonts w:ascii="Times New Roman" w:eastAsia="Times New Roman" w:hAnsi="Times New Roman"/>
              </w:rPr>
              <w:t>:</w:t>
            </w:r>
            <w:r w:rsidRPr="008759F9">
              <w:rPr>
                <w:rFonts w:ascii="Times New Roman" w:eastAsia="Times New Roman" w:hAnsi="Times New Roman"/>
              </w:rPr>
              <w:t xml:space="preserve"> </w:t>
            </w:r>
          </w:p>
          <w:p w:rsidR="008759F9" w:rsidRPr="008759F9" w:rsidRDefault="003627F7" w:rsidP="003627F7">
            <w:pPr>
              <w:pStyle w:val="12"/>
              <w:rPr>
                <w:rFonts w:ascii="Times New Roman" w:eastAsia="Times New Roman" w:hAnsi="Times New Roman"/>
              </w:rPr>
            </w:pPr>
            <w:r w:rsidRPr="008759F9">
              <w:rPr>
                <w:rFonts w:ascii="Times New Roman" w:eastAsia="Times New Roman" w:hAnsi="Times New Roman"/>
              </w:rPr>
              <w:t xml:space="preserve">Макарова К.В.     </w:t>
            </w:r>
            <w:r w:rsidR="008759F9" w:rsidRPr="008759F9">
              <w:rPr>
                <w:rFonts w:ascii="Times New Roman" w:eastAsia="Times New Roman" w:hAnsi="Times New Roman"/>
              </w:rPr>
              <w:t>диплом  3  степени</w:t>
            </w:r>
            <w:r w:rsidRPr="008759F9">
              <w:rPr>
                <w:rFonts w:ascii="Times New Roman" w:eastAsia="Times New Roman" w:hAnsi="Times New Roman"/>
              </w:rPr>
              <w:t xml:space="preserve"> </w:t>
            </w:r>
          </w:p>
          <w:p w:rsidR="003627F7" w:rsidRPr="008759F9" w:rsidRDefault="008759F9" w:rsidP="003627F7">
            <w:pPr>
              <w:pStyle w:val="12"/>
              <w:rPr>
                <w:rFonts w:ascii="Times New Roman" w:eastAsia="Times New Roman" w:hAnsi="Times New Roman"/>
              </w:rPr>
            </w:pPr>
            <w:r w:rsidRPr="008759F9">
              <w:rPr>
                <w:rFonts w:ascii="Times New Roman" w:eastAsia="Times New Roman" w:hAnsi="Times New Roman"/>
              </w:rPr>
              <w:t xml:space="preserve">Мосина Л.В.  участие </w:t>
            </w:r>
          </w:p>
          <w:p w:rsidR="008759F9" w:rsidRPr="008759F9" w:rsidRDefault="008759F9" w:rsidP="008759F9">
            <w:pPr>
              <w:pStyle w:val="12"/>
              <w:rPr>
                <w:rFonts w:ascii="Times New Roman" w:eastAsia="Times New Roman" w:hAnsi="Times New Roman"/>
              </w:rPr>
            </w:pPr>
            <w:r w:rsidRPr="008759F9">
              <w:rPr>
                <w:rFonts w:ascii="Times New Roman" w:eastAsia="Times New Roman" w:hAnsi="Times New Roman"/>
              </w:rPr>
              <w:t>Беринич И.В. – диплом 2 степени</w:t>
            </w:r>
          </w:p>
          <w:p w:rsidR="008759F9" w:rsidRPr="008759F9" w:rsidRDefault="008759F9" w:rsidP="008759F9">
            <w:pPr>
              <w:pStyle w:val="12"/>
              <w:rPr>
                <w:rFonts w:ascii="Times New Roman" w:eastAsia="Times New Roman" w:hAnsi="Times New Roman"/>
              </w:rPr>
            </w:pPr>
            <w:r w:rsidRPr="008759F9">
              <w:rPr>
                <w:rFonts w:ascii="Times New Roman" w:eastAsia="Times New Roman" w:hAnsi="Times New Roman"/>
              </w:rPr>
              <w:t>Завгороднева Е.Л. – диплом 3 степени</w:t>
            </w:r>
          </w:p>
          <w:p w:rsidR="008759F9" w:rsidRPr="008759F9" w:rsidRDefault="008759F9" w:rsidP="008759F9">
            <w:pPr>
              <w:pStyle w:val="12"/>
              <w:rPr>
                <w:rFonts w:ascii="Times New Roman" w:eastAsia="Times New Roman" w:hAnsi="Times New Roman"/>
              </w:rPr>
            </w:pPr>
            <w:r w:rsidRPr="008759F9">
              <w:rPr>
                <w:rFonts w:ascii="Times New Roman" w:eastAsia="Times New Roman" w:hAnsi="Times New Roman"/>
              </w:rPr>
              <w:t>Сивкова О.Л. – диплом 2 степени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F7" w:rsidRPr="008759F9" w:rsidRDefault="003627F7" w:rsidP="008F4C69">
            <w:pPr>
              <w:pStyle w:val="12"/>
              <w:rPr>
                <w:rFonts w:ascii="Times New Roman" w:eastAsia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F9" w:rsidRDefault="008759F9" w:rsidP="008759F9">
            <w:pPr>
              <w:pStyle w:val="12"/>
              <w:rPr>
                <w:rFonts w:ascii="Times New Roman" w:eastAsia="Times New Roman" w:hAnsi="Times New Roman"/>
              </w:rPr>
            </w:pPr>
            <w:r w:rsidRPr="008759F9">
              <w:rPr>
                <w:rFonts w:ascii="Times New Roman" w:eastAsia="Times New Roman" w:hAnsi="Times New Roman"/>
              </w:rPr>
              <w:t>Смолякова Е.В. – диплом «Учитель цифрового века» Общероссийского проекта «Школа цифрового века», – участие в международном конкурсе презентаций «Великие люди России»</w:t>
            </w:r>
          </w:p>
          <w:p w:rsidR="008759F9" w:rsidRPr="008759F9" w:rsidRDefault="008759F9" w:rsidP="008759F9">
            <w:pPr>
              <w:pStyle w:val="12"/>
              <w:rPr>
                <w:rFonts w:ascii="Times New Roman" w:eastAsia="Times New Roman" w:hAnsi="Times New Roman"/>
              </w:rPr>
            </w:pPr>
          </w:p>
          <w:p w:rsidR="003627F7" w:rsidRPr="008759F9" w:rsidRDefault="008759F9" w:rsidP="008759F9">
            <w:pPr>
              <w:pStyle w:val="12"/>
              <w:rPr>
                <w:rFonts w:ascii="Times New Roman" w:eastAsia="Times New Roman" w:hAnsi="Times New Roman"/>
              </w:rPr>
            </w:pPr>
            <w:r w:rsidRPr="008759F9">
              <w:rPr>
                <w:rFonts w:ascii="Times New Roman" w:eastAsia="Times New Roman" w:hAnsi="Times New Roman"/>
              </w:rPr>
              <w:t>Беринич И.В. – участие в международном конкурсе презентаций «Великие люди России»</w:t>
            </w:r>
          </w:p>
        </w:tc>
      </w:tr>
    </w:tbl>
    <w:p w:rsidR="00662334" w:rsidRDefault="00662334" w:rsidP="008F4C69">
      <w:pPr>
        <w:pStyle w:val="12"/>
        <w:spacing w:before="120" w:after="120"/>
        <w:outlineLvl w:val="1"/>
        <w:rPr>
          <w:rFonts w:ascii="Times New Roman" w:hAnsi="Times New Roman"/>
          <w:b/>
        </w:rPr>
      </w:pPr>
      <w:bookmarkStart w:id="31" w:name="_Toc369611410"/>
    </w:p>
    <w:p w:rsidR="00662334" w:rsidRDefault="00662334" w:rsidP="008F4C69">
      <w:pPr>
        <w:pStyle w:val="12"/>
        <w:spacing w:before="120" w:after="120"/>
        <w:outlineLvl w:val="1"/>
        <w:rPr>
          <w:rFonts w:ascii="Times New Roman" w:hAnsi="Times New Roman"/>
          <w:b/>
        </w:rPr>
      </w:pPr>
    </w:p>
    <w:p w:rsidR="00662334" w:rsidRDefault="00662334" w:rsidP="008F4C69">
      <w:pPr>
        <w:pStyle w:val="12"/>
        <w:spacing w:before="120" w:after="120"/>
        <w:outlineLvl w:val="1"/>
        <w:rPr>
          <w:rFonts w:ascii="Times New Roman" w:hAnsi="Times New Roman"/>
          <w:b/>
        </w:rPr>
      </w:pPr>
    </w:p>
    <w:p w:rsidR="008F4C69" w:rsidRPr="00EA6E0B" w:rsidRDefault="000A529D" w:rsidP="008F4C69">
      <w:pPr>
        <w:pStyle w:val="12"/>
        <w:spacing w:before="120" w:after="120"/>
        <w:outlineLvl w:val="1"/>
        <w:rPr>
          <w:rFonts w:ascii="Times New Roman" w:hAnsi="Times New Roman"/>
          <w:b/>
        </w:rPr>
      </w:pPr>
      <w:r w:rsidRPr="00EA6E0B">
        <w:rPr>
          <w:rFonts w:ascii="Times New Roman" w:hAnsi="Times New Roman"/>
          <w:b/>
        </w:rPr>
        <w:lastRenderedPageBreak/>
        <w:t>10</w:t>
      </w:r>
      <w:r w:rsidR="008D47A2">
        <w:rPr>
          <w:rFonts w:ascii="Times New Roman" w:hAnsi="Times New Roman"/>
          <w:b/>
        </w:rPr>
        <w:t>.2</w:t>
      </w:r>
      <w:r w:rsidR="008F4C69" w:rsidRPr="00EA6E0B">
        <w:rPr>
          <w:rFonts w:ascii="Times New Roman" w:hAnsi="Times New Roman"/>
          <w:b/>
        </w:rPr>
        <w:t>. Достижение обучающихся</w:t>
      </w:r>
      <w:bookmarkEnd w:id="3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7B68B1" w:rsidRPr="00331EA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B1" w:rsidRPr="00EA6E0B" w:rsidRDefault="007B68B1" w:rsidP="007B68B1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6E0B">
              <w:rPr>
                <w:rFonts w:ascii="Times New Roman" w:eastAsia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B1" w:rsidRPr="00EA6E0B" w:rsidRDefault="007B68B1" w:rsidP="007B68B1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6E0B">
              <w:rPr>
                <w:rFonts w:ascii="Times New Roman" w:eastAsia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B1" w:rsidRPr="00EA6E0B" w:rsidRDefault="007B68B1" w:rsidP="007B68B1">
            <w:pPr>
              <w:pStyle w:val="1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6E0B">
              <w:rPr>
                <w:rFonts w:ascii="Times New Roman" w:eastAsia="Times New Roman" w:hAnsi="Times New Roman"/>
                <w:sz w:val="22"/>
                <w:szCs w:val="22"/>
              </w:rPr>
              <w:t>Федеральный уровень</w:t>
            </w:r>
          </w:p>
        </w:tc>
      </w:tr>
      <w:tr w:rsidR="003627F7" w:rsidRPr="00331EA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F7" w:rsidRPr="008759F9" w:rsidRDefault="003627F7" w:rsidP="003627F7">
            <w:pPr>
              <w:pStyle w:val="12"/>
              <w:rPr>
                <w:rFonts w:ascii="Times New Roman" w:eastAsia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F7" w:rsidRPr="008759F9" w:rsidRDefault="003627F7" w:rsidP="008759F9">
            <w:pPr>
              <w:pStyle w:val="12"/>
              <w:rPr>
                <w:rFonts w:ascii="Times New Roman" w:eastAsia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F7" w:rsidRPr="003B3F7C" w:rsidRDefault="003627F7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745E" w:rsidRPr="00331EA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  <w:r w:rsidRPr="00EA6E0B">
              <w:rPr>
                <w:rFonts w:ascii="Times New Roman" w:eastAsia="Times New Roman" w:hAnsi="Times New Roman"/>
              </w:rPr>
              <w:t>Предметные олимпиады (городской этап) – 55 участников, 2 победителя.</w:t>
            </w:r>
          </w:p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</w:p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  <w:r w:rsidRPr="00EA6E0B">
              <w:rPr>
                <w:rFonts w:ascii="Times New Roman" w:eastAsia="Times New Roman" w:hAnsi="Times New Roman"/>
              </w:rPr>
              <w:t>Конкурс РОБИТЕКС – 5 участников, 2 призёра.</w:t>
            </w:r>
          </w:p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</w:p>
          <w:p w:rsidR="00EC745E" w:rsidRPr="00EA6E0B" w:rsidRDefault="00EC745E" w:rsidP="00EA6E0B">
            <w:pPr>
              <w:pStyle w:val="12"/>
              <w:rPr>
                <w:rFonts w:ascii="Times New Roman" w:eastAsia="Times New Roman" w:hAnsi="Times New Roman"/>
              </w:rPr>
            </w:pPr>
            <w:r w:rsidRPr="00EA6E0B">
              <w:rPr>
                <w:rFonts w:ascii="Times New Roman" w:eastAsia="Times New Roman" w:hAnsi="Times New Roman"/>
              </w:rPr>
              <w:t xml:space="preserve">НПК учащихся школ города –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  <w:r w:rsidRPr="00EA6E0B">
              <w:rPr>
                <w:rFonts w:ascii="Times New Roman" w:eastAsia="Times New Roman" w:hAnsi="Times New Roman"/>
              </w:rPr>
              <w:t>Конкурс «Каменный пояс» (Екатеринбург) – 8 участников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  <w:r w:rsidRPr="00EA6E0B">
              <w:rPr>
                <w:rFonts w:ascii="Times New Roman" w:eastAsia="Times New Roman" w:hAnsi="Times New Roman"/>
              </w:rPr>
              <w:t>Конкурс рисунков «Здравствуй, Ёлка! Новый год» 6 участников.</w:t>
            </w:r>
          </w:p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</w:p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  <w:r w:rsidRPr="00EA6E0B">
              <w:rPr>
                <w:rFonts w:ascii="Times New Roman" w:eastAsia="Times New Roman" w:hAnsi="Times New Roman"/>
              </w:rPr>
              <w:t>Всероссийский конкурс «Русский медвежонок» - 100 участников.</w:t>
            </w:r>
          </w:p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</w:p>
          <w:p w:rsidR="00EC745E" w:rsidRPr="00EA6E0B" w:rsidRDefault="00EC745E" w:rsidP="00020B24">
            <w:pPr>
              <w:pStyle w:val="12"/>
              <w:rPr>
                <w:rFonts w:ascii="Times New Roman" w:eastAsia="Times New Roman" w:hAnsi="Times New Roman"/>
              </w:rPr>
            </w:pPr>
            <w:r w:rsidRPr="00EA6E0B">
              <w:rPr>
                <w:rFonts w:ascii="Times New Roman" w:eastAsia="Times New Roman" w:hAnsi="Times New Roman"/>
              </w:rPr>
              <w:t>Международный конкурс «Гелиантус» - 50 участников.</w:t>
            </w:r>
          </w:p>
        </w:tc>
      </w:tr>
      <w:tr w:rsidR="00EA6E0B" w:rsidRPr="00331EA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E0B" w:rsidRDefault="00EA6E0B" w:rsidP="00884146">
            <w:pPr>
              <w:pStyle w:val="12"/>
              <w:rPr>
                <w:rFonts w:ascii="Times New Roman" w:hAnsi="Times New Roman"/>
              </w:rPr>
            </w:pPr>
            <w:r w:rsidRPr="00EA6E0B">
              <w:rPr>
                <w:rFonts w:ascii="Times New Roman" w:hAnsi="Times New Roman"/>
              </w:rPr>
              <w:t>Муниципальный этап защиты исследовательских работ учащихся</w:t>
            </w:r>
            <w:r>
              <w:rPr>
                <w:rFonts w:ascii="Times New Roman" w:hAnsi="Times New Roman"/>
              </w:rPr>
              <w:t xml:space="preserve"> - </w:t>
            </w:r>
            <w:r w:rsidRPr="00EA6E0B">
              <w:rPr>
                <w:rFonts w:ascii="Times New Roman" w:hAnsi="Times New Roman"/>
              </w:rPr>
              <w:t xml:space="preserve"> </w:t>
            </w:r>
          </w:p>
          <w:p w:rsidR="00EA6E0B" w:rsidRPr="00EA6E0B" w:rsidRDefault="00EA6E0B" w:rsidP="00884146">
            <w:pPr>
              <w:pStyle w:val="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 </w:t>
            </w:r>
            <w:r w:rsidRPr="00EA6E0B">
              <w:rPr>
                <w:rFonts w:ascii="Times New Roman" w:eastAsia="Times New Roman" w:hAnsi="Times New Roman"/>
              </w:rPr>
              <w:t>участников, 1 победитель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E0B" w:rsidRPr="00EA6E0B" w:rsidRDefault="00EA6E0B" w:rsidP="00884146">
            <w:pPr>
              <w:pStyle w:val="12"/>
              <w:rPr>
                <w:rFonts w:ascii="Times New Roman" w:eastAsia="Times New Roman" w:hAnsi="Times New Roman"/>
              </w:rPr>
            </w:pPr>
            <w:r w:rsidRPr="00EA6E0B">
              <w:rPr>
                <w:rFonts w:ascii="Times New Roman" w:hAnsi="Times New Roman"/>
                <w:lang w:val="en-US"/>
              </w:rPr>
              <w:t>VI</w:t>
            </w:r>
            <w:r w:rsidRPr="00EA6E0B">
              <w:rPr>
                <w:rFonts w:ascii="Times New Roman" w:hAnsi="Times New Roman"/>
              </w:rPr>
              <w:t xml:space="preserve"> Межрегиональная научно-практическая  студенческая конференция «Наука, творчество, молодежь – СПО 2013» (с международным участием) (2 участника)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E0B" w:rsidRPr="003B3F7C" w:rsidRDefault="00EA6E0B" w:rsidP="008F4C69">
            <w:pPr>
              <w:pStyle w:val="1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i/>
          <w:sz w:val="24"/>
          <w:szCs w:val="24"/>
        </w:rPr>
        <w:t>Учащиеся и студенты  Колледжа  ежегодно  принимают  участие  в  интеллектуальных  состязаниях</w:t>
      </w:r>
      <w:r w:rsidRPr="00662334">
        <w:rPr>
          <w:rFonts w:ascii="Times New Roman" w:hAnsi="Times New Roman"/>
          <w:sz w:val="24"/>
          <w:szCs w:val="24"/>
        </w:rPr>
        <w:t>, организованных: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1.  руководителями предприятий  города: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- научно-практическая  конференция  молодых  специалистов  ОАО «ЕВРАЗ Качканарский  горно-обогатительный  комбинат» (ноябрь);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-конкурс  на соискание  премии  А.Н.Реунова,  ЗАО «Робитэкс» (февраль).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2. на  уровне  муниципалитета: защита  исследовательских  проектов  и  работ (март).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3. на  уровне  области: профессиональными образовательными  организациями, организациями  дополнительного образования («Дворец  молодежи»  и др.)  - в  течение года: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-  Х</w:t>
      </w:r>
      <w:r w:rsidRPr="00662334">
        <w:rPr>
          <w:rFonts w:ascii="Times New Roman" w:hAnsi="Times New Roman"/>
          <w:sz w:val="24"/>
          <w:szCs w:val="24"/>
          <w:lang w:val="en-US"/>
        </w:rPr>
        <w:t>III</w:t>
      </w:r>
      <w:r w:rsidRPr="00662334">
        <w:rPr>
          <w:rFonts w:ascii="Times New Roman" w:hAnsi="Times New Roman"/>
          <w:sz w:val="24"/>
          <w:szCs w:val="24"/>
        </w:rPr>
        <w:t xml:space="preserve"> Малые  Демидовские  чтения – 2012 г. , 1 участник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- Фестиваль  «Мастерство, творчество, поиск молодых  в  кулинарном  искусстве» (для  обучающихся  в  учреждениях НПО и СПО по  профессии  «Повар-кондитер» и  специальности 2технология  продукции  общественного  питания») – 2012 г., 1 участник;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- Межрегиональная научно-практическая  студенческая  конференция  «Наука, творчество, молодежь -  СПО» - 2012г .- 1 участник, 2013 г.- 2 участника.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lastRenderedPageBreak/>
        <w:t>- Областная  студенческая  научно-практическая  конференция учреждений  СПО Свердловской  области  «Мы - Черепановых  потомки!», 2013 г. – 3 участника.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34">
        <w:rPr>
          <w:rFonts w:ascii="Times New Roman" w:hAnsi="Times New Roman"/>
          <w:sz w:val="24"/>
          <w:szCs w:val="24"/>
        </w:rPr>
        <w:t>- Фестиваль  «Студенческая  весна» (апрель) – 2012 г., 1  участник.</w:t>
      </w:r>
    </w:p>
    <w:p w:rsidR="001C44E6" w:rsidRPr="00662334" w:rsidRDefault="001C44E6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62334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Колледж  является  площадкой проведения окружных научно-практических конференций и конкурсов профессионального мастерства более  10  лет.</w:t>
      </w: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F5540B">
      <w:pPr>
        <w:pStyle w:val="1"/>
        <w:jc w:val="center"/>
      </w:pPr>
      <w:r>
        <w:lastRenderedPageBreak/>
        <w:t>Показатели</w:t>
      </w:r>
      <w:r>
        <w:br/>
        <w:t>деятельности общеобразовательной организации, подлежащей самообследованию</w:t>
      </w:r>
      <w:r>
        <w:br/>
        <w:t>(утв. приказом Министерства образования и науки РФ от 10 декабря 2013 г. № 1324)</w:t>
      </w:r>
    </w:p>
    <w:p w:rsidR="00F5540B" w:rsidRDefault="00F5540B" w:rsidP="00F554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9370"/>
        <w:gridCol w:w="1984"/>
        <w:gridCol w:w="1984"/>
      </w:tblGrid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№ п/п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Значение показателя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Общая численность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113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87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26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1.5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14/12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1.6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3,3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1.7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3,2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1.8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38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1.9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30,5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1.10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lastRenderedPageBreak/>
              <w:t>1.14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1.15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1.16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1.17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1.18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113/100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1.19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31/27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1.19.1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31/27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1.19.2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1.19.3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1.20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26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1.25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20/84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1.26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18/ 70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1.27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2/ 7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1.28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2/ 7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lastRenderedPageBreak/>
              <w:t>1.29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21/ 80,8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1.29.1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3/ 11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1.29.2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10/ 38,5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1.30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1.30.1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3/ 11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1.30.2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3/ 11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5/ 19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4/ 15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12/ 46,1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0,08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49,8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2.4.1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2.4.2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 медиатекой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Нет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2.4.3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Нет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2.4.4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Нет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lastRenderedPageBreak/>
              <w:t>2.4.5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Да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2.5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113/ 100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2.6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42,5</w:t>
            </w:r>
          </w:p>
        </w:tc>
      </w:tr>
    </w:tbl>
    <w:p w:rsidR="00F5540B" w:rsidRDefault="00F5540B" w:rsidP="00F5540B"/>
    <w:p w:rsidR="00F5540B" w:rsidRDefault="00F5540B" w:rsidP="00F5540B">
      <w:pPr>
        <w:pStyle w:val="1"/>
        <w:jc w:val="center"/>
      </w:pPr>
      <w:r>
        <w:t>Показатели</w:t>
      </w:r>
      <w:r>
        <w:br/>
        <w:t>деятельности профессиональной образовательной организации, подлежащей самообследованию</w:t>
      </w:r>
      <w:r>
        <w:br/>
        <w:t>(утв. приказом Министерства образования и науки РФ от 10 декабря 2013 г. № 1324)</w:t>
      </w:r>
    </w:p>
    <w:p w:rsidR="00F5540B" w:rsidRDefault="00F5540B" w:rsidP="00F5540B"/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9370"/>
        <w:gridCol w:w="1984"/>
        <w:gridCol w:w="1984"/>
      </w:tblGrid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№ п/п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Значение  показателя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368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По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211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По очно-заочной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По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157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По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111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По очно-заочной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1.2.3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По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46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12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125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1.5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lastRenderedPageBreak/>
              <w:t>1.6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“хорошо”и “отлично”, в общей численности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46/67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1.7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1.8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220/65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1.9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37/ 39,4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1.10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34/ 92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28/ 77,8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1.11.1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2/ 5,6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1.11.2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21/ 58,3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15/ 41,7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1.14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Общая численность студентов (курсантов) образовательной организации, обучающихся в филиале образовательной организации (далее - филиал)*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Финансово-экономическая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57235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92,1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7,1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2.4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</w:t>
            </w:r>
            <w:r>
              <w:lastRenderedPageBreak/>
              <w:t>заработной плате по экономике региона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95,1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lastRenderedPageBreak/>
              <w:t>3.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3.1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14,1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3.2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0,02</w:t>
            </w:r>
          </w:p>
        </w:tc>
      </w:tr>
      <w:tr w:rsidR="00F5540B" w:rsidTr="00205A6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3.3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B" w:rsidRDefault="00F5540B" w:rsidP="00205A6B">
            <w:pPr>
              <w:pStyle w:val="aff5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человек/%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0B" w:rsidRDefault="00F5540B" w:rsidP="00205A6B">
            <w:pPr>
              <w:pStyle w:val="aff5"/>
              <w:jc w:val="center"/>
            </w:pPr>
            <w:r>
              <w:t>24/100%</w:t>
            </w:r>
          </w:p>
        </w:tc>
      </w:tr>
    </w:tbl>
    <w:p w:rsidR="00F5540B" w:rsidRDefault="00F5540B" w:rsidP="00F5540B">
      <w:pPr>
        <w:pStyle w:val="OEM"/>
      </w:pPr>
      <w:r>
        <w:t>_____________________________</w:t>
      </w:r>
    </w:p>
    <w:p w:rsidR="00F5540B" w:rsidRDefault="00F5540B" w:rsidP="00F5540B">
      <w:r>
        <w:t>* Заполняется для каждого филиала отдельно</w:t>
      </w:r>
    </w:p>
    <w:p w:rsidR="00F5540B" w:rsidRDefault="00F5540B" w:rsidP="00F5540B"/>
    <w:p w:rsidR="00F5540B" w:rsidRDefault="00F5540B" w:rsidP="00F5540B"/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F5540B" w:rsidRPr="00F94C19" w:rsidRDefault="00F5540B" w:rsidP="001C44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1C44E6" w:rsidRDefault="001C44E6" w:rsidP="001C44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45B0" w:rsidRDefault="00E645B0" w:rsidP="008F4C69">
      <w:pPr>
        <w:pStyle w:val="12"/>
        <w:spacing w:before="120" w:after="120"/>
        <w:outlineLvl w:val="1"/>
        <w:rPr>
          <w:rFonts w:ascii="Times New Roman" w:hAnsi="Times New Roman"/>
          <w:b/>
          <w:sz w:val="20"/>
          <w:szCs w:val="20"/>
        </w:rPr>
      </w:pPr>
    </w:p>
    <w:p w:rsidR="008F4C69" w:rsidRDefault="008F4C69"/>
    <w:sectPr w:rsidR="008F4C69" w:rsidSect="008F4C6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B8" w:rsidRDefault="00C01FB8">
      <w:r>
        <w:separator/>
      </w:r>
    </w:p>
  </w:endnote>
  <w:endnote w:type="continuationSeparator" w:id="1">
    <w:p w:rsidR="00C01FB8" w:rsidRDefault="00C01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B8" w:rsidRDefault="00C01FB8">
      <w:r>
        <w:separator/>
      </w:r>
    </w:p>
  </w:footnote>
  <w:footnote w:type="continuationSeparator" w:id="1">
    <w:p w:rsidR="00C01FB8" w:rsidRDefault="00C01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141"/>
    <w:multiLevelType w:val="hybridMultilevel"/>
    <w:tmpl w:val="9D28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F6740"/>
    <w:multiLevelType w:val="hybridMultilevel"/>
    <w:tmpl w:val="BF1A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94151A"/>
    <w:multiLevelType w:val="hybridMultilevel"/>
    <w:tmpl w:val="80AC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D543B"/>
    <w:multiLevelType w:val="hybridMultilevel"/>
    <w:tmpl w:val="20C8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41DC5"/>
    <w:multiLevelType w:val="hybridMultilevel"/>
    <w:tmpl w:val="7766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876EB8"/>
    <w:multiLevelType w:val="multilevel"/>
    <w:tmpl w:val="ABEE4BF2"/>
    <w:lvl w:ilvl="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6">
    <w:nsid w:val="2DBA041C"/>
    <w:multiLevelType w:val="hybridMultilevel"/>
    <w:tmpl w:val="9AD6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E5EDC"/>
    <w:multiLevelType w:val="hybridMultilevel"/>
    <w:tmpl w:val="F142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3B1DC2"/>
    <w:multiLevelType w:val="hybridMultilevel"/>
    <w:tmpl w:val="E24E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14203"/>
    <w:multiLevelType w:val="hybridMultilevel"/>
    <w:tmpl w:val="B524BA78"/>
    <w:lvl w:ilvl="0" w:tplc="9FB2111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C17D23"/>
    <w:multiLevelType w:val="hybridMultilevel"/>
    <w:tmpl w:val="039C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6C6171"/>
    <w:multiLevelType w:val="hybridMultilevel"/>
    <w:tmpl w:val="D22C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F92C41"/>
    <w:multiLevelType w:val="hybridMultilevel"/>
    <w:tmpl w:val="B7409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07057"/>
    <w:multiLevelType w:val="hybridMultilevel"/>
    <w:tmpl w:val="03D6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0C0EA8"/>
    <w:multiLevelType w:val="hybridMultilevel"/>
    <w:tmpl w:val="1B782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D36BA"/>
    <w:multiLevelType w:val="hybridMultilevel"/>
    <w:tmpl w:val="9656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30E9C"/>
    <w:multiLevelType w:val="hybridMultilevel"/>
    <w:tmpl w:val="5A0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044CB4"/>
    <w:multiLevelType w:val="multilevel"/>
    <w:tmpl w:val="381CFC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8">
    <w:nsid w:val="6D8D7EC8"/>
    <w:multiLevelType w:val="multilevel"/>
    <w:tmpl w:val="46C2E65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1F497D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1F497D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1F497D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1F497D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1F497D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6"/>
  </w:num>
  <w:num w:numId="5">
    <w:abstractNumId w:val="15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6"/>
  </w:num>
  <w:num w:numId="14">
    <w:abstractNumId w:val="1"/>
  </w:num>
  <w:num w:numId="15">
    <w:abstractNumId w:val="7"/>
  </w:num>
  <w:num w:numId="16">
    <w:abstractNumId w:val="8"/>
  </w:num>
  <w:num w:numId="17">
    <w:abstractNumId w:val="0"/>
  </w:num>
  <w:num w:numId="18">
    <w:abstractNumId w:val="2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C69"/>
    <w:rsid w:val="00000BCF"/>
    <w:rsid w:val="00020B24"/>
    <w:rsid w:val="00021D50"/>
    <w:rsid w:val="000224AD"/>
    <w:rsid w:val="00030CD1"/>
    <w:rsid w:val="000325D3"/>
    <w:rsid w:val="00054919"/>
    <w:rsid w:val="00060655"/>
    <w:rsid w:val="000622C3"/>
    <w:rsid w:val="000823E4"/>
    <w:rsid w:val="000928AC"/>
    <w:rsid w:val="000A2D82"/>
    <w:rsid w:val="000A529D"/>
    <w:rsid w:val="000B10EF"/>
    <w:rsid w:val="000F7A5C"/>
    <w:rsid w:val="00103649"/>
    <w:rsid w:val="00103CFC"/>
    <w:rsid w:val="00111188"/>
    <w:rsid w:val="00114803"/>
    <w:rsid w:val="001412DF"/>
    <w:rsid w:val="00150C42"/>
    <w:rsid w:val="00165555"/>
    <w:rsid w:val="001A3678"/>
    <w:rsid w:val="001C44E6"/>
    <w:rsid w:val="001E0D95"/>
    <w:rsid w:val="001F015A"/>
    <w:rsid w:val="001F2E58"/>
    <w:rsid w:val="00202AB6"/>
    <w:rsid w:val="00205A6B"/>
    <w:rsid w:val="0022120B"/>
    <w:rsid w:val="00226B8C"/>
    <w:rsid w:val="00244EAB"/>
    <w:rsid w:val="00253AD6"/>
    <w:rsid w:val="00256FA6"/>
    <w:rsid w:val="002612F7"/>
    <w:rsid w:val="00262DE3"/>
    <w:rsid w:val="002833E3"/>
    <w:rsid w:val="00290250"/>
    <w:rsid w:val="00296B1D"/>
    <w:rsid w:val="002A291C"/>
    <w:rsid w:val="002A6C47"/>
    <w:rsid w:val="002B12A6"/>
    <w:rsid w:val="002C0C9B"/>
    <w:rsid w:val="002C31E4"/>
    <w:rsid w:val="002C68C0"/>
    <w:rsid w:val="002E6215"/>
    <w:rsid w:val="002F1CD3"/>
    <w:rsid w:val="002F29F5"/>
    <w:rsid w:val="00301167"/>
    <w:rsid w:val="00327E8E"/>
    <w:rsid w:val="003372B2"/>
    <w:rsid w:val="003627F7"/>
    <w:rsid w:val="00370DEF"/>
    <w:rsid w:val="00372894"/>
    <w:rsid w:val="00384810"/>
    <w:rsid w:val="0039685B"/>
    <w:rsid w:val="00397E52"/>
    <w:rsid w:val="003A04AC"/>
    <w:rsid w:val="003D1F0E"/>
    <w:rsid w:val="003D2AA7"/>
    <w:rsid w:val="003D5BA5"/>
    <w:rsid w:val="00402866"/>
    <w:rsid w:val="004163E7"/>
    <w:rsid w:val="0042660F"/>
    <w:rsid w:val="00457624"/>
    <w:rsid w:val="00463E39"/>
    <w:rsid w:val="00473B52"/>
    <w:rsid w:val="00481CDB"/>
    <w:rsid w:val="004A05CD"/>
    <w:rsid w:val="004A21B8"/>
    <w:rsid w:val="004B7038"/>
    <w:rsid w:val="004E7388"/>
    <w:rsid w:val="0051277B"/>
    <w:rsid w:val="005140E1"/>
    <w:rsid w:val="00537237"/>
    <w:rsid w:val="00543531"/>
    <w:rsid w:val="00575FBB"/>
    <w:rsid w:val="00577BDF"/>
    <w:rsid w:val="005878FF"/>
    <w:rsid w:val="00590B2C"/>
    <w:rsid w:val="005942A9"/>
    <w:rsid w:val="005B5197"/>
    <w:rsid w:val="005E0B31"/>
    <w:rsid w:val="0064559D"/>
    <w:rsid w:val="0066221F"/>
    <w:rsid w:val="00662334"/>
    <w:rsid w:val="0068005F"/>
    <w:rsid w:val="006827D1"/>
    <w:rsid w:val="006A0FF8"/>
    <w:rsid w:val="006B4A11"/>
    <w:rsid w:val="006C0157"/>
    <w:rsid w:val="006E1AE9"/>
    <w:rsid w:val="006F1E07"/>
    <w:rsid w:val="00701E2A"/>
    <w:rsid w:val="00711361"/>
    <w:rsid w:val="0072300E"/>
    <w:rsid w:val="007301B5"/>
    <w:rsid w:val="0073746A"/>
    <w:rsid w:val="00746B6B"/>
    <w:rsid w:val="00746DE1"/>
    <w:rsid w:val="00771177"/>
    <w:rsid w:val="007736D9"/>
    <w:rsid w:val="00777E36"/>
    <w:rsid w:val="007948C4"/>
    <w:rsid w:val="007B68B1"/>
    <w:rsid w:val="00800E74"/>
    <w:rsid w:val="00801149"/>
    <w:rsid w:val="00840F70"/>
    <w:rsid w:val="00843FD7"/>
    <w:rsid w:val="00845925"/>
    <w:rsid w:val="008468B0"/>
    <w:rsid w:val="008719B6"/>
    <w:rsid w:val="008728F3"/>
    <w:rsid w:val="008759F9"/>
    <w:rsid w:val="00883E85"/>
    <w:rsid w:val="00884146"/>
    <w:rsid w:val="00894546"/>
    <w:rsid w:val="008D47A2"/>
    <w:rsid w:val="008E10DC"/>
    <w:rsid w:val="008F4C69"/>
    <w:rsid w:val="008F667D"/>
    <w:rsid w:val="009150A4"/>
    <w:rsid w:val="00936EFE"/>
    <w:rsid w:val="00951DE4"/>
    <w:rsid w:val="009674B1"/>
    <w:rsid w:val="009841F5"/>
    <w:rsid w:val="009877EC"/>
    <w:rsid w:val="009A4454"/>
    <w:rsid w:val="009B1E3D"/>
    <w:rsid w:val="009C78C5"/>
    <w:rsid w:val="00A34109"/>
    <w:rsid w:val="00A50EFA"/>
    <w:rsid w:val="00A5778F"/>
    <w:rsid w:val="00A625B6"/>
    <w:rsid w:val="00AD6BC5"/>
    <w:rsid w:val="00AE2B09"/>
    <w:rsid w:val="00B17C7B"/>
    <w:rsid w:val="00B204E0"/>
    <w:rsid w:val="00B21A16"/>
    <w:rsid w:val="00B307CD"/>
    <w:rsid w:val="00B31F62"/>
    <w:rsid w:val="00B467C2"/>
    <w:rsid w:val="00B8070A"/>
    <w:rsid w:val="00B83B5D"/>
    <w:rsid w:val="00B84152"/>
    <w:rsid w:val="00BD7EC6"/>
    <w:rsid w:val="00BE0F90"/>
    <w:rsid w:val="00C01FB8"/>
    <w:rsid w:val="00C12521"/>
    <w:rsid w:val="00C21E0C"/>
    <w:rsid w:val="00C225E7"/>
    <w:rsid w:val="00C24A6C"/>
    <w:rsid w:val="00C25F8E"/>
    <w:rsid w:val="00C3142F"/>
    <w:rsid w:val="00C316F3"/>
    <w:rsid w:val="00C31CF1"/>
    <w:rsid w:val="00C670F3"/>
    <w:rsid w:val="00C808D1"/>
    <w:rsid w:val="00C920D7"/>
    <w:rsid w:val="00CB7806"/>
    <w:rsid w:val="00CE6F2D"/>
    <w:rsid w:val="00D51C3A"/>
    <w:rsid w:val="00D80E10"/>
    <w:rsid w:val="00D915CE"/>
    <w:rsid w:val="00D96105"/>
    <w:rsid w:val="00DD418C"/>
    <w:rsid w:val="00DE6998"/>
    <w:rsid w:val="00DF0FD7"/>
    <w:rsid w:val="00E24E5D"/>
    <w:rsid w:val="00E255F3"/>
    <w:rsid w:val="00E31701"/>
    <w:rsid w:val="00E338BA"/>
    <w:rsid w:val="00E3396D"/>
    <w:rsid w:val="00E34A85"/>
    <w:rsid w:val="00E645B0"/>
    <w:rsid w:val="00EA6E0B"/>
    <w:rsid w:val="00EB71D1"/>
    <w:rsid w:val="00EC6064"/>
    <w:rsid w:val="00EC745E"/>
    <w:rsid w:val="00F20909"/>
    <w:rsid w:val="00F4062A"/>
    <w:rsid w:val="00F42532"/>
    <w:rsid w:val="00F5540B"/>
    <w:rsid w:val="00F87ED9"/>
    <w:rsid w:val="00F91FB4"/>
    <w:rsid w:val="00F955D4"/>
    <w:rsid w:val="00F95EE1"/>
    <w:rsid w:val="00FB196B"/>
    <w:rsid w:val="00FB1E38"/>
    <w:rsid w:val="00FB278E"/>
    <w:rsid w:val="00FB45A3"/>
    <w:rsid w:val="00FB6F7A"/>
    <w:rsid w:val="00FC15BD"/>
    <w:rsid w:val="00FD00E3"/>
    <w:rsid w:val="00FE261E"/>
    <w:rsid w:val="00FE33D7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C6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4C69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aliases w:val="мой стиль"/>
    <w:basedOn w:val="a"/>
    <w:next w:val="a"/>
    <w:link w:val="20"/>
    <w:qFormat/>
    <w:rsid w:val="008F4C69"/>
    <w:pPr>
      <w:keepNext/>
      <w:keepLines/>
      <w:spacing w:before="240" w:after="240" w:line="240" w:lineRule="auto"/>
      <w:jc w:val="center"/>
      <w:outlineLvl w:val="1"/>
    </w:pPr>
    <w:rPr>
      <w:rFonts w:ascii="Times New Roman" w:eastAsia="Calibri" w:hAnsi="Times New Roman" w:cs="Times New Roman"/>
      <w:spacing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4C69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9B6"/>
    <w:pPr>
      <w:spacing w:after="0"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9B6"/>
    <w:pPr>
      <w:spacing w:after="0"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9B6"/>
    <w:pPr>
      <w:shd w:val="clear" w:color="auto" w:fill="FFFFFF"/>
      <w:spacing w:after="0"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9B6"/>
    <w:pPr>
      <w:spacing w:after="0"/>
      <w:outlineLvl w:val="6"/>
    </w:pPr>
    <w:rPr>
      <w:rFonts w:ascii="Cambria" w:eastAsia="Calibri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9B6"/>
    <w:pPr>
      <w:spacing w:after="0"/>
      <w:outlineLvl w:val="7"/>
    </w:pPr>
    <w:rPr>
      <w:rFonts w:ascii="Cambria" w:eastAsia="Calibri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B6"/>
    <w:pPr>
      <w:spacing w:after="0"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4C69"/>
    <w:rPr>
      <w:rFonts w:ascii="Cambria" w:eastAsia="Calibri" w:hAnsi="Cambria" w:cs="Cambria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aliases w:val="мой стиль Знак"/>
    <w:basedOn w:val="a0"/>
    <w:link w:val="2"/>
    <w:locked/>
    <w:rsid w:val="008F4C69"/>
    <w:rPr>
      <w:rFonts w:eastAsia="Calibri"/>
      <w:spacing w:val="2"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8F4C69"/>
    <w:rPr>
      <w:rFonts w:ascii="Cambria" w:eastAsia="Calibri" w:hAnsi="Cambria" w:cs="Cambria"/>
      <w:b/>
      <w:bCs/>
      <w:color w:val="4F81BD"/>
      <w:sz w:val="22"/>
      <w:szCs w:val="22"/>
      <w:lang w:val="ru-RU" w:eastAsia="en-US" w:bidi="ar-SA"/>
    </w:rPr>
  </w:style>
  <w:style w:type="paragraph" w:customStyle="1" w:styleId="11">
    <w:name w:val="Абзац списка1"/>
    <w:basedOn w:val="a"/>
    <w:rsid w:val="008F4C69"/>
    <w:pPr>
      <w:ind w:left="720"/>
    </w:pPr>
  </w:style>
  <w:style w:type="paragraph" w:styleId="a3">
    <w:name w:val="Balloon Text"/>
    <w:basedOn w:val="a"/>
    <w:link w:val="a4"/>
    <w:semiHidden/>
    <w:rsid w:val="008F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F4C69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Plain Text"/>
    <w:basedOn w:val="a"/>
    <w:link w:val="a6"/>
    <w:rsid w:val="008F4C6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locked/>
    <w:rsid w:val="008F4C69"/>
    <w:rPr>
      <w:rFonts w:ascii="Courier New" w:eastAsia="Calibri" w:hAnsi="Courier New" w:cs="Courier New"/>
      <w:lang w:val="ru-RU" w:eastAsia="ru-RU" w:bidi="ar-SA"/>
    </w:rPr>
  </w:style>
  <w:style w:type="paragraph" w:styleId="a7">
    <w:name w:val="Normal (Web)"/>
    <w:basedOn w:val="a"/>
    <w:rsid w:val="008F4C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8F4C69"/>
    <w:rPr>
      <w:rFonts w:ascii="Arial Unicode MS" w:eastAsia="Calibri" w:hAnsi="Arial Unicode MS"/>
      <w:color w:val="000000"/>
      <w:sz w:val="24"/>
      <w:szCs w:val="24"/>
    </w:rPr>
  </w:style>
  <w:style w:type="character" w:customStyle="1" w:styleId="NoSpacingChar">
    <w:name w:val="No Spacing Char"/>
    <w:link w:val="12"/>
    <w:locked/>
    <w:rsid w:val="008F4C69"/>
    <w:rPr>
      <w:rFonts w:ascii="Arial Unicode MS" w:eastAsia="Calibri" w:hAnsi="Arial Unicode MS"/>
      <w:color w:val="000000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F4C6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locked/>
    <w:rsid w:val="008F4C69"/>
    <w:rPr>
      <w:rFonts w:eastAsia="Calibri"/>
      <w:lang w:val="ru-RU" w:eastAsia="ru-RU" w:bidi="ar-SA"/>
    </w:rPr>
  </w:style>
  <w:style w:type="paragraph" w:styleId="23">
    <w:name w:val="Body Text 2"/>
    <w:basedOn w:val="a"/>
    <w:link w:val="24"/>
    <w:semiHidden/>
    <w:rsid w:val="008F4C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locked/>
    <w:rsid w:val="008F4C69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3">
    <w:name w:val="Заголовок оглавления1"/>
    <w:basedOn w:val="1"/>
    <w:next w:val="a"/>
    <w:rsid w:val="008F4C69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semiHidden/>
    <w:rsid w:val="008F4C69"/>
    <w:pPr>
      <w:tabs>
        <w:tab w:val="left" w:pos="880"/>
        <w:tab w:val="right" w:leader="dot" w:pos="14560"/>
      </w:tabs>
      <w:spacing w:after="100"/>
      <w:ind w:left="220"/>
    </w:pPr>
    <w:rPr>
      <w:rFonts w:ascii="Times New Roman" w:eastAsia="Calibri" w:hAnsi="Times New Roman" w:cs="Times New Roman"/>
      <w:lang w:eastAsia="ru-RU"/>
    </w:rPr>
  </w:style>
  <w:style w:type="paragraph" w:styleId="14">
    <w:name w:val="toc 1"/>
    <w:basedOn w:val="a"/>
    <w:next w:val="a"/>
    <w:autoRedefine/>
    <w:semiHidden/>
    <w:rsid w:val="008F4C69"/>
    <w:pPr>
      <w:spacing w:after="10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8F4C69"/>
    <w:pPr>
      <w:spacing w:after="100"/>
      <w:ind w:left="440"/>
    </w:pPr>
    <w:rPr>
      <w:rFonts w:eastAsia="Calibri"/>
      <w:lang w:eastAsia="ru-RU"/>
    </w:rPr>
  </w:style>
  <w:style w:type="character" w:styleId="a8">
    <w:name w:val="Hyperlink"/>
    <w:basedOn w:val="a0"/>
    <w:rsid w:val="008F4C69"/>
    <w:rPr>
      <w:rFonts w:cs="Times New Roman"/>
      <w:color w:val="0000FF"/>
      <w:u w:val="single"/>
    </w:rPr>
  </w:style>
  <w:style w:type="character" w:styleId="a9">
    <w:name w:val="Emphasis"/>
    <w:basedOn w:val="a0"/>
    <w:uiPriority w:val="20"/>
    <w:qFormat/>
    <w:rsid w:val="008F4C69"/>
    <w:rPr>
      <w:rFonts w:cs="Times New Roman"/>
      <w:b/>
      <w:bCs/>
    </w:rPr>
  </w:style>
  <w:style w:type="paragraph" w:styleId="aa">
    <w:name w:val="header"/>
    <w:basedOn w:val="a"/>
    <w:link w:val="ab"/>
    <w:rsid w:val="008F4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locked/>
    <w:rsid w:val="008F4C69"/>
    <w:rPr>
      <w:rFonts w:eastAsia="Calibri"/>
      <w:sz w:val="28"/>
      <w:szCs w:val="28"/>
      <w:lang w:val="ru-RU" w:eastAsia="ru-RU" w:bidi="ar-SA"/>
    </w:rPr>
  </w:style>
  <w:style w:type="paragraph" w:styleId="ac">
    <w:name w:val="footer"/>
    <w:basedOn w:val="a"/>
    <w:link w:val="ad"/>
    <w:rsid w:val="008F4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locked/>
    <w:rsid w:val="008F4C69"/>
    <w:rPr>
      <w:rFonts w:eastAsia="Calibri"/>
      <w:sz w:val="28"/>
      <w:szCs w:val="28"/>
      <w:lang w:val="ru-RU" w:eastAsia="ru-RU" w:bidi="ar-SA"/>
    </w:rPr>
  </w:style>
  <w:style w:type="paragraph" w:styleId="32">
    <w:name w:val="Body Text 3"/>
    <w:basedOn w:val="a"/>
    <w:link w:val="33"/>
    <w:rsid w:val="008F4C69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locked/>
    <w:rsid w:val="008F4C69"/>
    <w:rPr>
      <w:rFonts w:eastAsia="Calibri"/>
      <w:sz w:val="16"/>
      <w:szCs w:val="16"/>
      <w:lang w:val="ru-RU" w:eastAsia="ru-RU" w:bidi="ar-SA"/>
    </w:rPr>
  </w:style>
  <w:style w:type="paragraph" w:customStyle="1" w:styleId="15">
    <w:name w:val="Стиль1"/>
    <w:basedOn w:val="a"/>
    <w:rsid w:val="008F4C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6"/>
    <w:locked/>
    <w:rsid w:val="008F4C69"/>
    <w:rPr>
      <w:sz w:val="26"/>
      <w:szCs w:val="26"/>
      <w:shd w:val="clear" w:color="auto" w:fill="FFFFFF"/>
      <w:lang w:bidi="ar-SA"/>
    </w:rPr>
  </w:style>
  <w:style w:type="paragraph" w:customStyle="1" w:styleId="16">
    <w:name w:val="Основной текст1"/>
    <w:basedOn w:val="a"/>
    <w:link w:val="ae"/>
    <w:rsid w:val="008F4C69"/>
    <w:pPr>
      <w:widowControl w:val="0"/>
      <w:shd w:val="clear" w:color="auto" w:fill="FFFFFF"/>
      <w:spacing w:before="300" w:after="0" w:line="322" w:lineRule="exact"/>
      <w:ind w:hanging="320"/>
      <w:jc w:val="both"/>
    </w:pPr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val">
    <w:name w:val="val"/>
    <w:basedOn w:val="a0"/>
    <w:rsid w:val="008F4C69"/>
    <w:rPr>
      <w:rFonts w:cs="Times New Roman"/>
    </w:rPr>
  </w:style>
  <w:style w:type="character" w:styleId="af">
    <w:name w:val="Strong"/>
    <w:basedOn w:val="a0"/>
    <w:uiPriority w:val="22"/>
    <w:qFormat/>
    <w:rsid w:val="008F4C69"/>
    <w:rPr>
      <w:rFonts w:cs="Times New Roman"/>
      <w:b/>
      <w:bCs/>
    </w:rPr>
  </w:style>
  <w:style w:type="paragraph" w:styleId="af0">
    <w:name w:val="Body Text"/>
    <w:basedOn w:val="a"/>
    <w:link w:val="af1"/>
    <w:rsid w:val="008F4C6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locked/>
    <w:rsid w:val="008F4C69"/>
    <w:rPr>
      <w:rFonts w:eastAsia="Calibri"/>
      <w:sz w:val="28"/>
      <w:szCs w:val="28"/>
      <w:lang w:val="ru-RU" w:eastAsia="ru-RU" w:bidi="ar-SA"/>
    </w:rPr>
  </w:style>
  <w:style w:type="paragraph" w:customStyle="1" w:styleId="Standard">
    <w:name w:val="Standard"/>
    <w:rsid w:val="008F4C6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af2">
    <w:name w:val="Body Text Indent"/>
    <w:basedOn w:val="a"/>
    <w:link w:val="af3"/>
    <w:rsid w:val="008F4C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locked/>
    <w:rsid w:val="008F4C69"/>
    <w:rPr>
      <w:rFonts w:eastAsia="Calibri"/>
      <w:sz w:val="24"/>
      <w:szCs w:val="24"/>
      <w:lang w:val="ru-RU" w:eastAsia="ru-RU" w:bidi="ar-SA"/>
    </w:rPr>
  </w:style>
  <w:style w:type="paragraph" w:customStyle="1" w:styleId="Default">
    <w:name w:val="Default"/>
    <w:rsid w:val="008F4C6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8F4C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semiHidden/>
    <w:rsid w:val="008F4C6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locked/>
    <w:rsid w:val="008F4C69"/>
    <w:rPr>
      <w:rFonts w:ascii="Calibri" w:hAnsi="Calibri" w:cs="Calibri"/>
      <w:lang w:val="ru-RU" w:eastAsia="en-US" w:bidi="ar-SA"/>
    </w:rPr>
  </w:style>
  <w:style w:type="paragraph" w:styleId="af6">
    <w:name w:val="Subtitle"/>
    <w:basedOn w:val="a"/>
    <w:next w:val="a"/>
    <w:link w:val="af7"/>
    <w:uiPriority w:val="11"/>
    <w:qFormat/>
    <w:rsid w:val="008F4C69"/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locked/>
    <w:rsid w:val="008F4C69"/>
    <w:rPr>
      <w:rFonts w:ascii="Cambria" w:eastAsia="Calibri" w:hAnsi="Cambria" w:cs="Cambria"/>
      <w:i/>
      <w:iCs/>
      <w:color w:val="4F81BD"/>
      <w:spacing w:val="15"/>
      <w:sz w:val="24"/>
      <w:szCs w:val="24"/>
      <w:lang w:val="ru-RU" w:eastAsia="en-US" w:bidi="ar-SA"/>
    </w:rPr>
  </w:style>
  <w:style w:type="paragraph" w:customStyle="1" w:styleId="Style1">
    <w:name w:val="Style1"/>
    <w:basedOn w:val="a"/>
    <w:rsid w:val="008F4C69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2!"/>
    <w:basedOn w:val="a"/>
    <w:rsid w:val="008F4C69"/>
    <w:pPr>
      <w:tabs>
        <w:tab w:val="left" w:pos="0"/>
        <w:tab w:val="left" w:pos="9900"/>
      </w:tabs>
      <w:spacing w:before="360" w:after="24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F4C69"/>
    <w:rPr>
      <w:rFonts w:cs="Times New Roman"/>
    </w:rPr>
  </w:style>
  <w:style w:type="character" w:customStyle="1" w:styleId="FontStyle12">
    <w:name w:val="Font Style12"/>
    <w:basedOn w:val="a0"/>
    <w:rsid w:val="008F4C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8F4C69"/>
    <w:rPr>
      <w:rFonts w:ascii="Times New Roman" w:hAnsi="Times New Roman" w:cs="Times New Roman"/>
      <w:sz w:val="22"/>
      <w:szCs w:val="22"/>
    </w:rPr>
  </w:style>
  <w:style w:type="paragraph" w:styleId="34">
    <w:name w:val="Body Text Indent 3"/>
    <w:basedOn w:val="a"/>
    <w:link w:val="35"/>
    <w:semiHidden/>
    <w:rsid w:val="008F4C6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locked/>
    <w:rsid w:val="008F4C69"/>
    <w:rPr>
      <w:rFonts w:ascii="Calibri" w:hAnsi="Calibri" w:cs="Calibri"/>
      <w:sz w:val="16"/>
      <w:szCs w:val="16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8719B6"/>
    <w:rPr>
      <w:rFonts w:ascii="Cambria" w:eastAsia="Calibri" w:hAnsi="Cambria" w:cs="Times New Roman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719B6"/>
    <w:rPr>
      <w:rFonts w:ascii="Cambria" w:eastAsia="Calibri" w:hAnsi="Cambria" w:cs="Times New Roman"/>
      <w:i/>
      <w:i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719B6"/>
    <w:rPr>
      <w:rFonts w:ascii="Cambria" w:eastAsia="Calibri" w:hAnsi="Cambria" w:cs="Times New Roman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719B6"/>
    <w:rPr>
      <w:rFonts w:ascii="Cambria" w:eastAsia="Calibri" w:hAnsi="Cambria" w:cs="Times New Roman"/>
      <w:b/>
      <w:bCs/>
      <w:i/>
      <w:iCs/>
      <w:color w:val="5A5A5A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719B6"/>
    <w:rPr>
      <w:rFonts w:ascii="Cambria" w:eastAsia="Calibri" w:hAnsi="Cambria" w:cs="Times New Roman"/>
      <w:b/>
      <w:bCs/>
      <w:color w:val="7F7F7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719B6"/>
    <w:rPr>
      <w:rFonts w:ascii="Cambria" w:eastAsia="Calibri" w:hAnsi="Cambria" w:cs="Times New Roman"/>
      <w:b/>
      <w:bCs/>
      <w:i/>
      <w:iCs/>
      <w:color w:val="7F7F7F"/>
      <w:sz w:val="18"/>
      <w:szCs w:val="18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8719B6"/>
    <w:pPr>
      <w:spacing w:after="300" w:line="240" w:lineRule="auto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719B6"/>
    <w:rPr>
      <w:rFonts w:ascii="Cambria" w:eastAsia="Calibri" w:hAnsi="Cambria" w:cs="Times New Roman"/>
      <w:smallCaps/>
      <w:sz w:val="52"/>
      <w:szCs w:val="52"/>
      <w:lang w:eastAsia="en-US"/>
    </w:rPr>
  </w:style>
  <w:style w:type="paragraph" w:styleId="afa">
    <w:name w:val="No Spacing"/>
    <w:basedOn w:val="a"/>
    <w:uiPriority w:val="1"/>
    <w:qFormat/>
    <w:rsid w:val="008719B6"/>
    <w:pPr>
      <w:spacing w:after="0" w:line="240" w:lineRule="auto"/>
    </w:pPr>
    <w:rPr>
      <w:rFonts w:ascii="Cambria" w:eastAsia="Calibri" w:hAnsi="Cambria" w:cs="Times New Roman"/>
    </w:rPr>
  </w:style>
  <w:style w:type="paragraph" w:styleId="afb">
    <w:name w:val="List Paragraph"/>
    <w:basedOn w:val="a"/>
    <w:qFormat/>
    <w:rsid w:val="008719B6"/>
    <w:pPr>
      <w:ind w:left="720"/>
      <w:contextualSpacing/>
    </w:pPr>
    <w:rPr>
      <w:rFonts w:ascii="Cambria" w:eastAsia="Calibri" w:hAnsi="Cambria" w:cs="Times New Roman"/>
    </w:rPr>
  </w:style>
  <w:style w:type="paragraph" w:styleId="27">
    <w:name w:val="Quote"/>
    <w:basedOn w:val="a"/>
    <w:next w:val="a"/>
    <w:link w:val="28"/>
    <w:uiPriority w:val="29"/>
    <w:qFormat/>
    <w:rsid w:val="008719B6"/>
    <w:rPr>
      <w:rFonts w:ascii="Cambria" w:eastAsia="Calibri" w:hAnsi="Cambria" w:cs="Times New Roman"/>
      <w:i/>
      <w:iCs/>
    </w:rPr>
  </w:style>
  <w:style w:type="character" w:customStyle="1" w:styleId="28">
    <w:name w:val="Цитата 2 Знак"/>
    <w:basedOn w:val="a0"/>
    <w:link w:val="27"/>
    <w:uiPriority w:val="29"/>
    <w:rsid w:val="008719B6"/>
    <w:rPr>
      <w:rFonts w:ascii="Cambria" w:eastAsia="Calibri" w:hAnsi="Cambria" w:cs="Times New Roman"/>
      <w:i/>
      <w:iCs/>
      <w:sz w:val="22"/>
      <w:szCs w:val="22"/>
      <w:lang w:eastAsia="en-US"/>
    </w:rPr>
  </w:style>
  <w:style w:type="paragraph" w:styleId="afc">
    <w:name w:val="Intense Quote"/>
    <w:basedOn w:val="a"/>
    <w:next w:val="a"/>
    <w:link w:val="afd"/>
    <w:uiPriority w:val="30"/>
    <w:qFormat/>
    <w:rsid w:val="008719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afd">
    <w:name w:val="Выделенная цитата Знак"/>
    <w:basedOn w:val="a0"/>
    <w:link w:val="afc"/>
    <w:uiPriority w:val="30"/>
    <w:rsid w:val="008719B6"/>
    <w:rPr>
      <w:rFonts w:ascii="Cambria" w:eastAsia="Calibri" w:hAnsi="Cambria" w:cs="Times New Roman"/>
      <w:i/>
      <w:iCs/>
      <w:sz w:val="22"/>
      <w:szCs w:val="22"/>
      <w:lang w:eastAsia="en-US"/>
    </w:rPr>
  </w:style>
  <w:style w:type="character" w:styleId="afe">
    <w:name w:val="Subtle Emphasis"/>
    <w:uiPriority w:val="19"/>
    <w:qFormat/>
    <w:rsid w:val="008719B6"/>
    <w:rPr>
      <w:i/>
      <w:iCs/>
    </w:rPr>
  </w:style>
  <w:style w:type="character" w:styleId="aff">
    <w:name w:val="Intense Emphasis"/>
    <w:uiPriority w:val="21"/>
    <w:qFormat/>
    <w:rsid w:val="008719B6"/>
    <w:rPr>
      <w:b/>
      <w:bCs/>
      <w:i/>
      <w:iCs/>
    </w:rPr>
  </w:style>
  <w:style w:type="character" w:styleId="aff0">
    <w:name w:val="Subtle Reference"/>
    <w:basedOn w:val="a0"/>
    <w:uiPriority w:val="31"/>
    <w:qFormat/>
    <w:rsid w:val="008719B6"/>
    <w:rPr>
      <w:smallCaps/>
    </w:rPr>
  </w:style>
  <w:style w:type="character" w:styleId="aff1">
    <w:name w:val="Intense Reference"/>
    <w:uiPriority w:val="32"/>
    <w:qFormat/>
    <w:rsid w:val="008719B6"/>
    <w:rPr>
      <w:b/>
      <w:bCs/>
      <w:smallCaps/>
    </w:rPr>
  </w:style>
  <w:style w:type="character" w:styleId="aff2">
    <w:name w:val="Book Title"/>
    <w:basedOn w:val="a0"/>
    <w:uiPriority w:val="33"/>
    <w:qFormat/>
    <w:rsid w:val="008719B6"/>
    <w:rPr>
      <w:i/>
      <w:i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8719B6"/>
    <w:pPr>
      <w:keepNext w:val="0"/>
      <w:keepLines w:val="0"/>
      <w:contextualSpacing/>
      <w:outlineLvl w:val="9"/>
    </w:pPr>
    <w:rPr>
      <w:rFonts w:cs="Times New Roman"/>
      <w:b w:val="0"/>
      <w:bCs w:val="0"/>
      <w:smallCaps/>
      <w:color w:val="auto"/>
      <w:spacing w:val="5"/>
      <w:sz w:val="36"/>
      <w:szCs w:val="36"/>
    </w:rPr>
  </w:style>
  <w:style w:type="numbering" w:customStyle="1" w:styleId="17">
    <w:name w:val="Нет списка1"/>
    <w:next w:val="a2"/>
    <w:uiPriority w:val="99"/>
    <w:semiHidden/>
    <w:unhideWhenUsed/>
    <w:rsid w:val="008719B6"/>
  </w:style>
  <w:style w:type="table" w:styleId="aff4">
    <w:name w:val="Table Grid"/>
    <w:basedOn w:val="a1"/>
    <w:uiPriority w:val="59"/>
    <w:rsid w:val="008719B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F55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F55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89</Pages>
  <Words>17491</Words>
  <Characters>99700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ГБОУ СПО СО «Верхнепышминский механико-технологический техникум «Юность»</vt:lpstr>
    </vt:vector>
  </TitlesOfParts>
  <Company/>
  <LinksUpToDate>false</LinksUpToDate>
  <CharactersWithSpaces>116958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ГБОУ СПО СО «Верхнепышминский механико-технологический техникум «Юность»</dc:title>
  <dc:subject/>
  <dc:creator>User</dc:creator>
  <cp:keywords/>
  <dc:description/>
  <cp:lastModifiedBy>User</cp:lastModifiedBy>
  <cp:revision>24</cp:revision>
  <dcterms:created xsi:type="dcterms:W3CDTF">2014-04-18T02:39:00Z</dcterms:created>
  <dcterms:modified xsi:type="dcterms:W3CDTF">2014-04-18T09:23:00Z</dcterms:modified>
</cp:coreProperties>
</file>