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90" w:rsidRDefault="00777390" w:rsidP="00777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Victory Day</w:t>
      </w:r>
    </w:p>
    <w:p w:rsidR="00777390" w:rsidRDefault="00777390" w:rsidP="00777390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Reading</w:t>
      </w:r>
    </w:p>
    <w:p w:rsidR="00777390" w:rsidRDefault="00777390" w:rsidP="007773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In pairs, try to match the following information. Then, read and check your answers.</w:t>
      </w:r>
    </w:p>
    <w:p w:rsidR="00777390" w:rsidRDefault="00777390" w:rsidP="00777390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688"/>
      </w:tblGrid>
      <w:tr w:rsidR="00777390" w:rsidTr="007773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90" w:rsidRDefault="007773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a) 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May 1945</w:t>
            </w:r>
          </w:p>
          <w:p w:rsidR="00777390" w:rsidRDefault="007773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b) 4 years</w:t>
            </w:r>
          </w:p>
          <w:p w:rsidR="00777390" w:rsidRDefault="007773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c) 22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June 1941</w:t>
            </w:r>
          </w:p>
          <w:p w:rsidR="00777390" w:rsidRDefault="007773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d) 900 days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90" w:rsidRDefault="007773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 the siege of Leningrad</w:t>
            </w:r>
          </w:p>
          <w:p w:rsidR="00777390" w:rsidRDefault="007773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 the beginning of the war</w:t>
            </w:r>
          </w:p>
          <w:p w:rsidR="00777390" w:rsidRDefault="007773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 the Great Patriotic War</w:t>
            </w:r>
          </w:p>
          <w:p w:rsidR="00777390" w:rsidRDefault="007773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 the end of the war</w:t>
            </w:r>
          </w:p>
        </w:tc>
      </w:tr>
    </w:tbl>
    <w:p w:rsidR="00777390" w:rsidRDefault="00777390" w:rsidP="0077739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7390" w:rsidRDefault="00777390" w:rsidP="00777390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greatest </w:t>
      </w:r>
      <w:r>
        <w:rPr>
          <w:rFonts w:ascii="Times New Roman" w:hAnsi="Times New Roman"/>
          <w:b/>
          <w:sz w:val="28"/>
          <w:szCs w:val="28"/>
          <w:lang w:val="en-US"/>
        </w:rPr>
        <w:t>national</w:t>
      </w:r>
      <w:r>
        <w:rPr>
          <w:rFonts w:ascii="Times New Roman" w:hAnsi="Times New Roman"/>
          <w:sz w:val="28"/>
          <w:szCs w:val="28"/>
          <w:lang w:val="en-US"/>
        </w:rPr>
        <w:t xml:space="preserve"> holiday in Russia is </w:t>
      </w:r>
      <w:r>
        <w:rPr>
          <w:rFonts w:ascii="Times New Roman" w:hAnsi="Times New Roman"/>
          <w:b/>
          <w:sz w:val="28"/>
          <w:szCs w:val="28"/>
          <w:lang w:val="en-US"/>
        </w:rPr>
        <w:t>Victory Day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– 9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May.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The Great Patriotic War </w:t>
      </w:r>
      <w:r>
        <w:rPr>
          <w:rFonts w:ascii="Times New Roman" w:hAnsi="Times New Roman"/>
          <w:sz w:val="28"/>
          <w:szCs w:val="28"/>
          <w:lang w:val="en-US"/>
        </w:rPr>
        <w:t>ended on this day in 1945. On that day, we celebrate the end of the war and remember the people who died for Russia.</w:t>
      </w:r>
    </w:p>
    <w:p w:rsidR="00777390" w:rsidRDefault="00777390" w:rsidP="00777390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war lasted for four years. Soldiers </w:t>
      </w:r>
      <w:r>
        <w:rPr>
          <w:rFonts w:ascii="Times New Roman" w:hAnsi="Times New Roman"/>
          <w:b/>
          <w:sz w:val="28"/>
          <w:szCs w:val="28"/>
          <w:lang w:val="en-US"/>
        </w:rPr>
        <w:t>fought</w:t>
      </w:r>
      <w:r>
        <w:rPr>
          <w:rFonts w:ascii="Times New Roman" w:hAnsi="Times New Roman"/>
          <w:sz w:val="28"/>
          <w:szCs w:val="28"/>
          <w:lang w:val="en-US"/>
        </w:rPr>
        <w:t xml:space="preserve"> all over the country: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from the White Sea in the north to the Black Sea in the south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The Brest Fortress was the first to </w:t>
      </w:r>
      <w:r>
        <w:rPr>
          <w:rFonts w:ascii="Times New Roman" w:hAnsi="Times New Roman"/>
          <w:b/>
          <w:sz w:val="28"/>
          <w:szCs w:val="28"/>
          <w:lang w:val="en-US"/>
        </w:rPr>
        <w:t>fight</w:t>
      </w:r>
      <w:r>
        <w:rPr>
          <w:rFonts w:ascii="Times New Roman" w:hAnsi="Times New Roman"/>
          <w:sz w:val="28"/>
          <w:szCs w:val="28"/>
          <w:lang w:val="en-US"/>
        </w:rPr>
        <w:t xml:space="preserve"> the Nazis on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22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June 1941. The Germans attacked Moscow many times. Leningrad – now St Petersburg – was </w:t>
      </w:r>
      <w:r>
        <w:rPr>
          <w:rFonts w:ascii="Times New Roman" w:hAnsi="Times New Roman"/>
          <w:b/>
          <w:sz w:val="28"/>
          <w:szCs w:val="28"/>
          <w:lang w:val="en-US"/>
        </w:rPr>
        <w:t>under siege</w:t>
      </w:r>
      <w:r>
        <w:rPr>
          <w:rFonts w:ascii="Times New Roman" w:hAnsi="Times New Roman"/>
          <w:sz w:val="28"/>
          <w:szCs w:val="28"/>
          <w:lang w:val="en-US"/>
        </w:rPr>
        <w:t xml:space="preserve"> for 900 days. The battle of Stalingrad was one of the most important battles in this war.</w:t>
      </w:r>
    </w:p>
    <w:p w:rsidR="00777390" w:rsidRDefault="00777390" w:rsidP="00777390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There are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 lot of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monuments to the </w:t>
      </w:r>
      <w:r>
        <w:rPr>
          <w:rFonts w:ascii="Times New Roman" w:hAnsi="Times New Roman"/>
          <w:b/>
          <w:sz w:val="28"/>
          <w:szCs w:val="28"/>
          <w:lang w:val="en-US"/>
        </w:rPr>
        <w:t>heroes</w:t>
      </w:r>
      <w:r>
        <w:rPr>
          <w:rFonts w:ascii="Times New Roman" w:hAnsi="Times New Roman"/>
          <w:sz w:val="28"/>
          <w:szCs w:val="28"/>
          <w:lang w:val="en-US"/>
        </w:rPr>
        <w:t xml:space="preserve"> of this war everywhere in Russia. The best known are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Mamayev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Hill,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Piskarev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Cemetry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the Tomb of the Unknown Soldier where an eternal flame burns.</w:t>
      </w:r>
    </w:p>
    <w:p w:rsidR="00777390" w:rsidRDefault="00777390" w:rsidP="00777390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Every year on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May, </w:t>
      </w:r>
      <w:r>
        <w:rPr>
          <w:rFonts w:ascii="Times New Roman" w:hAnsi="Times New Roman"/>
          <w:b/>
          <w:sz w:val="28"/>
          <w:szCs w:val="28"/>
          <w:lang w:val="en-US"/>
        </w:rPr>
        <w:t>veterans</w:t>
      </w:r>
      <w:r>
        <w:rPr>
          <w:rFonts w:ascii="Times New Roman" w:hAnsi="Times New Roman"/>
          <w:sz w:val="28"/>
          <w:szCs w:val="28"/>
          <w:lang w:val="en-US"/>
        </w:rPr>
        <w:t xml:space="preserve"> who fought in the war take part in a </w:t>
      </w:r>
      <w:r>
        <w:rPr>
          <w:rFonts w:ascii="Times New Roman" w:hAnsi="Times New Roman"/>
          <w:b/>
          <w:sz w:val="28"/>
          <w:szCs w:val="28"/>
          <w:lang w:val="en-US"/>
        </w:rPr>
        <w:t>parade</w:t>
      </w:r>
      <w:r>
        <w:rPr>
          <w:rFonts w:ascii="Times New Roman" w:hAnsi="Times New Roman"/>
          <w:sz w:val="28"/>
          <w:szCs w:val="28"/>
          <w:lang w:val="en-US"/>
        </w:rPr>
        <w:t xml:space="preserve">. People give them flowers and then they all go to the monuments. There is a minute’s silence all over the country at 7 pm.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This is when people </w:t>
      </w:r>
      <w:r>
        <w:rPr>
          <w:rFonts w:ascii="Times New Roman" w:hAnsi="Times New Roman"/>
          <w:b/>
          <w:sz w:val="28"/>
          <w:szCs w:val="28"/>
          <w:lang w:val="en-US"/>
        </w:rPr>
        <w:t>pay tribute</w:t>
      </w:r>
      <w:r>
        <w:rPr>
          <w:rFonts w:ascii="Times New Roman" w:hAnsi="Times New Roman"/>
          <w:sz w:val="28"/>
          <w:szCs w:val="28"/>
          <w:lang w:val="en-US"/>
        </w:rPr>
        <w:t xml:space="preserve"> to those who died in this war.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Victory Day is a holiday that unites all Russian people.</w:t>
      </w:r>
    </w:p>
    <w:p w:rsidR="00777390" w:rsidRDefault="00777390" w:rsidP="0077739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7390" w:rsidRDefault="00777390" w:rsidP="007773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Replace the pronouns in bold with the correct word(s) from the text. Then, explain the words in bold.</w:t>
      </w:r>
    </w:p>
    <w:p w:rsidR="00777390" w:rsidRDefault="00777390" w:rsidP="00777390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77390" w:rsidRDefault="00777390" w:rsidP="007773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They</w:t>
      </w:r>
      <w:r>
        <w:rPr>
          <w:rFonts w:ascii="Times New Roman" w:hAnsi="Times New Roman"/>
          <w:sz w:val="28"/>
          <w:szCs w:val="28"/>
          <w:lang w:val="en-US"/>
        </w:rPr>
        <w:t xml:space="preserve"> fought all over Russia.</w:t>
      </w:r>
    </w:p>
    <w:p w:rsidR="00777390" w:rsidRDefault="00777390" w:rsidP="007773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  <w:lang w:val="en-US"/>
        </w:rPr>
        <w:t xml:space="preserve"> was the first city to take part in the war.</w:t>
      </w:r>
    </w:p>
    <w:p w:rsidR="00777390" w:rsidRDefault="00777390" w:rsidP="007773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 now called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St Petersburg.</w:t>
      </w:r>
    </w:p>
    <w:p w:rsidR="00777390" w:rsidRDefault="00777390" w:rsidP="007773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There are many monuments for </w:t>
      </w:r>
      <w:r>
        <w:rPr>
          <w:rFonts w:ascii="Times New Roman" w:hAnsi="Times New Roman"/>
          <w:b/>
          <w:sz w:val="28"/>
          <w:szCs w:val="28"/>
          <w:lang w:val="en-US"/>
        </w:rPr>
        <w:t>them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777390" w:rsidRDefault="00777390" w:rsidP="007773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People see </w:t>
      </w:r>
      <w:r>
        <w:rPr>
          <w:rFonts w:ascii="Times New Roman" w:hAnsi="Times New Roman"/>
          <w:b/>
          <w:sz w:val="28"/>
          <w:szCs w:val="28"/>
          <w:lang w:val="en-US"/>
        </w:rPr>
        <w:t>them</w:t>
      </w:r>
      <w:r>
        <w:rPr>
          <w:rFonts w:ascii="Times New Roman" w:hAnsi="Times New Roman"/>
          <w:sz w:val="28"/>
          <w:szCs w:val="28"/>
          <w:lang w:val="en-US"/>
        </w:rPr>
        <w:t xml:space="preserve"> in parades.</w:t>
      </w:r>
    </w:p>
    <w:p w:rsidR="00777390" w:rsidRDefault="00777390" w:rsidP="00777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77390" w:rsidRDefault="00777390" w:rsidP="00777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77390" w:rsidRPr="00777390" w:rsidRDefault="00777390" w:rsidP="00777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77390">
        <w:rPr>
          <w:rFonts w:ascii="Times New Roman" w:hAnsi="Times New Roman"/>
          <w:b/>
          <w:sz w:val="28"/>
          <w:szCs w:val="28"/>
          <w:lang w:val="en-US"/>
        </w:rPr>
        <w:t>Speaking</w:t>
      </w:r>
    </w:p>
    <w:p w:rsidR="00777390" w:rsidRDefault="00777390" w:rsidP="00777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How do you celebrate Victory Day in your family / at your school? What do people in your region do on that day? </w:t>
      </w:r>
    </w:p>
    <w:p w:rsidR="00777390" w:rsidRDefault="00777390" w:rsidP="00777390">
      <w:pPr>
        <w:rPr>
          <w:lang w:val="en-US"/>
        </w:rPr>
      </w:pPr>
    </w:p>
    <w:p w:rsidR="00777390" w:rsidRDefault="00777390" w:rsidP="0077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Great Patriotic War, under siege, National, Victory Day, veterans, minute’s silence, heroes, lasted, celebrate, to fight, fought, pay tribute,  remember, unites, monuments</w:t>
      </w:r>
    </w:p>
    <w:p w:rsidR="00777390" w:rsidRDefault="00777390" w:rsidP="00777390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The greatest………………..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holiday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Russia is………………. – 9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May. ………………………………ended on this day in 1945. On that day, we </w:t>
      </w:r>
      <w:r>
        <w:rPr>
          <w:rFonts w:ascii="Times New Roman" w:hAnsi="Times New Roman"/>
          <w:b/>
          <w:sz w:val="28"/>
          <w:szCs w:val="28"/>
          <w:lang w:val="en-US"/>
        </w:rPr>
        <w:t>………………</w:t>
      </w:r>
      <w:r>
        <w:rPr>
          <w:rFonts w:ascii="Times New Roman" w:hAnsi="Times New Roman"/>
          <w:sz w:val="28"/>
          <w:szCs w:val="28"/>
          <w:lang w:val="en-US"/>
        </w:rPr>
        <w:t xml:space="preserve"> the end of the war and </w:t>
      </w:r>
      <w:r>
        <w:rPr>
          <w:rFonts w:ascii="Times New Roman" w:hAnsi="Times New Roman"/>
          <w:b/>
          <w:sz w:val="28"/>
          <w:szCs w:val="28"/>
          <w:lang w:val="en-US"/>
        </w:rPr>
        <w:t>………………</w:t>
      </w:r>
      <w:r>
        <w:rPr>
          <w:rFonts w:ascii="Times New Roman" w:hAnsi="Times New Roman"/>
          <w:sz w:val="28"/>
          <w:szCs w:val="28"/>
          <w:lang w:val="en-US"/>
        </w:rPr>
        <w:t xml:space="preserve"> the people who died for Russia.</w:t>
      </w:r>
    </w:p>
    <w:p w:rsidR="00777390" w:rsidRDefault="00777390" w:rsidP="00777390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war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……….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for four years. Soldiers </w:t>
      </w:r>
      <w:r>
        <w:rPr>
          <w:rFonts w:ascii="Times New Roman" w:hAnsi="Times New Roman"/>
          <w:b/>
          <w:sz w:val="28"/>
          <w:szCs w:val="28"/>
          <w:lang w:val="en-US"/>
        </w:rPr>
        <w:t>………….</w:t>
      </w:r>
      <w:r>
        <w:rPr>
          <w:rFonts w:ascii="Times New Roman" w:hAnsi="Times New Roman"/>
          <w:sz w:val="28"/>
          <w:szCs w:val="28"/>
          <w:lang w:val="en-US"/>
        </w:rPr>
        <w:t xml:space="preserve"> all over the country: from the White Sea in the north to the Black Sea in the south. The Brest Fortress was the first ………………..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Nazis on 22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/>
          <w:sz w:val="28"/>
          <w:szCs w:val="28"/>
          <w:lang w:val="en-US"/>
        </w:rPr>
        <w:t xml:space="preserve"> June 1941. The Germans attacked Moscow many times. Leningrad – now St Petersburg – was </w:t>
      </w:r>
      <w:r>
        <w:rPr>
          <w:rFonts w:ascii="Times New Roman" w:hAnsi="Times New Roman"/>
          <w:b/>
          <w:sz w:val="28"/>
          <w:szCs w:val="28"/>
          <w:lang w:val="en-US"/>
        </w:rPr>
        <w:t>………………….</w:t>
      </w:r>
      <w:r>
        <w:rPr>
          <w:rFonts w:ascii="Times New Roman" w:hAnsi="Times New Roman"/>
          <w:sz w:val="28"/>
          <w:szCs w:val="28"/>
          <w:lang w:val="en-US"/>
        </w:rPr>
        <w:t xml:space="preserve"> for 900 days. The battle of Stalingrad was one of the most important battles in this war.</w:t>
      </w:r>
    </w:p>
    <w:p w:rsidR="00777390" w:rsidRDefault="00777390" w:rsidP="00777390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There are a lot of ……………………..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…………………..of this war everywhere in Russia. The best known are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Mamayev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Hill,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Piskarev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Cemetry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the Tomb of the Unknown Soldier where an eternal flame burns.</w:t>
      </w:r>
    </w:p>
    <w:p w:rsidR="00777390" w:rsidRDefault="00777390" w:rsidP="00777390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Every year on 9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May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 ………………..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who fought in the war take part in a </w:t>
      </w:r>
      <w:r>
        <w:rPr>
          <w:rFonts w:ascii="Times New Roman" w:hAnsi="Times New Roman"/>
          <w:b/>
          <w:sz w:val="28"/>
          <w:szCs w:val="28"/>
          <w:lang w:val="en-US"/>
        </w:rPr>
        <w:t>parade</w:t>
      </w:r>
      <w:r>
        <w:rPr>
          <w:rFonts w:ascii="Times New Roman" w:hAnsi="Times New Roman"/>
          <w:sz w:val="28"/>
          <w:szCs w:val="28"/>
          <w:lang w:val="en-US"/>
        </w:rPr>
        <w:t>. People give them flowers and then they all go to the monuments. There is a ……………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 …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………………all over the country at 7 pm. This is when people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………..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……………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..to those who died in this war. Victory Day is a holiday that …………………all Russian people.</w:t>
      </w:r>
    </w:p>
    <w:p w:rsidR="00777390" w:rsidRDefault="00777390" w:rsidP="00777390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935BC" w:rsidRDefault="009935BC">
      <w:bookmarkStart w:id="0" w:name="_GoBack"/>
      <w:bookmarkEnd w:id="0"/>
    </w:p>
    <w:sectPr w:rsidR="0099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A1846"/>
    <w:multiLevelType w:val="hybridMultilevel"/>
    <w:tmpl w:val="24E00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A4802"/>
    <w:multiLevelType w:val="hybridMultilevel"/>
    <w:tmpl w:val="11F6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A5"/>
    <w:rsid w:val="00777390"/>
    <w:rsid w:val="009935BC"/>
    <w:rsid w:val="00C5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936DD-1DA1-499B-806B-591798F4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2024-05-10T04:27:00Z</dcterms:created>
  <dcterms:modified xsi:type="dcterms:W3CDTF">2024-05-10T04:29:00Z</dcterms:modified>
</cp:coreProperties>
</file>