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D3" w:rsidRPr="005F1A72" w:rsidRDefault="001E21D3" w:rsidP="001E21D3">
      <w:pPr>
        <w:pStyle w:val="a3"/>
        <w:shd w:val="clear" w:color="auto" w:fill="FFFFFF"/>
        <w:spacing w:after="0" w:afterAutospacing="0" w:line="240" w:lineRule="atLeast"/>
        <w:ind w:left="360"/>
        <w:jc w:val="center"/>
        <w:rPr>
          <w:b/>
          <w:bCs/>
          <w:color w:val="000000"/>
        </w:rPr>
      </w:pPr>
      <w:r w:rsidRPr="005F1A72">
        <w:rPr>
          <w:b/>
          <w:bCs/>
          <w:color w:val="000000"/>
        </w:rPr>
        <w:t xml:space="preserve">Уважаемые студенты! </w:t>
      </w:r>
    </w:p>
    <w:p w:rsidR="005F1A72" w:rsidRPr="005F1A72" w:rsidRDefault="001E21D3" w:rsidP="001E21D3">
      <w:pPr>
        <w:pStyle w:val="a3"/>
        <w:shd w:val="clear" w:color="auto" w:fill="FFFFFF"/>
        <w:spacing w:after="0" w:afterAutospacing="0" w:line="240" w:lineRule="atLeast"/>
        <w:ind w:left="360"/>
        <w:jc w:val="center"/>
        <w:rPr>
          <w:bCs/>
          <w:color w:val="000000"/>
        </w:rPr>
      </w:pPr>
      <w:r w:rsidRPr="005F1A72">
        <w:rPr>
          <w:bCs/>
          <w:color w:val="000000"/>
        </w:rPr>
        <w:t xml:space="preserve">Выберите доклад, соответствующий Вашему номеру по списку, подготовьте, </w:t>
      </w:r>
      <w:r w:rsidR="005F1A72" w:rsidRPr="005F1A72">
        <w:rPr>
          <w:bCs/>
          <w:color w:val="000000"/>
        </w:rPr>
        <w:t xml:space="preserve">объём не менее 2 стр. </w:t>
      </w:r>
    </w:p>
    <w:p w:rsidR="001E21D3" w:rsidRPr="005F1A72" w:rsidRDefault="005F1A72" w:rsidP="001E21D3">
      <w:pPr>
        <w:pStyle w:val="a3"/>
        <w:shd w:val="clear" w:color="auto" w:fill="FFFFFF"/>
        <w:spacing w:after="0" w:afterAutospacing="0" w:line="240" w:lineRule="atLeast"/>
        <w:ind w:left="360"/>
        <w:jc w:val="center"/>
        <w:rPr>
          <w:bCs/>
          <w:color w:val="000000"/>
        </w:rPr>
      </w:pPr>
      <w:r w:rsidRPr="005F1A72">
        <w:rPr>
          <w:bCs/>
          <w:color w:val="000000"/>
        </w:rPr>
        <w:t xml:space="preserve">31 группа выступает с докладами на </w:t>
      </w:r>
      <w:r w:rsidR="00094511">
        <w:rPr>
          <w:bCs/>
          <w:color w:val="000000"/>
        </w:rPr>
        <w:t xml:space="preserve">очном </w:t>
      </w:r>
      <w:r w:rsidRPr="005F1A72">
        <w:rPr>
          <w:bCs/>
          <w:color w:val="000000"/>
        </w:rPr>
        <w:t>занятии</w:t>
      </w:r>
      <w:bookmarkStart w:id="0" w:name="_GoBack"/>
      <w:bookmarkEnd w:id="0"/>
      <w:r w:rsidR="001E21D3" w:rsidRPr="005F1A72">
        <w:rPr>
          <w:bCs/>
          <w:color w:val="000000"/>
        </w:rPr>
        <w:t xml:space="preserve"> </w:t>
      </w:r>
    </w:p>
    <w:p w:rsidR="001E21D3" w:rsidRPr="005F1A72" w:rsidRDefault="001E21D3" w:rsidP="001E21D3">
      <w:pPr>
        <w:pStyle w:val="a3"/>
        <w:shd w:val="clear" w:color="auto" w:fill="FFFFFF"/>
        <w:spacing w:after="0" w:afterAutospacing="0" w:line="240" w:lineRule="atLeast"/>
        <w:ind w:left="360"/>
        <w:jc w:val="center"/>
        <w:rPr>
          <w:b/>
          <w:bCs/>
          <w:color w:val="000000"/>
          <w:sz w:val="32"/>
        </w:rPr>
      </w:pPr>
      <w:r w:rsidRPr="005F1A72">
        <w:rPr>
          <w:b/>
          <w:bCs/>
          <w:color w:val="000000"/>
          <w:sz w:val="32"/>
        </w:rPr>
        <w:t xml:space="preserve">Темы </w:t>
      </w:r>
      <w:r w:rsidRPr="005F1A72">
        <w:rPr>
          <w:b/>
          <w:bCs/>
          <w:color w:val="000000"/>
          <w:sz w:val="32"/>
        </w:rPr>
        <w:t>доклад</w:t>
      </w:r>
      <w:r w:rsidRPr="005F1A72">
        <w:rPr>
          <w:b/>
          <w:bCs/>
          <w:color w:val="000000"/>
          <w:sz w:val="32"/>
        </w:rPr>
        <w:t>ов по основам философии</w:t>
      </w:r>
    </w:p>
    <w:p w:rsidR="001E21D3" w:rsidRPr="005F1A72" w:rsidRDefault="001E21D3" w:rsidP="001E21D3">
      <w:pPr>
        <w:pStyle w:val="a3"/>
        <w:shd w:val="clear" w:color="auto" w:fill="FFFFFF"/>
        <w:spacing w:after="0" w:afterAutospacing="0" w:line="240" w:lineRule="atLeast"/>
        <w:ind w:left="360"/>
        <w:jc w:val="center"/>
        <w:rPr>
          <w:color w:val="000000"/>
          <w:sz w:val="32"/>
        </w:rPr>
      </w:pP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Христианство - как мировая культура.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Ислам – как мировая культура.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Буддизм - как мировая культура.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Милетская школа в Древнегреческой философии.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Древнегреческий философ – Пифагор.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 xml:space="preserve">Характеристика теории познания </w:t>
      </w:r>
      <w:proofErr w:type="spellStart"/>
      <w:r w:rsidRPr="005F1A72">
        <w:rPr>
          <w:color w:val="000000"/>
          <w:sz w:val="28"/>
          <w:szCs w:val="28"/>
        </w:rPr>
        <w:t>Демокрита</w:t>
      </w:r>
      <w:proofErr w:type="spellEnd"/>
      <w:r w:rsidRPr="005F1A72">
        <w:rPr>
          <w:color w:val="000000"/>
          <w:sz w:val="28"/>
          <w:szCs w:val="28"/>
        </w:rPr>
        <w:t>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Сходство и различие взглядов Платона и Аристотеля.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Конфуций - древнекитайский философ.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Сократ и его место в античной культуре.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Аристотель о материи, душе и космосе.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Учение Фомы Аквинского в эпоху Средневековья.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 xml:space="preserve"> Учение Августина Блаженного в эпоху Средневековья.</w:t>
      </w:r>
    </w:p>
    <w:p w:rsidR="001E21D3" w:rsidRPr="005F1A72" w:rsidRDefault="001E21D3" w:rsidP="001E2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 xml:space="preserve"> Человек, природа и свобода в философии Канта.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 xml:space="preserve">14. Абсолютный идеализм и диалектика </w:t>
      </w:r>
      <w:proofErr w:type="spellStart"/>
      <w:r w:rsidRPr="005F1A72">
        <w:rPr>
          <w:color w:val="000000"/>
          <w:sz w:val="28"/>
          <w:szCs w:val="28"/>
        </w:rPr>
        <w:t>Г.Гегеля</w:t>
      </w:r>
      <w:proofErr w:type="spellEnd"/>
      <w:r w:rsidRPr="005F1A72">
        <w:rPr>
          <w:color w:val="000000"/>
          <w:sz w:val="28"/>
          <w:szCs w:val="28"/>
        </w:rPr>
        <w:t>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 xml:space="preserve">15. Антропологический материализм </w:t>
      </w:r>
      <w:proofErr w:type="spellStart"/>
      <w:r w:rsidRPr="005F1A72">
        <w:rPr>
          <w:color w:val="000000"/>
          <w:sz w:val="28"/>
          <w:szCs w:val="28"/>
        </w:rPr>
        <w:t>Л.Фейербах</w:t>
      </w:r>
      <w:proofErr w:type="spellEnd"/>
      <w:r w:rsidRPr="005F1A72">
        <w:rPr>
          <w:color w:val="000000"/>
          <w:sz w:val="28"/>
          <w:szCs w:val="28"/>
        </w:rPr>
        <w:t>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 xml:space="preserve">16. </w:t>
      </w:r>
      <w:proofErr w:type="spellStart"/>
      <w:r w:rsidRPr="005F1A72">
        <w:rPr>
          <w:color w:val="000000"/>
          <w:sz w:val="28"/>
          <w:szCs w:val="28"/>
        </w:rPr>
        <w:t>А.Шопенгауэр</w:t>
      </w:r>
      <w:proofErr w:type="spellEnd"/>
      <w:r w:rsidRPr="005F1A72">
        <w:rPr>
          <w:color w:val="000000"/>
          <w:sz w:val="28"/>
          <w:szCs w:val="28"/>
        </w:rPr>
        <w:t xml:space="preserve"> – Мир как воля и представление.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 xml:space="preserve">17. Философия </w:t>
      </w:r>
      <w:proofErr w:type="spellStart"/>
      <w:r w:rsidRPr="005F1A72">
        <w:rPr>
          <w:color w:val="000000"/>
          <w:sz w:val="28"/>
          <w:szCs w:val="28"/>
        </w:rPr>
        <w:t>Ф.Ницше</w:t>
      </w:r>
      <w:proofErr w:type="spellEnd"/>
      <w:r w:rsidRPr="005F1A72">
        <w:rPr>
          <w:color w:val="000000"/>
          <w:sz w:val="28"/>
          <w:szCs w:val="28"/>
        </w:rPr>
        <w:t xml:space="preserve"> – немецкого философа.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18. Дискуссия славянофилов и западников в Русской философии.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 xml:space="preserve">19. Философия всеединства </w:t>
      </w:r>
      <w:proofErr w:type="spellStart"/>
      <w:r w:rsidRPr="005F1A72">
        <w:rPr>
          <w:color w:val="000000"/>
          <w:sz w:val="28"/>
          <w:szCs w:val="28"/>
        </w:rPr>
        <w:t>В.С.Соловьева</w:t>
      </w:r>
      <w:proofErr w:type="spellEnd"/>
      <w:r w:rsidRPr="005F1A72">
        <w:rPr>
          <w:color w:val="000000"/>
          <w:sz w:val="28"/>
          <w:szCs w:val="28"/>
        </w:rPr>
        <w:t>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20. Философия Вернадского Владимира Ивановича.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21. Русская философия - учение Бердяева Николая Александровича.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22. Учение Федорова Николая Федоровича.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 xml:space="preserve">23. Психоанализ и проблема бессознательного </w:t>
      </w:r>
      <w:proofErr w:type="spellStart"/>
      <w:r w:rsidRPr="005F1A72">
        <w:rPr>
          <w:color w:val="000000"/>
          <w:sz w:val="28"/>
          <w:szCs w:val="28"/>
        </w:rPr>
        <w:t>З.Фрейда</w:t>
      </w:r>
      <w:proofErr w:type="spellEnd"/>
      <w:r w:rsidRPr="005F1A72">
        <w:rPr>
          <w:color w:val="000000"/>
          <w:sz w:val="28"/>
          <w:szCs w:val="28"/>
        </w:rPr>
        <w:t>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24. Николай Коперник - учение о космосе в эпоху Возрождения.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lastRenderedPageBreak/>
        <w:t>25. Джордано Бруно – жизнь и творчество.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26. Галилео Галилей – жизнь и творчество.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27. Научное познание как высшая форма рационального познания.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28. Общество как объект изучение. Социально-философские подходы.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29. Философский подход к проблеме свободы.</w:t>
      </w:r>
    </w:p>
    <w:p w:rsidR="001E21D3" w:rsidRPr="005F1A72" w:rsidRDefault="001E21D3" w:rsidP="001E21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A72">
        <w:rPr>
          <w:color w:val="000000"/>
          <w:sz w:val="28"/>
          <w:szCs w:val="28"/>
        </w:rPr>
        <w:t>30. Глобальные проблемы современности.</w:t>
      </w:r>
    </w:p>
    <w:p w:rsidR="001E21D3" w:rsidRPr="005F1A72" w:rsidRDefault="001E21D3" w:rsidP="00062257">
      <w:pPr>
        <w:rPr>
          <w:rFonts w:ascii="Times New Roman" w:hAnsi="Times New Roman" w:cs="Times New Roman"/>
        </w:rPr>
      </w:pPr>
    </w:p>
    <w:sectPr w:rsidR="001E21D3" w:rsidRPr="005F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04392"/>
    <w:multiLevelType w:val="multilevel"/>
    <w:tmpl w:val="D6DA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57"/>
    <w:rsid w:val="00062257"/>
    <w:rsid w:val="00094511"/>
    <w:rsid w:val="001E21D3"/>
    <w:rsid w:val="003978C4"/>
    <w:rsid w:val="005F1A72"/>
    <w:rsid w:val="0077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2021-12-24T19:37:00Z</dcterms:created>
  <dcterms:modified xsi:type="dcterms:W3CDTF">2021-12-24T20:42:00Z</dcterms:modified>
</cp:coreProperties>
</file>