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90" w:rsidRPr="00665A74" w:rsidRDefault="008836A0" w:rsidP="000A17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65A74">
        <w:rPr>
          <w:rFonts w:ascii="Times New Roman" w:hAnsi="Times New Roman" w:cs="Times New Roman"/>
          <w:b/>
          <w:sz w:val="28"/>
        </w:rPr>
        <w:t xml:space="preserve">МЕТОДИЧЕСКИЕ УКАЗАНИЯ </w:t>
      </w:r>
    </w:p>
    <w:p w:rsidR="00B11490" w:rsidRPr="00665A74" w:rsidRDefault="008836A0" w:rsidP="000A17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65A74">
        <w:rPr>
          <w:rFonts w:ascii="Times New Roman" w:hAnsi="Times New Roman" w:cs="Times New Roman"/>
          <w:b/>
          <w:sz w:val="28"/>
        </w:rPr>
        <w:t xml:space="preserve">К НАПИСАНИЮ И ОФОРМЛЕНИЮ </w:t>
      </w:r>
      <w:r w:rsidR="00665A74" w:rsidRPr="00665A74">
        <w:rPr>
          <w:rFonts w:ascii="Times New Roman" w:hAnsi="Times New Roman" w:cs="Times New Roman"/>
          <w:b/>
          <w:sz w:val="28"/>
        </w:rPr>
        <w:t>ПРОЕКТА</w:t>
      </w:r>
    </w:p>
    <w:p w:rsidR="00B11490" w:rsidRDefault="00B11490" w:rsidP="000A176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11490" w:rsidRDefault="00B11490" w:rsidP="000A176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11490" w:rsidRDefault="00B11490" w:rsidP="000A176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11490" w:rsidRDefault="00B11490" w:rsidP="000A176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11490" w:rsidRDefault="00B11490" w:rsidP="000A176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11490" w:rsidRDefault="00B11490" w:rsidP="00D66E1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6285094"/>
        <w:docPartObj>
          <w:docPartGallery w:val="Table of Contents"/>
          <w:docPartUnique/>
        </w:docPartObj>
      </w:sdtPr>
      <w:sdtContent>
        <w:p w:rsidR="002826E3" w:rsidRPr="00395933" w:rsidRDefault="002826E3" w:rsidP="00665A74">
          <w:pPr>
            <w:pStyle w:val="ac"/>
            <w:rPr>
              <w:rFonts w:ascii="Times New Roman" w:hAnsi="Times New Roman" w:cs="Times New Roman"/>
            </w:rPr>
          </w:pPr>
        </w:p>
        <w:p w:rsidR="00395933" w:rsidRPr="00395933" w:rsidRDefault="00A74FDD" w:rsidP="00395933">
          <w:pPr>
            <w:pStyle w:val="13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9593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826E3" w:rsidRPr="003959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959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4716449" w:history="1">
            <w:r w:rsidR="00395933" w:rsidRPr="0039593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95933"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5933"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_Toc494716449 \h </w:instrText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933"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5933" w:rsidRPr="00395933" w:rsidRDefault="00A74FDD" w:rsidP="00395933">
          <w:pPr>
            <w:pStyle w:val="13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716450" w:history="1">
            <w:r w:rsidR="00395933" w:rsidRPr="0039593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 ОСНОВНАЯ ЧАСТЬ</w:t>
            </w:r>
            <w:r w:rsidR="00395933"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5933"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_Toc494716450 \h </w:instrText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933"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5933" w:rsidRPr="00395933" w:rsidRDefault="00A74FDD" w:rsidP="00395933">
          <w:pPr>
            <w:pStyle w:val="13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716451" w:history="1">
            <w:r w:rsidR="00395933" w:rsidRPr="0039593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395933"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5933"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_Toc494716451 \h </w:instrText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933"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5933" w:rsidRPr="00395933" w:rsidRDefault="00A74FDD" w:rsidP="00395933">
          <w:pPr>
            <w:pStyle w:val="13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716452" w:history="1">
            <w:r w:rsidR="00395933" w:rsidRPr="0039593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395933"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5933"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_Toc494716452 \h </w:instrText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933"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5933" w:rsidRPr="00395933" w:rsidRDefault="00A74FDD" w:rsidP="00395933">
          <w:pPr>
            <w:pStyle w:val="13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716453" w:history="1">
            <w:r w:rsidR="00395933" w:rsidRPr="0039593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ОБЩИЕ ТРЕБОВАНИЯ К ОФОРМЛЕНИЮ</w:t>
            </w:r>
            <w:r w:rsidR="00665A7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ПРОЕКТОВ</w:t>
            </w:r>
            <w:r w:rsidR="00395933"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5933"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_Toc494716453 \h </w:instrText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933"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5933" w:rsidRPr="00395933" w:rsidRDefault="00A74FDD" w:rsidP="00395933">
          <w:pPr>
            <w:pStyle w:val="13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716454" w:history="1">
            <w:r w:rsidR="00395933" w:rsidRPr="0039593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УКАЗАНИЯ К ОФОРМЛЕНИЮ РЕФЕРАТОВ В ПРОГРАММЕ </w:t>
            </w:r>
            <w:r w:rsidR="00395933" w:rsidRPr="0039593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MICROSOFT</w:t>
            </w:r>
            <w:r w:rsidR="00395933" w:rsidRPr="0039593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95933" w:rsidRPr="0039593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WORD</w:t>
            </w:r>
            <w:r w:rsidR="00665A7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95933"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5933"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_Toc494716454 \h </w:instrText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933"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395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26E3" w:rsidRDefault="00A74FDD" w:rsidP="00395933">
          <w:pPr>
            <w:spacing w:after="0" w:line="360" w:lineRule="auto"/>
          </w:pPr>
          <w:r w:rsidRPr="0039593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66E1A" w:rsidRDefault="00D66E1A" w:rsidP="00D66E1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11490" w:rsidRDefault="00B11490" w:rsidP="000A17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95933" w:rsidRDefault="00395933" w:rsidP="00665A74">
      <w:pPr>
        <w:pStyle w:val="1"/>
      </w:pPr>
      <w:bookmarkStart w:id="0" w:name="_Toc494716449"/>
      <w:r>
        <w:lastRenderedPageBreak/>
        <w:t>Введение</w:t>
      </w:r>
      <w:bookmarkEnd w:id="0"/>
    </w:p>
    <w:p w:rsidR="00395933" w:rsidRPr="0091144F" w:rsidRDefault="00395933" w:rsidP="0039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144F">
        <w:rPr>
          <w:rFonts w:ascii="Times New Roman" w:hAnsi="Times New Roman" w:cs="Times New Roman"/>
          <w:sz w:val="28"/>
        </w:rPr>
        <w:t xml:space="preserve">Во введении </w:t>
      </w:r>
      <w:r w:rsidR="00665A74">
        <w:rPr>
          <w:rFonts w:ascii="Times New Roman" w:hAnsi="Times New Roman" w:cs="Times New Roman"/>
          <w:sz w:val="28"/>
        </w:rPr>
        <w:t>дается краткое содержание проек</w:t>
      </w:r>
      <w:r w:rsidRPr="0091144F">
        <w:rPr>
          <w:rFonts w:ascii="Times New Roman" w:hAnsi="Times New Roman" w:cs="Times New Roman"/>
          <w:sz w:val="28"/>
        </w:rPr>
        <w:t>та, обосновывается акт</w:t>
      </w:r>
      <w:r w:rsidRPr="0091144F">
        <w:rPr>
          <w:rFonts w:ascii="Times New Roman" w:hAnsi="Times New Roman" w:cs="Times New Roman"/>
          <w:sz w:val="28"/>
        </w:rPr>
        <w:t>у</w:t>
      </w:r>
      <w:r w:rsidRPr="0091144F">
        <w:rPr>
          <w:rFonts w:ascii="Times New Roman" w:hAnsi="Times New Roman" w:cs="Times New Roman"/>
          <w:sz w:val="28"/>
        </w:rPr>
        <w:t>альность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91144F">
        <w:rPr>
          <w:rFonts w:ascii="Times New Roman" w:hAnsi="Times New Roman" w:cs="Times New Roman"/>
          <w:sz w:val="28"/>
        </w:rPr>
        <w:t>выбранной темы, определяется цель, ставятся задачи. При формул</w:t>
      </w:r>
      <w:r w:rsidRPr="0091144F">
        <w:rPr>
          <w:rFonts w:ascii="Times New Roman" w:hAnsi="Times New Roman" w:cs="Times New Roman"/>
          <w:sz w:val="28"/>
        </w:rPr>
        <w:t>и</w:t>
      </w:r>
      <w:r w:rsidRPr="0091144F">
        <w:rPr>
          <w:rFonts w:ascii="Times New Roman" w:hAnsi="Times New Roman" w:cs="Times New Roman"/>
          <w:sz w:val="28"/>
        </w:rPr>
        <w:t>ровке цели и</w:t>
      </w:r>
      <w:r>
        <w:rPr>
          <w:rFonts w:ascii="Times New Roman" w:hAnsi="Times New Roman" w:cs="Times New Roman"/>
          <w:sz w:val="28"/>
        </w:rPr>
        <w:t xml:space="preserve"> </w:t>
      </w:r>
      <w:r w:rsidRPr="0091144F">
        <w:rPr>
          <w:rFonts w:ascii="Times New Roman" w:hAnsi="Times New Roman" w:cs="Times New Roman"/>
          <w:sz w:val="28"/>
        </w:rPr>
        <w:t>задач можно использовать такие глаголы, как установить, изучить, показать,</w:t>
      </w:r>
      <w:r>
        <w:rPr>
          <w:rFonts w:ascii="Times New Roman" w:hAnsi="Times New Roman" w:cs="Times New Roman"/>
          <w:sz w:val="28"/>
        </w:rPr>
        <w:t xml:space="preserve"> </w:t>
      </w:r>
      <w:r w:rsidRPr="0091144F">
        <w:rPr>
          <w:rFonts w:ascii="Times New Roman" w:hAnsi="Times New Roman" w:cs="Times New Roman"/>
          <w:sz w:val="28"/>
        </w:rPr>
        <w:t>определить и т.д.</w:t>
      </w:r>
    </w:p>
    <w:p w:rsidR="00395933" w:rsidRDefault="00395933" w:rsidP="0039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144F">
        <w:rPr>
          <w:rFonts w:ascii="Times New Roman" w:hAnsi="Times New Roman" w:cs="Times New Roman"/>
          <w:sz w:val="28"/>
        </w:rPr>
        <w:t>Введение должно быть кратким, не более 1-2 страниц (1∕10 часть от объ</w:t>
      </w:r>
      <w:r w:rsidRPr="0091144F">
        <w:rPr>
          <w:rFonts w:ascii="Times New Roman" w:hAnsi="Times New Roman" w:cs="Times New Roman"/>
          <w:sz w:val="28"/>
        </w:rPr>
        <w:t>е</w:t>
      </w:r>
      <w:r w:rsidRPr="0091144F">
        <w:rPr>
          <w:rFonts w:ascii="Times New Roman" w:hAnsi="Times New Roman" w:cs="Times New Roman"/>
          <w:sz w:val="28"/>
        </w:rPr>
        <w:t>ма всей</w:t>
      </w:r>
      <w:r>
        <w:rPr>
          <w:rFonts w:ascii="Times New Roman" w:hAnsi="Times New Roman" w:cs="Times New Roman"/>
          <w:sz w:val="28"/>
        </w:rPr>
        <w:t xml:space="preserve"> </w:t>
      </w:r>
      <w:r w:rsidRPr="0091144F">
        <w:rPr>
          <w:rFonts w:ascii="Times New Roman" w:hAnsi="Times New Roman" w:cs="Times New Roman"/>
          <w:sz w:val="28"/>
        </w:rPr>
        <w:t>работы).</w:t>
      </w:r>
    </w:p>
    <w:p w:rsidR="00395933" w:rsidRPr="00665A74" w:rsidRDefault="00395933" w:rsidP="003959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65A74">
        <w:rPr>
          <w:rFonts w:ascii="Times New Roman" w:hAnsi="Times New Roman" w:cs="Times New Roman"/>
          <w:b/>
          <w:sz w:val="28"/>
        </w:rPr>
        <w:t>Как сформулировать цель и задачи</w:t>
      </w:r>
    </w:p>
    <w:p w:rsidR="00395933" w:rsidRPr="00C063AE" w:rsidRDefault="00395933" w:rsidP="0039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63AE">
        <w:rPr>
          <w:rFonts w:ascii="Times New Roman" w:hAnsi="Times New Roman" w:cs="Times New Roman"/>
          <w:sz w:val="28"/>
        </w:rPr>
        <w:t xml:space="preserve">Цель – это то, чего вы хотите достичь в </w:t>
      </w:r>
      <w:r>
        <w:rPr>
          <w:rFonts w:ascii="Times New Roman" w:hAnsi="Times New Roman" w:cs="Times New Roman"/>
          <w:sz w:val="28"/>
        </w:rPr>
        <w:t xml:space="preserve">результате совместных действий. </w:t>
      </w:r>
      <w:r w:rsidRPr="00C063AE">
        <w:rPr>
          <w:rFonts w:ascii="Times New Roman" w:hAnsi="Times New Roman" w:cs="Times New Roman"/>
          <w:sz w:val="28"/>
        </w:rPr>
        <w:t>Она звучит ёмко и отражает тему проекта:</w:t>
      </w:r>
    </w:p>
    <w:p w:rsidR="00395933" w:rsidRPr="00C063AE" w:rsidRDefault="00395933" w:rsidP="00395933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063AE">
        <w:rPr>
          <w:rFonts w:ascii="Times New Roman" w:hAnsi="Times New Roman" w:cs="Times New Roman"/>
          <w:sz w:val="28"/>
        </w:rPr>
        <w:t>Написать</w:t>
      </w:r>
      <w:r>
        <w:rPr>
          <w:rFonts w:ascii="Times New Roman" w:hAnsi="Times New Roman" w:cs="Times New Roman"/>
          <w:sz w:val="28"/>
        </w:rPr>
        <w:t>…</w:t>
      </w:r>
      <w:r w:rsidR="00665A74">
        <w:rPr>
          <w:rFonts w:ascii="Times New Roman" w:hAnsi="Times New Roman" w:cs="Times New Roman"/>
          <w:sz w:val="28"/>
        </w:rPr>
        <w:t xml:space="preserve">                      </w:t>
      </w:r>
    </w:p>
    <w:p w:rsidR="00395933" w:rsidRPr="00C063AE" w:rsidRDefault="00395933" w:rsidP="00395933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063AE">
        <w:rPr>
          <w:rFonts w:ascii="Times New Roman" w:hAnsi="Times New Roman" w:cs="Times New Roman"/>
          <w:sz w:val="28"/>
        </w:rPr>
        <w:t>Составить</w:t>
      </w:r>
      <w:r>
        <w:rPr>
          <w:rFonts w:ascii="Times New Roman" w:hAnsi="Times New Roman" w:cs="Times New Roman"/>
          <w:sz w:val="28"/>
        </w:rPr>
        <w:t>…</w:t>
      </w:r>
    </w:p>
    <w:p w:rsidR="00395933" w:rsidRPr="00C063AE" w:rsidRDefault="00395933" w:rsidP="00395933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063AE">
        <w:rPr>
          <w:rFonts w:ascii="Times New Roman" w:hAnsi="Times New Roman" w:cs="Times New Roman"/>
          <w:sz w:val="28"/>
        </w:rPr>
        <w:t>Сделать</w:t>
      </w:r>
      <w:r>
        <w:rPr>
          <w:rFonts w:ascii="Times New Roman" w:hAnsi="Times New Roman" w:cs="Times New Roman"/>
          <w:sz w:val="28"/>
        </w:rPr>
        <w:t>…</w:t>
      </w:r>
    </w:p>
    <w:p w:rsidR="00395933" w:rsidRPr="00C063AE" w:rsidRDefault="00395933" w:rsidP="00395933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063AE">
        <w:rPr>
          <w:rFonts w:ascii="Times New Roman" w:hAnsi="Times New Roman" w:cs="Times New Roman"/>
          <w:sz w:val="28"/>
        </w:rPr>
        <w:t>Выяснить</w:t>
      </w:r>
      <w:r>
        <w:rPr>
          <w:rFonts w:ascii="Times New Roman" w:hAnsi="Times New Roman" w:cs="Times New Roman"/>
          <w:sz w:val="28"/>
        </w:rPr>
        <w:t>…</w:t>
      </w:r>
    </w:p>
    <w:p w:rsidR="00395933" w:rsidRPr="00C063AE" w:rsidRDefault="00395933" w:rsidP="00395933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063AE">
        <w:rPr>
          <w:rFonts w:ascii="Times New Roman" w:hAnsi="Times New Roman" w:cs="Times New Roman"/>
          <w:sz w:val="28"/>
        </w:rPr>
        <w:t>Доказать</w:t>
      </w:r>
      <w:r>
        <w:rPr>
          <w:rFonts w:ascii="Times New Roman" w:hAnsi="Times New Roman" w:cs="Times New Roman"/>
          <w:sz w:val="28"/>
        </w:rPr>
        <w:t>…</w:t>
      </w:r>
    </w:p>
    <w:p w:rsidR="00395933" w:rsidRPr="00C063AE" w:rsidRDefault="00395933" w:rsidP="00395933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063AE">
        <w:rPr>
          <w:rFonts w:ascii="Times New Roman" w:hAnsi="Times New Roman" w:cs="Times New Roman"/>
          <w:sz w:val="28"/>
        </w:rPr>
        <w:t>Разработать</w:t>
      </w:r>
      <w:r>
        <w:rPr>
          <w:rFonts w:ascii="Times New Roman" w:hAnsi="Times New Roman" w:cs="Times New Roman"/>
          <w:sz w:val="28"/>
        </w:rPr>
        <w:t>…</w:t>
      </w:r>
    </w:p>
    <w:p w:rsidR="00395933" w:rsidRPr="00C063AE" w:rsidRDefault="00395933" w:rsidP="00395933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063AE">
        <w:rPr>
          <w:rFonts w:ascii="Times New Roman" w:hAnsi="Times New Roman" w:cs="Times New Roman"/>
          <w:sz w:val="28"/>
        </w:rPr>
        <w:t>Убедить</w:t>
      </w:r>
      <w:r>
        <w:rPr>
          <w:rFonts w:ascii="Times New Roman" w:hAnsi="Times New Roman" w:cs="Times New Roman"/>
          <w:sz w:val="28"/>
        </w:rPr>
        <w:t>…</w:t>
      </w:r>
    </w:p>
    <w:p w:rsidR="00395933" w:rsidRPr="00C063AE" w:rsidRDefault="00395933" w:rsidP="0039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63AE">
        <w:rPr>
          <w:rFonts w:ascii="Times New Roman" w:hAnsi="Times New Roman" w:cs="Times New Roman"/>
          <w:sz w:val="28"/>
        </w:rPr>
        <w:t>А теперь подумайте, чтобы достичь этой цели, что для этого вам предст</w:t>
      </w:r>
      <w:r w:rsidRPr="00C063AE">
        <w:rPr>
          <w:rFonts w:ascii="Times New Roman" w:hAnsi="Times New Roman" w:cs="Times New Roman"/>
          <w:sz w:val="28"/>
        </w:rPr>
        <w:t>о</w:t>
      </w:r>
      <w:r w:rsidRPr="00C063AE">
        <w:rPr>
          <w:rFonts w:ascii="Times New Roman" w:hAnsi="Times New Roman" w:cs="Times New Roman"/>
          <w:sz w:val="28"/>
        </w:rPr>
        <w:t xml:space="preserve">ит сделать? Это будут ваши задачи. </w:t>
      </w:r>
    </w:p>
    <w:p w:rsidR="00395933" w:rsidRPr="00C063AE" w:rsidRDefault="00395933" w:rsidP="0039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63AE">
        <w:rPr>
          <w:rFonts w:ascii="Times New Roman" w:hAnsi="Times New Roman" w:cs="Times New Roman"/>
          <w:sz w:val="28"/>
        </w:rPr>
        <w:t>Задачи – это шаги, которые необходимо сделать, чтобы достичь поста</w:t>
      </w:r>
      <w:r w:rsidRPr="00C063AE">
        <w:rPr>
          <w:rFonts w:ascii="Times New Roman" w:hAnsi="Times New Roman" w:cs="Times New Roman"/>
          <w:sz w:val="28"/>
        </w:rPr>
        <w:t>в</w:t>
      </w:r>
      <w:r w:rsidRPr="00C063AE">
        <w:rPr>
          <w:rFonts w:ascii="Times New Roman" w:hAnsi="Times New Roman" w:cs="Times New Roman"/>
          <w:sz w:val="28"/>
        </w:rPr>
        <w:t>ленной цели:</w:t>
      </w:r>
    </w:p>
    <w:p w:rsidR="00395933" w:rsidRPr="00C063AE" w:rsidRDefault="00395933" w:rsidP="00395933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063AE">
        <w:rPr>
          <w:rFonts w:ascii="Times New Roman" w:hAnsi="Times New Roman" w:cs="Times New Roman"/>
          <w:sz w:val="28"/>
        </w:rPr>
        <w:t>Изучить</w:t>
      </w:r>
      <w:r>
        <w:rPr>
          <w:rFonts w:ascii="Times New Roman" w:hAnsi="Times New Roman" w:cs="Times New Roman"/>
          <w:sz w:val="28"/>
        </w:rPr>
        <w:t>…</w:t>
      </w:r>
    </w:p>
    <w:p w:rsidR="00395933" w:rsidRPr="00C063AE" w:rsidRDefault="00395933" w:rsidP="00395933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063AE">
        <w:rPr>
          <w:rFonts w:ascii="Times New Roman" w:hAnsi="Times New Roman" w:cs="Times New Roman"/>
          <w:sz w:val="28"/>
        </w:rPr>
        <w:t>Описать</w:t>
      </w:r>
      <w:r>
        <w:rPr>
          <w:rFonts w:ascii="Times New Roman" w:hAnsi="Times New Roman" w:cs="Times New Roman"/>
          <w:sz w:val="28"/>
        </w:rPr>
        <w:t>…</w:t>
      </w:r>
    </w:p>
    <w:p w:rsidR="00395933" w:rsidRPr="00C063AE" w:rsidRDefault="00395933" w:rsidP="00395933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063AE">
        <w:rPr>
          <w:rFonts w:ascii="Times New Roman" w:hAnsi="Times New Roman" w:cs="Times New Roman"/>
          <w:sz w:val="28"/>
        </w:rPr>
        <w:t>Установить</w:t>
      </w:r>
      <w:r>
        <w:rPr>
          <w:rFonts w:ascii="Times New Roman" w:hAnsi="Times New Roman" w:cs="Times New Roman"/>
          <w:sz w:val="28"/>
        </w:rPr>
        <w:t>…</w:t>
      </w:r>
    </w:p>
    <w:p w:rsidR="00395933" w:rsidRPr="00C063AE" w:rsidRDefault="00395933" w:rsidP="00395933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063AE">
        <w:rPr>
          <w:rFonts w:ascii="Times New Roman" w:hAnsi="Times New Roman" w:cs="Times New Roman"/>
          <w:sz w:val="28"/>
        </w:rPr>
        <w:t>Выявить</w:t>
      </w:r>
      <w:r>
        <w:rPr>
          <w:rFonts w:ascii="Times New Roman" w:hAnsi="Times New Roman" w:cs="Times New Roman"/>
          <w:sz w:val="28"/>
        </w:rPr>
        <w:t>…</w:t>
      </w:r>
    </w:p>
    <w:p w:rsidR="00395933" w:rsidRPr="00C063AE" w:rsidRDefault="00395933" w:rsidP="00395933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063AE">
        <w:rPr>
          <w:rFonts w:ascii="Times New Roman" w:hAnsi="Times New Roman" w:cs="Times New Roman"/>
          <w:sz w:val="28"/>
        </w:rPr>
        <w:t>Сформулировать</w:t>
      </w:r>
      <w:r>
        <w:rPr>
          <w:rFonts w:ascii="Times New Roman" w:hAnsi="Times New Roman" w:cs="Times New Roman"/>
          <w:sz w:val="28"/>
        </w:rPr>
        <w:t>…</w:t>
      </w:r>
    </w:p>
    <w:p w:rsidR="00395933" w:rsidRPr="00C063AE" w:rsidRDefault="00395933" w:rsidP="00395933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063AE">
        <w:rPr>
          <w:rFonts w:ascii="Times New Roman" w:hAnsi="Times New Roman" w:cs="Times New Roman"/>
          <w:sz w:val="28"/>
        </w:rPr>
        <w:t>Привлечь…</w:t>
      </w:r>
    </w:p>
    <w:p w:rsidR="00395933" w:rsidRPr="00C063AE" w:rsidRDefault="00395933" w:rsidP="00395933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063AE">
        <w:rPr>
          <w:rFonts w:ascii="Times New Roman" w:hAnsi="Times New Roman" w:cs="Times New Roman"/>
          <w:sz w:val="28"/>
        </w:rPr>
        <w:t>Исследовать</w:t>
      </w:r>
      <w:r>
        <w:rPr>
          <w:rFonts w:ascii="Times New Roman" w:hAnsi="Times New Roman" w:cs="Times New Roman"/>
          <w:sz w:val="28"/>
        </w:rPr>
        <w:t>…</w:t>
      </w:r>
    </w:p>
    <w:p w:rsidR="00395933" w:rsidRDefault="00395933" w:rsidP="003959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95933" w:rsidRDefault="00395933" w:rsidP="00665A74">
      <w:pPr>
        <w:pStyle w:val="1"/>
      </w:pPr>
      <w:bookmarkStart w:id="1" w:name="_Toc494716450"/>
      <w:r>
        <w:lastRenderedPageBreak/>
        <w:t>1. Основная часть</w:t>
      </w:r>
      <w:bookmarkEnd w:id="1"/>
    </w:p>
    <w:p w:rsidR="00395933" w:rsidRPr="0091144F" w:rsidRDefault="00395933" w:rsidP="0039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144F">
        <w:rPr>
          <w:rFonts w:ascii="Times New Roman" w:hAnsi="Times New Roman" w:cs="Times New Roman"/>
          <w:sz w:val="28"/>
        </w:rPr>
        <w:t xml:space="preserve">Это часть </w:t>
      </w:r>
      <w:r w:rsidR="00665A74">
        <w:rPr>
          <w:rFonts w:ascii="Times New Roman" w:hAnsi="Times New Roman" w:cs="Times New Roman"/>
          <w:sz w:val="28"/>
        </w:rPr>
        <w:t>проек</w:t>
      </w:r>
      <w:r w:rsidRPr="0091144F">
        <w:rPr>
          <w:rFonts w:ascii="Times New Roman" w:hAnsi="Times New Roman" w:cs="Times New Roman"/>
          <w:sz w:val="28"/>
        </w:rPr>
        <w:t>та, в которой должна быть раскрыта тема.</w:t>
      </w:r>
    </w:p>
    <w:p w:rsidR="00395933" w:rsidRPr="0091144F" w:rsidRDefault="00395933" w:rsidP="0039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144F">
        <w:rPr>
          <w:rFonts w:ascii="Times New Roman" w:hAnsi="Times New Roman" w:cs="Times New Roman"/>
          <w:sz w:val="28"/>
        </w:rPr>
        <w:t>Основная часть, как правило, делится на главы, каждая из которых п</w:t>
      </w:r>
      <w:r w:rsidRPr="0091144F">
        <w:rPr>
          <w:rFonts w:ascii="Times New Roman" w:hAnsi="Times New Roman" w:cs="Times New Roman"/>
          <w:sz w:val="28"/>
        </w:rPr>
        <w:t>о</w:t>
      </w:r>
      <w:r w:rsidRPr="0091144F">
        <w:rPr>
          <w:rFonts w:ascii="Times New Roman" w:hAnsi="Times New Roman" w:cs="Times New Roman"/>
          <w:sz w:val="28"/>
        </w:rPr>
        <w:t>священа</w:t>
      </w:r>
      <w:r>
        <w:rPr>
          <w:rFonts w:ascii="Times New Roman" w:hAnsi="Times New Roman" w:cs="Times New Roman"/>
          <w:sz w:val="28"/>
        </w:rPr>
        <w:t xml:space="preserve"> </w:t>
      </w:r>
      <w:r w:rsidRPr="0091144F">
        <w:rPr>
          <w:rFonts w:ascii="Times New Roman" w:hAnsi="Times New Roman" w:cs="Times New Roman"/>
          <w:sz w:val="28"/>
        </w:rPr>
        <w:t>решению одной из поставленных во введении задач. Каждая глава о</w:t>
      </w:r>
      <w:r w:rsidRPr="0091144F">
        <w:rPr>
          <w:rFonts w:ascii="Times New Roman" w:hAnsi="Times New Roman" w:cs="Times New Roman"/>
          <w:sz w:val="28"/>
        </w:rPr>
        <w:t>с</w:t>
      </w:r>
      <w:r w:rsidRPr="0091144F">
        <w:rPr>
          <w:rFonts w:ascii="Times New Roman" w:hAnsi="Times New Roman" w:cs="Times New Roman"/>
          <w:sz w:val="28"/>
        </w:rPr>
        <w:t>новной части</w:t>
      </w:r>
      <w:r>
        <w:rPr>
          <w:rFonts w:ascii="Times New Roman" w:hAnsi="Times New Roman" w:cs="Times New Roman"/>
          <w:sz w:val="28"/>
        </w:rPr>
        <w:t xml:space="preserve"> </w:t>
      </w:r>
      <w:r w:rsidRPr="0091144F">
        <w:rPr>
          <w:rFonts w:ascii="Times New Roman" w:hAnsi="Times New Roman" w:cs="Times New Roman"/>
          <w:sz w:val="28"/>
        </w:rPr>
        <w:t>должна открываться формулировкой задачи и заканчиваться краткими выводами.</w:t>
      </w:r>
    </w:p>
    <w:p w:rsidR="00395933" w:rsidRPr="0091144F" w:rsidRDefault="00395933" w:rsidP="0039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144F">
        <w:rPr>
          <w:rFonts w:ascii="Times New Roman" w:hAnsi="Times New Roman" w:cs="Times New Roman"/>
          <w:sz w:val="28"/>
        </w:rPr>
        <w:t>В тексте главы необходимо логично и последовательно изложить инфо</w:t>
      </w:r>
      <w:r w:rsidRPr="0091144F">
        <w:rPr>
          <w:rFonts w:ascii="Times New Roman" w:hAnsi="Times New Roman" w:cs="Times New Roman"/>
          <w:sz w:val="28"/>
        </w:rPr>
        <w:t>р</w:t>
      </w:r>
      <w:r w:rsidRPr="0091144F">
        <w:rPr>
          <w:rFonts w:ascii="Times New Roman" w:hAnsi="Times New Roman" w:cs="Times New Roman"/>
          <w:sz w:val="28"/>
        </w:rPr>
        <w:t>мацию.</w:t>
      </w:r>
    </w:p>
    <w:p w:rsidR="00395933" w:rsidRPr="0091144F" w:rsidRDefault="00395933" w:rsidP="0039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144F">
        <w:rPr>
          <w:rFonts w:ascii="Times New Roman" w:hAnsi="Times New Roman" w:cs="Times New Roman"/>
          <w:sz w:val="28"/>
        </w:rPr>
        <w:t>При необходимости включайте в текст цифровые данные, таблицы, гр</w:t>
      </w:r>
      <w:r w:rsidRPr="0091144F">
        <w:rPr>
          <w:rFonts w:ascii="Times New Roman" w:hAnsi="Times New Roman" w:cs="Times New Roman"/>
          <w:sz w:val="28"/>
        </w:rPr>
        <w:t>а</w:t>
      </w:r>
      <w:r w:rsidRPr="0091144F">
        <w:rPr>
          <w:rFonts w:ascii="Times New Roman" w:hAnsi="Times New Roman" w:cs="Times New Roman"/>
          <w:sz w:val="28"/>
        </w:rPr>
        <w:t>фики,</w:t>
      </w:r>
      <w:r>
        <w:rPr>
          <w:rFonts w:ascii="Times New Roman" w:hAnsi="Times New Roman" w:cs="Times New Roman"/>
          <w:sz w:val="28"/>
        </w:rPr>
        <w:t xml:space="preserve"> </w:t>
      </w:r>
      <w:r w:rsidRPr="0091144F">
        <w:rPr>
          <w:rFonts w:ascii="Times New Roman" w:hAnsi="Times New Roman" w:cs="Times New Roman"/>
          <w:sz w:val="28"/>
        </w:rPr>
        <w:t>чертежи, схемы, фотографии, рисунки.</w:t>
      </w:r>
    </w:p>
    <w:p w:rsidR="00395933" w:rsidRPr="0091144F" w:rsidRDefault="00665A74" w:rsidP="0039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 проек</w:t>
      </w:r>
      <w:r w:rsidR="00395933" w:rsidRPr="0091144F">
        <w:rPr>
          <w:rFonts w:ascii="Times New Roman" w:hAnsi="Times New Roman" w:cs="Times New Roman"/>
          <w:sz w:val="28"/>
        </w:rPr>
        <w:t>та должен отличаться лаконичностью, четкостью, убедител</w:t>
      </w:r>
      <w:r w:rsidR="00395933" w:rsidRPr="0091144F">
        <w:rPr>
          <w:rFonts w:ascii="Times New Roman" w:hAnsi="Times New Roman" w:cs="Times New Roman"/>
          <w:sz w:val="28"/>
        </w:rPr>
        <w:t>ь</w:t>
      </w:r>
      <w:r w:rsidR="00395933" w:rsidRPr="0091144F">
        <w:rPr>
          <w:rFonts w:ascii="Times New Roman" w:hAnsi="Times New Roman" w:cs="Times New Roman"/>
          <w:sz w:val="28"/>
        </w:rPr>
        <w:t>ностью</w:t>
      </w:r>
      <w:r w:rsidR="00395933">
        <w:rPr>
          <w:rFonts w:ascii="Times New Roman" w:hAnsi="Times New Roman" w:cs="Times New Roman"/>
          <w:sz w:val="28"/>
        </w:rPr>
        <w:t xml:space="preserve"> </w:t>
      </w:r>
      <w:r w:rsidR="00395933" w:rsidRPr="0091144F">
        <w:rPr>
          <w:rFonts w:ascii="Times New Roman" w:hAnsi="Times New Roman" w:cs="Times New Roman"/>
          <w:sz w:val="28"/>
        </w:rPr>
        <w:t>формулировок, отсутствием второстепенной информации.</w:t>
      </w:r>
    </w:p>
    <w:p w:rsidR="00395933" w:rsidRPr="0091144F" w:rsidRDefault="00395933" w:rsidP="0039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144F">
        <w:rPr>
          <w:rFonts w:ascii="Times New Roman" w:hAnsi="Times New Roman" w:cs="Times New Roman"/>
          <w:sz w:val="28"/>
        </w:rPr>
        <w:t>Следует избегать употребления малораспространенных терминов или разъяснять</w:t>
      </w:r>
      <w:r>
        <w:rPr>
          <w:rFonts w:ascii="Times New Roman" w:hAnsi="Times New Roman" w:cs="Times New Roman"/>
          <w:sz w:val="28"/>
        </w:rPr>
        <w:t xml:space="preserve"> </w:t>
      </w:r>
      <w:r w:rsidRPr="0091144F">
        <w:rPr>
          <w:rFonts w:ascii="Times New Roman" w:hAnsi="Times New Roman" w:cs="Times New Roman"/>
          <w:sz w:val="28"/>
        </w:rPr>
        <w:t>их при первом упоминании в тексте.</w:t>
      </w:r>
    </w:p>
    <w:p w:rsidR="00395933" w:rsidRPr="0091144F" w:rsidRDefault="00395933" w:rsidP="0039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144F">
        <w:rPr>
          <w:rFonts w:ascii="Times New Roman" w:hAnsi="Times New Roman" w:cs="Times New Roman"/>
          <w:sz w:val="28"/>
        </w:rPr>
        <w:t xml:space="preserve">Необходимо соблюдать единство терминологии в пределах </w:t>
      </w:r>
      <w:r w:rsidR="00665A74">
        <w:rPr>
          <w:rFonts w:ascii="Times New Roman" w:hAnsi="Times New Roman" w:cs="Times New Roman"/>
          <w:sz w:val="28"/>
        </w:rPr>
        <w:t>проек</w:t>
      </w:r>
      <w:r w:rsidRPr="0091144F">
        <w:rPr>
          <w:rFonts w:ascii="Times New Roman" w:hAnsi="Times New Roman" w:cs="Times New Roman"/>
          <w:sz w:val="28"/>
        </w:rPr>
        <w:t>та.</w:t>
      </w:r>
    </w:p>
    <w:p w:rsidR="00395933" w:rsidRPr="0091144F" w:rsidRDefault="00395933" w:rsidP="0039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144F">
        <w:rPr>
          <w:rFonts w:ascii="Times New Roman" w:hAnsi="Times New Roman" w:cs="Times New Roman"/>
          <w:sz w:val="28"/>
        </w:rPr>
        <w:t>Сокращения и условные обозначения, кроме общеупотребительных в н</w:t>
      </w:r>
      <w:r w:rsidRPr="0091144F">
        <w:rPr>
          <w:rFonts w:ascii="Times New Roman" w:hAnsi="Times New Roman" w:cs="Times New Roman"/>
          <w:sz w:val="28"/>
        </w:rPr>
        <w:t>а</w:t>
      </w:r>
      <w:r w:rsidRPr="0091144F">
        <w:rPr>
          <w:rFonts w:ascii="Times New Roman" w:hAnsi="Times New Roman" w:cs="Times New Roman"/>
          <w:sz w:val="28"/>
        </w:rPr>
        <w:t>учных и</w:t>
      </w:r>
      <w:r>
        <w:rPr>
          <w:rFonts w:ascii="Times New Roman" w:hAnsi="Times New Roman" w:cs="Times New Roman"/>
          <w:sz w:val="28"/>
        </w:rPr>
        <w:t xml:space="preserve"> </w:t>
      </w:r>
      <w:r w:rsidRPr="0091144F">
        <w:rPr>
          <w:rFonts w:ascii="Times New Roman" w:hAnsi="Times New Roman" w:cs="Times New Roman"/>
          <w:sz w:val="28"/>
        </w:rPr>
        <w:t>технических текстах, применяют в исключительных случаях или дают их</w:t>
      </w:r>
      <w:r>
        <w:rPr>
          <w:rFonts w:ascii="Times New Roman" w:hAnsi="Times New Roman" w:cs="Times New Roman"/>
          <w:sz w:val="28"/>
        </w:rPr>
        <w:t xml:space="preserve"> </w:t>
      </w:r>
      <w:r w:rsidRPr="0091144F">
        <w:rPr>
          <w:rFonts w:ascii="Times New Roman" w:hAnsi="Times New Roman" w:cs="Times New Roman"/>
          <w:sz w:val="28"/>
        </w:rPr>
        <w:t>определения при первом употреблении.</w:t>
      </w:r>
    </w:p>
    <w:p w:rsidR="00395933" w:rsidRDefault="00395933" w:rsidP="0039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5B53">
        <w:rPr>
          <w:rFonts w:ascii="Times New Roman" w:hAnsi="Times New Roman" w:cs="Times New Roman"/>
          <w:b/>
          <w:sz w:val="28"/>
        </w:rPr>
        <w:t>Запомните</w:t>
      </w:r>
      <w:r w:rsidRPr="0091144F">
        <w:rPr>
          <w:rFonts w:ascii="Times New Roman" w:hAnsi="Times New Roman" w:cs="Times New Roman"/>
          <w:sz w:val="28"/>
        </w:rPr>
        <w:t xml:space="preserve">! </w:t>
      </w:r>
      <w:r w:rsidR="00665A74">
        <w:rPr>
          <w:rFonts w:ascii="Times New Roman" w:hAnsi="Times New Roman" w:cs="Times New Roman"/>
          <w:sz w:val="28"/>
        </w:rPr>
        <w:t>Проект</w:t>
      </w:r>
      <w:r w:rsidRPr="0091144F">
        <w:rPr>
          <w:rFonts w:ascii="Times New Roman" w:hAnsi="Times New Roman" w:cs="Times New Roman"/>
          <w:sz w:val="28"/>
        </w:rPr>
        <w:t xml:space="preserve"> не механический пересказ первоисточников, а изл</w:t>
      </w:r>
      <w:r w:rsidRPr="0091144F">
        <w:rPr>
          <w:rFonts w:ascii="Times New Roman" w:hAnsi="Times New Roman" w:cs="Times New Roman"/>
          <w:sz w:val="28"/>
        </w:rPr>
        <w:t>о</w:t>
      </w:r>
      <w:r w:rsidRPr="0091144F">
        <w:rPr>
          <w:rFonts w:ascii="Times New Roman" w:hAnsi="Times New Roman" w:cs="Times New Roman"/>
          <w:sz w:val="28"/>
        </w:rPr>
        <w:t>жение сути проблемы, затронутой в теме, различных точек зрения на нее,</w:t>
      </w:r>
      <w:r>
        <w:rPr>
          <w:rFonts w:ascii="Times New Roman" w:hAnsi="Times New Roman" w:cs="Times New Roman"/>
          <w:sz w:val="28"/>
        </w:rPr>
        <w:t xml:space="preserve"> </w:t>
      </w:r>
      <w:r w:rsidRPr="0091144F">
        <w:rPr>
          <w:rFonts w:ascii="Times New Roman" w:hAnsi="Times New Roman" w:cs="Times New Roman"/>
          <w:sz w:val="28"/>
        </w:rPr>
        <w:t>а также собственная позиция автора.</w:t>
      </w:r>
      <w:r w:rsidRPr="0091144F">
        <w:rPr>
          <w:rFonts w:ascii="Times New Roman" w:hAnsi="Times New Roman" w:cs="Times New Roman"/>
          <w:sz w:val="28"/>
        </w:rPr>
        <w:cr/>
      </w:r>
      <w:r>
        <w:rPr>
          <w:rFonts w:ascii="Times New Roman" w:hAnsi="Times New Roman" w:cs="Times New Roman"/>
          <w:sz w:val="28"/>
        </w:rPr>
        <w:br w:type="page"/>
      </w:r>
    </w:p>
    <w:p w:rsidR="00395933" w:rsidRDefault="00395933" w:rsidP="00665A74">
      <w:pPr>
        <w:pStyle w:val="1"/>
      </w:pPr>
      <w:bookmarkStart w:id="2" w:name="_Toc494716451"/>
      <w:r>
        <w:lastRenderedPageBreak/>
        <w:t>Заключение</w:t>
      </w:r>
      <w:bookmarkEnd w:id="2"/>
    </w:p>
    <w:p w:rsidR="00395933" w:rsidRPr="0091144F" w:rsidRDefault="00395933" w:rsidP="0039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144F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«</w:t>
      </w:r>
      <w:r w:rsidRPr="0091144F">
        <w:rPr>
          <w:rFonts w:ascii="Times New Roman" w:hAnsi="Times New Roman" w:cs="Times New Roman"/>
          <w:sz w:val="28"/>
        </w:rPr>
        <w:t>заключении</w:t>
      </w:r>
      <w:r>
        <w:rPr>
          <w:rFonts w:ascii="Times New Roman" w:hAnsi="Times New Roman" w:cs="Times New Roman"/>
          <w:sz w:val="28"/>
        </w:rPr>
        <w:t>»</w:t>
      </w:r>
      <w:r w:rsidRPr="0091144F">
        <w:rPr>
          <w:rFonts w:ascii="Times New Roman" w:hAnsi="Times New Roman" w:cs="Times New Roman"/>
          <w:sz w:val="28"/>
        </w:rPr>
        <w:t xml:space="preserve"> не должно быть новой информации! Заключение – это ответы на</w:t>
      </w:r>
      <w:r>
        <w:rPr>
          <w:rFonts w:ascii="Times New Roman" w:hAnsi="Times New Roman" w:cs="Times New Roman"/>
          <w:sz w:val="28"/>
        </w:rPr>
        <w:t xml:space="preserve"> </w:t>
      </w:r>
      <w:r w:rsidRPr="0091144F">
        <w:rPr>
          <w:rFonts w:ascii="Times New Roman" w:hAnsi="Times New Roman" w:cs="Times New Roman"/>
          <w:sz w:val="28"/>
        </w:rPr>
        <w:t>вопросы, которые поставлены при формулировании задач в разделе «Введение».</w:t>
      </w:r>
    </w:p>
    <w:p w:rsidR="00395933" w:rsidRDefault="00395933" w:rsidP="0039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144F">
        <w:rPr>
          <w:rFonts w:ascii="Times New Roman" w:hAnsi="Times New Roman" w:cs="Times New Roman"/>
          <w:sz w:val="28"/>
        </w:rPr>
        <w:t>Заключение содержит выв</w:t>
      </w:r>
      <w:r w:rsidR="00665A74">
        <w:rPr>
          <w:rFonts w:ascii="Times New Roman" w:hAnsi="Times New Roman" w:cs="Times New Roman"/>
          <w:sz w:val="28"/>
        </w:rPr>
        <w:t>оды, вытекающие из текста проек</w:t>
      </w:r>
      <w:r w:rsidRPr="0091144F">
        <w:rPr>
          <w:rFonts w:ascii="Times New Roman" w:hAnsi="Times New Roman" w:cs="Times New Roman"/>
          <w:sz w:val="28"/>
        </w:rPr>
        <w:t>та. Оно должно быть</w:t>
      </w:r>
      <w:r>
        <w:rPr>
          <w:rFonts w:ascii="Times New Roman" w:hAnsi="Times New Roman" w:cs="Times New Roman"/>
          <w:sz w:val="28"/>
        </w:rPr>
        <w:t xml:space="preserve"> </w:t>
      </w:r>
      <w:r w:rsidRPr="0091144F">
        <w:rPr>
          <w:rFonts w:ascii="Times New Roman" w:hAnsi="Times New Roman" w:cs="Times New Roman"/>
          <w:sz w:val="28"/>
        </w:rPr>
        <w:t>четким, понятным, конкретным, а по объему приблизительно т</w:t>
      </w:r>
      <w:r w:rsidRPr="0091144F">
        <w:rPr>
          <w:rFonts w:ascii="Times New Roman" w:hAnsi="Times New Roman" w:cs="Times New Roman"/>
          <w:sz w:val="28"/>
        </w:rPr>
        <w:t>а</w:t>
      </w:r>
      <w:r w:rsidRPr="0091144F">
        <w:rPr>
          <w:rFonts w:ascii="Times New Roman" w:hAnsi="Times New Roman" w:cs="Times New Roman"/>
          <w:sz w:val="28"/>
        </w:rPr>
        <w:t>ким, как введе</w:t>
      </w:r>
      <w:r>
        <w:rPr>
          <w:rFonts w:ascii="Times New Roman" w:hAnsi="Times New Roman" w:cs="Times New Roman"/>
          <w:sz w:val="28"/>
        </w:rPr>
        <w:t>ние.</w:t>
      </w:r>
    </w:p>
    <w:p w:rsidR="00395933" w:rsidRPr="00665A74" w:rsidRDefault="00395933" w:rsidP="003959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665A74">
        <w:rPr>
          <w:rFonts w:ascii="Times New Roman" w:hAnsi="Times New Roman" w:cs="Times New Roman"/>
          <w:b/>
          <w:i/>
          <w:sz w:val="28"/>
        </w:rPr>
        <w:t>Образец оформления заключения</w:t>
      </w:r>
    </w:p>
    <w:p w:rsidR="00395933" w:rsidRDefault="00395933" w:rsidP="0039593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52962" cy="4880758"/>
            <wp:effectExtent l="19050" t="0" r="0" b="0"/>
            <wp:docPr id="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752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933" w:rsidRDefault="00395933" w:rsidP="0039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95933" w:rsidRDefault="004231AE" w:rsidP="00665A74">
      <w:pPr>
        <w:pStyle w:val="1"/>
      </w:pPr>
      <w:bookmarkStart w:id="3" w:name="_Toc494716452"/>
      <w:r>
        <w:lastRenderedPageBreak/>
        <w:t>Список использованн</w:t>
      </w:r>
      <w:r w:rsidR="00395933">
        <w:t>ых источников</w:t>
      </w:r>
      <w:bookmarkEnd w:id="3"/>
      <w:r>
        <w:t xml:space="preserve"> информации</w:t>
      </w:r>
    </w:p>
    <w:p w:rsidR="00395933" w:rsidRDefault="00395933" w:rsidP="003959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начале списка указывается перечень официальных документов (норм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тивных актов, законов, распоряжений и т.д. и т.п.) в </w:t>
      </w:r>
      <w:r w:rsidR="00665A74">
        <w:rPr>
          <w:rFonts w:ascii="Times New Roman" w:hAnsi="Times New Roman" w:cs="Times New Roman"/>
          <w:sz w:val="28"/>
        </w:rPr>
        <w:t>алфавитн</w:t>
      </w:r>
      <w:r>
        <w:rPr>
          <w:rFonts w:ascii="Times New Roman" w:hAnsi="Times New Roman" w:cs="Times New Roman"/>
          <w:sz w:val="28"/>
        </w:rPr>
        <w:t>ом порядке от б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лее новых к более старым. Затем указываются печатные источники, а после ссылки на Интернет-источники.</w:t>
      </w:r>
    </w:p>
    <w:p w:rsidR="00395933" w:rsidRDefault="00395933" w:rsidP="003959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95933" w:rsidRPr="00665A74" w:rsidRDefault="00395933" w:rsidP="00395933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665A74">
        <w:rPr>
          <w:rFonts w:ascii="Times New Roman" w:hAnsi="Times New Roman" w:cs="Times New Roman"/>
          <w:b/>
          <w:i/>
          <w:sz w:val="28"/>
        </w:rPr>
        <w:t>Образец оформления библиографического списка</w:t>
      </w:r>
    </w:p>
    <w:p w:rsidR="00395933" w:rsidRPr="004E7CBA" w:rsidRDefault="00395933" w:rsidP="003959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4E7CBA">
        <w:rPr>
          <w:rFonts w:ascii="Times New Roman" w:hAnsi="Times New Roman" w:cs="Times New Roman"/>
          <w:sz w:val="28"/>
        </w:rPr>
        <w:t>Ссылка на статью в журнале</w:t>
      </w:r>
    </w:p>
    <w:p w:rsidR="00395933" w:rsidRPr="004E7CBA" w:rsidRDefault="00395933" w:rsidP="003959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7CBA">
        <w:rPr>
          <w:rFonts w:ascii="Times New Roman" w:hAnsi="Times New Roman" w:cs="Times New Roman"/>
          <w:sz w:val="28"/>
        </w:rPr>
        <w:t>Викторов И.В. Стволовые клетки мозга млекопитающих: биология ств</w:t>
      </w:r>
      <w:r w:rsidRPr="004E7CBA">
        <w:rPr>
          <w:rFonts w:ascii="Times New Roman" w:hAnsi="Times New Roman" w:cs="Times New Roman"/>
          <w:sz w:val="28"/>
        </w:rPr>
        <w:t>о</w:t>
      </w:r>
      <w:r w:rsidRPr="004E7CBA">
        <w:rPr>
          <w:rFonts w:ascii="Times New Roman" w:hAnsi="Times New Roman" w:cs="Times New Roman"/>
          <w:sz w:val="28"/>
        </w:rPr>
        <w:t>ловых клеток in vivo и in vitro // Известия АН. Серия биологическая.- 2001.- № 6.- C. 646-655.</w:t>
      </w:r>
    </w:p>
    <w:p w:rsidR="00395933" w:rsidRPr="004E7CBA" w:rsidRDefault="00395933" w:rsidP="003959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4E7CBA">
        <w:rPr>
          <w:rFonts w:ascii="Times New Roman" w:hAnsi="Times New Roman" w:cs="Times New Roman"/>
          <w:sz w:val="28"/>
        </w:rPr>
        <w:t>Ссылка на сайт в целом</w:t>
      </w:r>
    </w:p>
    <w:p w:rsidR="00395933" w:rsidRPr="004E7CBA" w:rsidRDefault="00395933" w:rsidP="003959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7CBA">
        <w:rPr>
          <w:rFonts w:ascii="Times New Roman" w:hAnsi="Times New Roman" w:cs="Times New Roman"/>
          <w:sz w:val="28"/>
        </w:rPr>
        <w:t>Московский государственный университет им. М.В.Ломоносова: [Эле</w:t>
      </w:r>
      <w:r w:rsidRPr="004E7CBA">
        <w:rPr>
          <w:rFonts w:ascii="Times New Roman" w:hAnsi="Times New Roman" w:cs="Times New Roman"/>
          <w:sz w:val="28"/>
        </w:rPr>
        <w:t>к</w:t>
      </w:r>
      <w:r w:rsidRPr="004E7CBA">
        <w:rPr>
          <w:rFonts w:ascii="Times New Roman" w:hAnsi="Times New Roman" w:cs="Times New Roman"/>
          <w:sz w:val="28"/>
        </w:rPr>
        <w:t>тронный ресурс]. М., 1997-2012. Режим доступа: http://www.msu.ru. (Дата о</w:t>
      </w:r>
      <w:r w:rsidRPr="004E7CBA">
        <w:rPr>
          <w:rFonts w:ascii="Times New Roman" w:hAnsi="Times New Roman" w:cs="Times New Roman"/>
          <w:sz w:val="28"/>
        </w:rPr>
        <w:t>б</w:t>
      </w:r>
      <w:r w:rsidRPr="004E7CBA">
        <w:rPr>
          <w:rFonts w:ascii="Times New Roman" w:hAnsi="Times New Roman" w:cs="Times New Roman"/>
          <w:sz w:val="28"/>
        </w:rPr>
        <w:t>ращения: 18.02.2012).</w:t>
      </w:r>
    </w:p>
    <w:p w:rsidR="00395933" w:rsidRPr="004E7CBA" w:rsidRDefault="00395933" w:rsidP="003959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4E7CBA">
        <w:rPr>
          <w:rFonts w:ascii="Times New Roman" w:hAnsi="Times New Roman" w:cs="Times New Roman"/>
          <w:sz w:val="28"/>
        </w:rPr>
        <w:t>Ссылка на web-страницу</w:t>
      </w:r>
    </w:p>
    <w:p w:rsidR="00395933" w:rsidRPr="004E7CBA" w:rsidRDefault="00395933" w:rsidP="003959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7CBA">
        <w:rPr>
          <w:rFonts w:ascii="Times New Roman" w:hAnsi="Times New Roman" w:cs="Times New Roman"/>
          <w:sz w:val="28"/>
        </w:rPr>
        <w:t>Информация для поступающих: [Электронный ресурс] // Московский г</w:t>
      </w:r>
      <w:r w:rsidRPr="004E7CBA">
        <w:rPr>
          <w:rFonts w:ascii="Times New Roman" w:hAnsi="Times New Roman" w:cs="Times New Roman"/>
          <w:sz w:val="28"/>
        </w:rPr>
        <w:t>о</w:t>
      </w:r>
      <w:r w:rsidRPr="004E7CBA">
        <w:rPr>
          <w:rFonts w:ascii="Times New Roman" w:hAnsi="Times New Roman" w:cs="Times New Roman"/>
          <w:sz w:val="28"/>
        </w:rPr>
        <w:t>сударственный университет им. М.В.Ломоносова. М., 1997-2012. Режим дост</w:t>
      </w:r>
      <w:r w:rsidRPr="004E7CBA">
        <w:rPr>
          <w:rFonts w:ascii="Times New Roman" w:hAnsi="Times New Roman" w:cs="Times New Roman"/>
          <w:sz w:val="28"/>
        </w:rPr>
        <w:t>у</w:t>
      </w:r>
      <w:r w:rsidRPr="004E7CBA">
        <w:rPr>
          <w:rFonts w:ascii="Times New Roman" w:hAnsi="Times New Roman" w:cs="Times New Roman"/>
          <w:sz w:val="28"/>
        </w:rPr>
        <w:t>па: http://www.msu.ru/entrance/. (Дата обращения: 18.02.2012).</w:t>
      </w:r>
    </w:p>
    <w:p w:rsidR="00395933" w:rsidRPr="004E7CBA" w:rsidRDefault="00395933" w:rsidP="003959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E7CBA">
        <w:rPr>
          <w:rFonts w:ascii="Times New Roman" w:hAnsi="Times New Roman" w:cs="Times New Roman"/>
          <w:sz w:val="28"/>
        </w:rPr>
        <w:t>Ссылка на on-line-журнал</w:t>
      </w:r>
    </w:p>
    <w:p w:rsidR="00395933" w:rsidRPr="004E7CBA" w:rsidRDefault="00395933" w:rsidP="003959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7CBA">
        <w:rPr>
          <w:rFonts w:ascii="Times New Roman" w:hAnsi="Times New Roman" w:cs="Times New Roman"/>
          <w:sz w:val="28"/>
        </w:rPr>
        <w:t>Секретарь-референт. 2011. № 7: [Электронный ресурс]. Режим доступа: http://www.profiz.ru/sr/7_2011. (Дата обращения: 18.02.2012).</w:t>
      </w:r>
    </w:p>
    <w:p w:rsidR="00395933" w:rsidRPr="004E7CBA" w:rsidRDefault="00395933" w:rsidP="003959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4E7CBA">
        <w:rPr>
          <w:rFonts w:ascii="Times New Roman" w:hAnsi="Times New Roman" w:cs="Times New Roman"/>
          <w:sz w:val="28"/>
        </w:rPr>
        <w:t>Ссылка на on-line-статью</w:t>
      </w:r>
    </w:p>
    <w:p w:rsidR="00395933" w:rsidRPr="004E7CBA" w:rsidRDefault="00395933" w:rsidP="003959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7CBA">
        <w:rPr>
          <w:rFonts w:ascii="Times New Roman" w:hAnsi="Times New Roman" w:cs="Times New Roman"/>
          <w:sz w:val="28"/>
        </w:rPr>
        <w:t xml:space="preserve">Каменева Е.М. Формы регистрации документов: // Секретарь-референт. 2011. № 7. Режим доступа: </w:t>
      </w:r>
      <w:r w:rsidRPr="008D41D9">
        <w:rPr>
          <w:rFonts w:ascii="Times New Roman" w:hAnsi="Times New Roman" w:cs="Times New Roman"/>
          <w:sz w:val="28"/>
        </w:rPr>
        <w:t>http://www.profiz.ru/sr/7_2011/formy</w:t>
      </w:r>
      <w:r>
        <w:rPr>
          <w:rFonts w:ascii="Times New Roman" w:hAnsi="Times New Roman" w:cs="Times New Roman"/>
          <w:sz w:val="28"/>
        </w:rPr>
        <w:t xml:space="preserve"> </w:t>
      </w:r>
      <w:r w:rsidRPr="004E7CBA">
        <w:rPr>
          <w:rFonts w:ascii="Times New Roman" w:hAnsi="Times New Roman" w:cs="Times New Roman"/>
          <w:sz w:val="28"/>
        </w:rPr>
        <w:t>_registracii_dokov. (Дата обращения: 18.02.2012).</w:t>
      </w:r>
    </w:p>
    <w:p w:rsidR="00395933" w:rsidRPr="004E7CBA" w:rsidRDefault="00395933" w:rsidP="003959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4E7CBA">
        <w:rPr>
          <w:rFonts w:ascii="Times New Roman" w:hAnsi="Times New Roman" w:cs="Times New Roman"/>
          <w:sz w:val="28"/>
        </w:rPr>
        <w:t>Ссылка на on-line-книгу</w:t>
      </w:r>
    </w:p>
    <w:p w:rsidR="00395933" w:rsidRPr="004E7CBA" w:rsidRDefault="00395933" w:rsidP="003959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7CBA">
        <w:rPr>
          <w:rFonts w:ascii="Times New Roman" w:hAnsi="Times New Roman" w:cs="Times New Roman"/>
          <w:sz w:val="28"/>
        </w:rPr>
        <w:t>Степанов В. Интернет в профессиональной информационной деятельн</w:t>
      </w:r>
      <w:r w:rsidRPr="004E7CBA">
        <w:rPr>
          <w:rFonts w:ascii="Times New Roman" w:hAnsi="Times New Roman" w:cs="Times New Roman"/>
          <w:sz w:val="28"/>
        </w:rPr>
        <w:t>о</w:t>
      </w:r>
      <w:r w:rsidRPr="004E7CBA">
        <w:rPr>
          <w:rFonts w:ascii="Times New Roman" w:hAnsi="Times New Roman" w:cs="Times New Roman"/>
          <w:sz w:val="28"/>
        </w:rPr>
        <w:t>сти: [Электронный ресурс]. 2002-2006. Режим доступа: http://textbook.vadimstepanov.ru. (Дата обращения: 18.02.2012).</w:t>
      </w:r>
    </w:p>
    <w:p w:rsidR="00395933" w:rsidRPr="004E7CBA" w:rsidRDefault="00395933" w:rsidP="003959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7. </w:t>
      </w:r>
      <w:r w:rsidRPr="004E7CBA">
        <w:rPr>
          <w:rFonts w:ascii="Times New Roman" w:hAnsi="Times New Roman" w:cs="Times New Roman"/>
          <w:sz w:val="28"/>
        </w:rPr>
        <w:t>Ссылка на часть on-line-книги</w:t>
      </w:r>
    </w:p>
    <w:p w:rsidR="00395933" w:rsidRPr="004E7CBA" w:rsidRDefault="00395933" w:rsidP="003959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7CBA">
        <w:rPr>
          <w:rFonts w:ascii="Times New Roman" w:hAnsi="Times New Roman" w:cs="Times New Roman"/>
          <w:sz w:val="28"/>
        </w:rPr>
        <w:t>Степанов В. Электронные документы интернет: описание и цитирование: [Электронный ресурс] // Степанов В. Интернет в профессиональной информ</w:t>
      </w:r>
      <w:r w:rsidRPr="004E7CBA">
        <w:rPr>
          <w:rFonts w:ascii="Times New Roman" w:hAnsi="Times New Roman" w:cs="Times New Roman"/>
          <w:sz w:val="28"/>
        </w:rPr>
        <w:t>а</w:t>
      </w:r>
      <w:r w:rsidRPr="004E7CBA">
        <w:rPr>
          <w:rFonts w:ascii="Times New Roman" w:hAnsi="Times New Roman" w:cs="Times New Roman"/>
          <w:sz w:val="28"/>
        </w:rPr>
        <w:t xml:space="preserve">ционной деятельности. 2002-2006. Режим доступа: </w:t>
      </w:r>
      <w:r w:rsidRPr="008D41D9">
        <w:rPr>
          <w:rFonts w:ascii="Times New Roman" w:hAnsi="Times New Roman" w:cs="Times New Roman"/>
          <w:sz w:val="28"/>
        </w:rPr>
        <w:t>http://textbook</w:t>
      </w:r>
      <w:r w:rsidRPr="004E7CB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4E7CBA">
        <w:rPr>
          <w:rFonts w:ascii="Times New Roman" w:hAnsi="Times New Roman" w:cs="Times New Roman"/>
          <w:sz w:val="28"/>
        </w:rPr>
        <w:t>vadimstepanov.ru/chapter7/glava7-2.html. (Дата обращения: 18.02.2012).</w:t>
      </w:r>
    </w:p>
    <w:p w:rsidR="00395933" w:rsidRPr="004E7CBA" w:rsidRDefault="00395933" w:rsidP="003959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4E7CBA">
        <w:rPr>
          <w:rFonts w:ascii="Times New Roman" w:hAnsi="Times New Roman" w:cs="Times New Roman"/>
          <w:sz w:val="28"/>
        </w:rPr>
        <w:t>Ссылка на печатные источники</w:t>
      </w:r>
    </w:p>
    <w:p w:rsidR="00395933" w:rsidRDefault="00395933" w:rsidP="003959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7CBA">
        <w:rPr>
          <w:rFonts w:ascii="Times New Roman" w:hAnsi="Times New Roman" w:cs="Times New Roman"/>
          <w:sz w:val="28"/>
        </w:rPr>
        <w:t>Ахтямов М.К., Лихолетов В.В. Инновационный потенциал вузов в сист</w:t>
      </w:r>
      <w:r w:rsidRPr="004E7CBA">
        <w:rPr>
          <w:rFonts w:ascii="Times New Roman" w:hAnsi="Times New Roman" w:cs="Times New Roman"/>
          <w:sz w:val="28"/>
        </w:rPr>
        <w:t>е</w:t>
      </w:r>
      <w:r w:rsidRPr="004E7CBA">
        <w:rPr>
          <w:rFonts w:ascii="Times New Roman" w:hAnsi="Times New Roman" w:cs="Times New Roman"/>
          <w:sz w:val="28"/>
        </w:rPr>
        <w:t>ме формирования конкурентоспособной предпринимательской среды региона: монография. – М.: Креативная экономика, 2008. – 352 с. (С.40-43)</w:t>
      </w:r>
    </w:p>
    <w:p w:rsidR="00395933" w:rsidRDefault="00395933" w:rsidP="003959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95933" w:rsidRPr="00665A74" w:rsidRDefault="00395933" w:rsidP="00395933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665A74">
        <w:rPr>
          <w:rFonts w:ascii="Times New Roman" w:hAnsi="Times New Roman" w:cs="Times New Roman"/>
          <w:b/>
          <w:i/>
          <w:sz w:val="28"/>
        </w:rPr>
        <w:t>Образец оформления списка использованных источников</w:t>
      </w:r>
      <w:r w:rsidR="002C5371">
        <w:rPr>
          <w:rFonts w:ascii="Times New Roman" w:hAnsi="Times New Roman" w:cs="Times New Roman"/>
          <w:b/>
          <w:i/>
          <w:sz w:val="28"/>
        </w:rPr>
        <w:t xml:space="preserve"> информации</w:t>
      </w:r>
    </w:p>
    <w:p w:rsidR="00395933" w:rsidRDefault="00395933" w:rsidP="00395933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32C26">
        <w:rPr>
          <w:rFonts w:ascii="Times New Roman" w:hAnsi="Times New Roman" w:cs="Times New Roman"/>
          <w:sz w:val="28"/>
        </w:rPr>
        <w:t>ГОСТ 2.105-95 Единая система конструкторской документации (ЕСКД). Общие требования к текстовым документам</w:t>
      </w:r>
      <w:r>
        <w:rPr>
          <w:rFonts w:ascii="Times New Roman" w:hAnsi="Times New Roman" w:cs="Times New Roman"/>
          <w:sz w:val="28"/>
        </w:rPr>
        <w:t xml:space="preserve">. </w:t>
      </w:r>
      <w:r w:rsidRPr="00B32C26">
        <w:rPr>
          <w:rFonts w:ascii="Times New Roman" w:hAnsi="Times New Roman" w:cs="Times New Roman"/>
          <w:sz w:val="28"/>
        </w:rPr>
        <w:t>ПРИНЯТ Межгосударс</w:t>
      </w:r>
      <w:r w:rsidRPr="00B32C26">
        <w:rPr>
          <w:rFonts w:ascii="Times New Roman" w:hAnsi="Times New Roman" w:cs="Times New Roman"/>
          <w:sz w:val="28"/>
        </w:rPr>
        <w:t>т</w:t>
      </w:r>
      <w:r w:rsidRPr="00B32C26">
        <w:rPr>
          <w:rFonts w:ascii="Times New Roman" w:hAnsi="Times New Roman" w:cs="Times New Roman"/>
          <w:sz w:val="28"/>
        </w:rPr>
        <w:t>венным Советом по стандартизации, метрологии и сертификации (протокол N 7 от 26 апреля 1995 г.)</w:t>
      </w:r>
      <w:r>
        <w:rPr>
          <w:rFonts w:ascii="Times New Roman" w:hAnsi="Times New Roman" w:cs="Times New Roman"/>
          <w:sz w:val="28"/>
        </w:rPr>
        <w:t>.</w:t>
      </w:r>
    </w:p>
    <w:p w:rsidR="00395933" w:rsidRDefault="00395933" w:rsidP="00395933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32C26">
        <w:rPr>
          <w:rFonts w:ascii="Times New Roman" w:hAnsi="Times New Roman" w:cs="Times New Roman"/>
          <w:sz w:val="28"/>
        </w:rPr>
        <w:t>Голицын А.Н. Безопасность жизнедеятельности: Учеб. Пособие/А.Н. Голицын, Л.Е. Цикалова. – М.: Издательство Оникс, 2008. – 192 с.</w:t>
      </w:r>
    </w:p>
    <w:p w:rsidR="00395933" w:rsidRDefault="00395933" w:rsidP="00395933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95B53">
        <w:rPr>
          <w:rFonts w:ascii="Times New Roman" w:hAnsi="Times New Roman" w:cs="Times New Roman"/>
          <w:sz w:val="28"/>
        </w:rPr>
        <w:t>Естествознание. Базовый уровень. 10 кл.: учеб. для общеобразоват. у</w:t>
      </w:r>
      <w:r w:rsidRPr="00495B53">
        <w:rPr>
          <w:rFonts w:ascii="Times New Roman" w:hAnsi="Times New Roman" w:cs="Times New Roman"/>
          <w:sz w:val="28"/>
        </w:rPr>
        <w:t>ч</w:t>
      </w:r>
      <w:r w:rsidRPr="00495B53">
        <w:rPr>
          <w:rFonts w:ascii="Times New Roman" w:hAnsi="Times New Roman" w:cs="Times New Roman"/>
          <w:sz w:val="28"/>
        </w:rPr>
        <w:t>реждений / О.С.Габриелян, И.Г.Остроумов, Н.С.Пурышева, С.А.Сладков, В.И.Сивоглазов. – М.: Дрофа, 2013. – С.318-322</w:t>
      </w:r>
    </w:p>
    <w:p w:rsidR="00395933" w:rsidRPr="00395933" w:rsidRDefault="00395933" w:rsidP="00395933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95933">
        <w:rPr>
          <w:rFonts w:ascii="Times New Roman" w:hAnsi="Times New Roman" w:cs="Times New Roman"/>
          <w:sz w:val="28"/>
        </w:rPr>
        <w:t>Википедия – свободная энциклопедия: [Электронный ресурс]. М., 2001-2017. Режим доступа: https://ru.wikipedia.org/wiki/Заглавная_страница (Д</w:t>
      </w:r>
      <w:r w:rsidRPr="00395933">
        <w:rPr>
          <w:rFonts w:ascii="Times New Roman" w:hAnsi="Times New Roman" w:cs="Times New Roman"/>
          <w:sz w:val="28"/>
        </w:rPr>
        <w:t>а</w:t>
      </w:r>
      <w:r w:rsidRPr="00395933">
        <w:rPr>
          <w:rFonts w:ascii="Times New Roman" w:hAnsi="Times New Roman" w:cs="Times New Roman"/>
          <w:sz w:val="28"/>
        </w:rPr>
        <w:t>та обращения: 26.09.2017).</w:t>
      </w:r>
    </w:p>
    <w:p w:rsidR="00395933" w:rsidRDefault="00395933">
      <w:pPr>
        <w:rPr>
          <w:rFonts w:ascii="Times New Roman" w:eastAsiaTheme="majorEastAsia" w:hAnsi="Times New Roman" w:cstheme="majorBidi"/>
          <w:bCs/>
          <w:caps/>
          <w:sz w:val="28"/>
          <w:szCs w:val="28"/>
        </w:rPr>
      </w:pPr>
      <w:r>
        <w:br w:type="page"/>
      </w:r>
    </w:p>
    <w:p w:rsidR="00B11490" w:rsidRPr="00665A74" w:rsidRDefault="00B11490" w:rsidP="00665A74">
      <w:pPr>
        <w:pStyle w:val="1"/>
      </w:pPr>
      <w:bookmarkStart w:id="4" w:name="_Toc494716453"/>
      <w:r w:rsidRPr="00665A74">
        <w:lastRenderedPageBreak/>
        <w:t xml:space="preserve">Общие требования к оформлению </w:t>
      </w:r>
      <w:r w:rsidR="00665A74">
        <w:t>ПРОЕК</w:t>
      </w:r>
      <w:r w:rsidRPr="00665A74">
        <w:t>тов</w:t>
      </w:r>
      <w:bookmarkEnd w:id="4"/>
    </w:p>
    <w:p w:rsidR="004E7CBA" w:rsidRPr="004E7CBA" w:rsidRDefault="004E7CBA" w:rsidP="000A17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E7CBA">
        <w:rPr>
          <w:rFonts w:ascii="Times New Roman" w:hAnsi="Times New Roman"/>
          <w:sz w:val="28"/>
        </w:rPr>
        <w:t xml:space="preserve">Поля –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4E7CBA">
          <w:rPr>
            <w:rFonts w:ascii="Times New Roman" w:hAnsi="Times New Roman"/>
            <w:sz w:val="28"/>
          </w:rPr>
          <w:t>2 см</w:t>
        </w:r>
      </w:smartTag>
      <w:r w:rsidRPr="004E7CBA">
        <w:rPr>
          <w:rFonts w:ascii="Times New Roman" w:hAnsi="Times New Roman"/>
          <w:sz w:val="28"/>
        </w:rPr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4E7CBA">
          <w:rPr>
            <w:rFonts w:ascii="Times New Roman" w:hAnsi="Times New Roman"/>
            <w:sz w:val="28"/>
          </w:rPr>
          <w:t>1 см</w:t>
        </w:r>
      </w:smartTag>
      <w:r w:rsidRPr="004E7CBA">
        <w:rPr>
          <w:rFonts w:ascii="Times New Roman" w:hAnsi="Times New Roman"/>
          <w:sz w:val="28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4E7CBA">
          <w:rPr>
            <w:rFonts w:ascii="Times New Roman" w:hAnsi="Times New Roman"/>
            <w:sz w:val="28"/>
          </w:rPr>
          <w:t>3 см</w:t>
        </w:r>
      </w:smartTag>
    </w:p>
    <w:p w:rsidR="004E7CBA" w:rsidRPr="004E7CBA" w:rsidRDefault="004E7CBA" w:rsidP="000A17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E7CBA">
        <w:rPr>
          <w:rFonts w:ascii="Times New Roman" w:hAnsi="Times New Roman"/>
          <w:sz w:val="28"/>
        </w:rPr>
        <w:t xml:space="preserve">Отступ (красная строка) – </w:t>
      </w:r>
      <w:smartTag w:uri="urn:schemas-microsoft-com:office:smarttags" w:element="metricconverter">
        <w:smartTagPr>
          <w:attr w:name="ProductID" w:val="1,25 см"/>
        </w:smartTagPr>
        <w:r w:rsidRPr="004E7CBA">
          <w:rPr>
            <w:rFonts w:ascii="Times New Roman" w:hAnsi="Times New Roman"/>
            <w:sz w:val="28"/>
          </w:rPr>
          <w:t>1,25 см</w:t>
        </w:r>
      </w:smartTag>
    </w:p>
    <w:p w:rsidR="004E7CBA" w:rsidRPr="004E7CBA" w:rsidRDefault="004E7CBA" w:rsidP="000A17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E7CBA">
        <w:rPr>
          <w:rFonts w:ascii="Times New Roman" w:hAnsi="Times New Roman"/>
          <w:sz w:val="28"/>
        </w:rPr>
        <w:t>Междустрочный интервал – 1,5 строки, выравнивание – по ширине стр</w:t>
      </w:r>
      <w:r w:rsidRPr="004E7CBA">
        <w:rPr>
          <w:rFonts w:ascii="Times New Roman" w:hAnsi="Times New Roman"/>
          <w:sz w:val="28"/>
        </w:rPr>
        <w:t>а</w:t>
      </w:r>
      <w:r w:rsidRPr="004E7CBA">
        <w:rPr>
          <w:rFonts w:ascii="Times New Roman" w:hAnsi="Times New Roman"/>
          <w:sz w:val="28"/>
        </w:rPr>
        <w:t>ницы</w:t>
      </w:r>
    </w:p>
    <w:p w:rsidR="004E7CBA" w:rsidRPr="004E7CBA" w:rsidRDefault="004E7CBA" w:rsidP="000A17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E7CBA">
        <w:rPr>
          <w:rFonts w:ascii="Times New Roman" w:hAnsi="Times New Roman"/>
          <w:sz w:val="28"/>
        </w:rPr>
        <w:t xml:space="preserve">Шрифт – </w:t>
      </w:r>
      <w:r>
        <w:rPr>
          <w:rFonts w:ascii="Times New Roman" w:hAnsi="Times New Roman"/>
          <w:sz w:val="28"/>
          <w:lang w:val="en-US"/>
        </w:rPr>
        <w:t>Times</w:t>
      </w:r>
      <w:r w:rsidRPr="004E7C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New</w:t>
      </w:r>
      <w:r w:rsidRPr="004E7C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Roman</w:t>
      </w:r>
      <w:r w:rsidRPr="004E7CBA">
        <w:rPr>
          <w:rFonts w:ascii="Times New Roman" w:hAnsi="Times New Roman"/>
          <w:sz w:val="28"/>
        </w:rPr>
        <w:t xml:space="preserve"> 14 пт, обычный (не жирный и не курсив)</w:t>
      </w:r>
    </w:p>
    <w:p w:rsidR="004E7CBA" w:rsidRPr="004E7CBA" w:rsidRDefault="004E7CBA" w:rsidP="000A17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E7CBA">
        <w:rPr>
          <w:rFonts w:ascii="Times New Roman" w:hAnsi="Times New Roman"/>
          <w:sz w:val="28"/>
        </w:rPr>
        <w:t>Заголовки (ВВЕДЕНИЕ, СОДЕРЖАНИЕ) – все прописные</w:t>
      </w:r>
    </w:p>
    <w:p w:rsidR="004E7CBA" w:rsidRPr="004E7CBA" w:rsidRDefault="004E7CBA" w:rsidP="000A17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E7CBA">
        <w:rPr>
          <w:rFonts w:ascii="Times New Roman" w:hAnsi="Times New Roman"/>
          <w:sz w:val="28"/>
        </w:rPr>
        <w:t xml:space="preserve">Главы и подзаголовки нумеруются, например: </w:t>
      </w:r>
    </w:p>
    <w:p w:rsidR="004E7CBA" w:rsidRPr="004E7CBA" w:rsidRDefault="004E7CBA" w:rsidP="000A1762">
      <w:pPr>
        <w:spacing w:after="240" w:line="360" w:lineRule="auto"/>
        <w:jc w:val="center"/>
        <w:rPr>
          <w:rFonts w:ascii="Times New Roman" w:hAnsi="Times New Roman"/>
          <w:sz w:val="28"/>
        </w:rPr>
      </w:pPr>
      <w:r w:rsidRPr="004E7CBA">
        <w:rPr>
          <w:rFonts w:ascii="Times New Roman" w:hAnsi="Times New Roman"/>
          <w:sz w:val="28"/>
        </w:rPr>
        <w:t>1. СТРОЕНИЕ БЕЛКОВ – основной заголовок №1</w:t>
      </w:r>
    </w:p>
    <w:p w:rsidR="004E7CBA" w:rsidRPr="004E7CBA" w:rsidRDefault="004E7CBA" w:rsidP="000A1762">
      <w:pPr>
        <w:spacing w:before="240" w:after="240" w:line="360" w:lineRule="auto"/>
        <w:ind w:firstLine="709"/>
        <w:jc w:val="both"/>
        <w:rPr>
          <w:rFonts w:ascii="Times New Roman" w:hAnsi="Times New Roman"/>
          <w:sz w:val="28"/>
        </w:rPr>
      </w:pPr>
      <w:r w:rsidRPr="004E7CBA">
        <w:rPr>
          <w:rFonts w:ascii="Times New Roman" w:hAnsi="Times New Roman"/>
          <w:spacing w:val="30"/>
          <w:sz w:val="28"/>
        </w:rPr>
        <w:t>1.1. Первичная структура белков</w:t>
      </w:r>
      <w:r w:rsidRPr="004E7CBA">
        <w:rPr>
          <w:rFonts w:ascii="Times New Roman" w:hAnsi="Times New Roman"/>
          <w:sz w:val="28"/>
        </w:rPr>
        <w:t xml:space="preserve"> – подзаголовок №1 (шрифт – разреженный – 2пт)</w:t>
      </w:r>
    </w:p>
    <w:p w:rsidR="004E7CBA" w:rsidRPr="004E7CBA" w:rsidRDefault="004E7CBA" w:rsidP="000A1762">
      <w:pPr>
        <w:spacing w:after="240" w:line="360" w:lineRule="auto"/>
        <w:jc w:val="center"/>
        <w:rPr>
          <w:rFonts w:ascii="Times New Roman" w:hAnsi="Times New Roman" w:cs="Times New Roman"/>
          <w:sz w:val="32"/>
        </w:rPr>
      </w:pPr>
      <w:r w:rsidRPr="004E7CBA">
        <w:rPr>
          <w:rFonts w:ascii="Times New Roman" w:hAnsi="Times New Roman"/>
          <w:sz w:val="28"/>
        </w:rPr>
        <w:t>2. ХИМИЧЕСКИЕ СВОЙСТВА – основной заголовок №2</w:t>
      </w:r>
    </w:p>
    <w:p w:rsidR="004E7CBA" w:rsidRPr="004E7CBA" w:rsidRDefault="004E7CBA" w:rsidP="000A17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E7CBA">
        <w:rPr>
          <w:rFonts w:ascii="Times New Roman" w:hAnsi="Times New Roman"/>
          <w:sz w:val="28"/>
        </w:rPr>
        <w:t>Каждая глава начинается с новой страницы (можно сделать – «</w:t>
      </w:r>
      <w:r w:rsidR="00100EBB">
        <w:rPr>
          <w:rFonts w:ascii="Times New Roman" w:hAnsi="Times New Roman"/>
          <w:sz w:val="28"/>
        </w:rPr>
        <w:t>Разметка страницы</w:t>
      </w:r>
      <w:r w:rsidRPr="004E7CBA">
        <w:rPr>
          <w:rFonts w:ascii="Times New Roman" w:hAnsi="Times New Roman"/>
          <w:sz w:val="28"/>
        </w:rPr>
        <w:t>»</w:t>
      </w:r>
      <w:r w:rsidR="00100EBB">
        <w:rPr>
          <w:rFonts w:ascii="Times New Roman" w:hAnsi="Times New Roman"/>
          <w:sz w:val="28"/>
        </w:rPr>
        <w:t xml:space="preserve"> </w:t>
      </w:r>
      <w:r w:rsidR="00100EBB" w:rsidRPr="004E7CBA">
        <w:rPr>
          <w:rFonts w:ascii="Times New Roman" w:hAnsi="Times New Roman"/>
          <w:sz w:val="28"/>
        </w:rPr>
        <w:t>–</w:t>
      </w:r>
      <w:r w:rsidR="00100EBB">
        <w:rPr>
          <w:rFonts w:ascii="Times New Roman" w:hAnsi="Times New Roman"/>
          <w:sz w:val="28"/>
        </w:rPr>
        <w:t xml:space="preserve"> «Разрывы»</w:t>
      </w:r>
      <w:r w:rsidRPr="004E7CBA">
        <w:rPr>
          <w:rFonts w:ascii="Times New Roman" w:hAnsi="Times New Roman"/>
          <w:sz w:val="28"/>
        </w:rPr>
        <w:t xml:space="preserve"> </w:t>
      </w:r>
      <w:r w:rsidR="00100EBB" w:rsidRPr="004E7CBA">
        <w:rPr>
          <w:rFonts w:ascii="Times New Roman" w:hAnsi="Times New Roman"/>
          <w:sz w:val="28"/>
        </w:rPr>
        <w:t>–</w:t>
      </w:r>
      <w:r w:rsidRPr="004E7CBA">
        <w:rPr>
          <w:rFonts w:ascii="Times New Roman" w:hAnsi="Times New Roman"/>
          <w:sz w:val="28"/>
        </w:rPr>
        <w:t xml:space="preserve"> </w:t>
      </w:r>
      <w:r w:rsidR="00100EBB">
        <w:rPr>
          <w:rFonts w:ascii="Times New Roman" w:hAnsi="Times New Roman"/>
          <w:sz w:val="28"/>
        </w:rPr>
        <w:t>Следующая страница</w:t>
      </w:r>
      <w:r w:rsidRPr="004E7CBA">
        <w:rPr>
          <w:rFonts w:ascii="Times New Roman" w:hAnsi="Times New Roman"/>
          <w:sz w:val="28"/>
        </w:rPr>
        <w:t>)</w:t>
      </w:r>
    </w:p>
    <w:p w:rsidR="004E7CBA" w:rsidRDefault="004E7CBA" w:rsidP="000A17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E7CBA">
        <w:rPr>
          <w:rFonts w:ascii="Times New Roman" w:hAnsi="Times New Roman"/>
          <w:sz w:val="28"/>
        </w:rPr>
        <w:t xml:space="preserve">Номера страниц – внизу по центру, на первой странице (титульный лист) номер не ставится – можно сделать – «Вставка» </w:t>
      </w:r>
      <w:r w:rsidR="00100EBB" w:rsidRPr="004E7CBA">
        <w:rPr>
          <w:rFonts w:ascii="Times New Roman" w:hAnsi="Times New Roman"/>
          <w:sz w:val="28"/>
        </w:rPr>
        <w:t>–</w:t>
      </w:r>
      <w:r w:rsidRPr="004E7CBA">
        <w:rPr>
          <w:rFonts w:ascii="Times New Roman" w:hAnsi="Times New Roman"/>
          <w:sz w:val="28"/>
        </w:rPr>
        <w:t xml:space="preserve"> Номера страниц – констру</w:t>
      </w:r>
      <w:r w:rsidRPr="004E7CBA">
        <w:rPr>
          <w:rFonts w:ascii="Times New Roman" w:hAnsi="Times New Roman"/>
          <w:sz w:val="28"/>
        </w:rPr>
        <w:t>к</w:t>
      </w:r>
      <w:r w:rsidRPr="004E7CBA">
        <w:rPr>
          <w:rFonts w:ascii="Times New Roman" w:hAnsi="Times New Roman"/>
          <w:sz w:val="28"/>
        </w:rPr>
        <w:t>тор – особый колонтитул для первой страницы)</w:t>
      </w:r>
      <w:r>
        <w:rPr>
          <w:rFonts w:ascii="Times New Roman" w:hAnsi="Times New Roman"/>
          <w:sz w:val="28"/>
        </w:rPr>
        <w:t>.</w:t>
      </w:r>
    </w:p>
    <w:p w:rsidR="004E7CBA" w:rsidRDefault="004E7CBA" w:rsidP="000A17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E7CBA">
        <w:rPr>
          <w:rFonts w:ascii="Times New Roman" w:hAnsi="Times New Roman"/>
          <w:sz w:val="28"/>
        </w:rPr>
        <w:t>Обязательно должны быть – ВВЕДЕНИЕ И ЗАКЛЮЧЕНИЕ.</w:t>
      </w:r>
    </w:p>
    <w:p w:rsidR="004E7CBA" w:rsidRDefault="004E7CBA" w:rsidP="002C5371">
      <w:pPr>
        <w:tabs>
          <w:tab w:val="left" w:pos="8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Страница должна быть заполнена на 2/3 (75%)</w:t>
      </w:r>
      <w:r w:rsidR="008D41D9">
        <w:rPr>
          <w:rFonts w:ascii="Times New Roman" w:hAnsi="Times New Roman"/>
          <w:sz w:val="28"/>
        </w:rPr>
        <w:t>.</w:t>
      </w:r>
      <w:r w:rsidR="002C5371">
        <w:rPr>
          <w:rFonts w:ascii="Times New Roman" w:hAnsi="Times New Roman"/>
          <w:sz w:val="28"/>
        </w:rPr>
        <w:tab/>
      </w:r>
    </w:p>
    <w:p w:rsidR="0091144F" w:rsidRPr="0091144F" w:rsidRDefault="0091144F" w:rsidP="000A17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1144F">
        <w:rPr>
          <w:rFonts w:ascii="Times New Roman" w:hAnsi="Times New Roman"/>
          <w:sz w:val="28"/>
        </w:rPr>
        <w:t>Общий объем работы – не менее 10-15 страниц. Рисунки, схемы, ди</w:t>
      </w:r>
      <w:r w:rsidRPr="0091144F">
        <w:rPr>
          <w:rFonts w:ascii="Times New Roman" w:hAnsi="Times New Roman"/>
          <w:sz w:val="28"/>
        </w:rPr>
        <w:t>а</w:t>
      </w:r>
      <w:r w:rsidRPr="0091144F">
        <w:rPr>
          <w:rFonts w:ascii="Times New Roman" w:hAnsi="Times New Roman"/>
          <w:sz w:val="28"/>
        </w:rPr>
        <w:t xml:space="preserve">граммы </w:t>
      </w:r>
      <w:r>
        <w:rPr>
          <w:rFonts w:ascii="Times New Roman" w:hAnsi="Times New Roman"/>
          <w:sz w:val="28"/>
        </w:rPr>
        <w:t>можно вставлять в основной текст работы либо</w:t>
      </w:r>
      <w:r w:rsidRPr="0091144F">
        <w:rPr>
          <w:rFonts w:ascii="Times New Roman" w:hAnsi="Times New Roman"/>
          <w:sz w:val="28"/>
        </w:rPr>
        <w:t xml:space="preserve"> оформлять отдельно в приложениях:</w:t>
      </w:r>
    </w:p>
    <w:p w:rsidR="0091144F" w:rsidRPr="004E7CBA" w:rsidRDefault="0091144F" w:rsidP="000A1762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91144F">
        <w:rPr>
          <w:rFonts w:ascii="Times New Roman" w:hAnsi="Times New Roman"/>
          <w:sz w:val="28"/>
        </w:rPr>
        <w:t>ПРИЛОЖЕНИЕ 1. (2., 3. и т.д.)</w:t>
      </w:r>
    </w:p>
    <w:p w:rsidR="00B11490" w:rsidRDefault="00B11490" w:rsidP="000A17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11490" w:rsidRPr="00B11490" w:rsidRDefault="00B11490" w:rsidP="00665A74">
      <w:pPr>
        <w:pStyle w:val="1"/>
      </w:pPr>
      <w:bookmarkStart w:id="5" w:name="_Toc494716454"/>
      <w:r>
        <w:lastRenderedPageBreak/>
        <w:t xml:space="preserve">Указания к оформлению рефератов в программе </w:t>
      </w:r>
      <w:r w:rsidR="006E50A3">
        <w:rPr>
          <w:lang w:val="en-US"/>
        </w:rPr>
        <w:t>MICROSOFT</w:t>
      </w:r>
      <w:r w:rsidRPr="00B11490">
        <w:t xml:space="preserve"> </w:t>
      </w:r>
      <w:r w:rsidR="006E50A3">
        <w:rPr>
          <w:lang w:val="en-US"/>
        </w:rPr>
        <w:t>word</w:t>
      </w:r>
      <w:r w:rsidRPr="00B11490">
        <w:t xml:space="preserve"> </w:t>
      </w:r>
      <w:bookmarkEnd w:id="5"/>
    </w:p>
    <w:p w:rsidR="006E50A3" w:rsidRDefault="006E50A3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части методических указаний будут подробным образом описаны </w:t>
      </w:r>
      <w:r w:rsidR="00665A74">
        <w:rPr>
          <w:rFonts w:ascii="Times New Roman" w:hAnsi="Times New Roman" w:cs="Times New Roman"/>
          <w:sz w:val="28"/>
        </w:rPr>
        <w:t>правила оформления текста проек</w:t>
      </w:r>
      <w:r>
        <w:rPr>
          <w:rFonts w:ascii="Times New Roman" w:hAnsi="Times New Roman" w:cs="Times New Roman"/>
          <w:sz w:val="28"/>
        </w:rPr>
        <w:t>та, номеров страниц, заголовков, подзаголо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ков, рисунков</w:t>
      </w:r>
      <w:r w:rsidR="00BB6432">
        <w:rPr>
          <w:rFonts w:ascii="Times New Roman" w:hAnsi="Times New Roman" w:cs="Times New Roman"/>
          <w:sz w:val="28"/>
        </w:rPr>
        <w:t>, таблиц</w:t>
      </w:r>
      <w:r>
        <w:rPr>
          <w:rFonts w:ascii="Times New Roman" w:hAnsi="Times New Roman" w:cs="Times New Roman"/>
          <w:sz w:val="28"/>
        </w:rPr>
        <w:t xml:space="preserve"> и т.д. и т.п. с использованием функций программы </w:t>
      </w:r>
      <w:r>
        <w:rPr>
          <w:rFonts w:ascii="Times New Roman" w:hAnsi="Times New Roman" w:cs="Times New Roman"/>
          <w:sz w:val="28"/>
          <w:lang w:val="en-US"/>
        </w:rPr>
        <w:t>MS</w:t>
      </w:r>
      <w:r w:rsidRPr="006E50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Word</w:t>
      </w:r>
      <w:r>
        <w:rPr>
          <w:rFonts w:ascii="Times New Roman" w:hAnsi="Times New Roman" w:cs="Times New Roman"/>
          <w:sz w:val="28"/>
        </w:rPr>
        <w:t xml:space="preserve">. </w:t>
      </w:r>
    </w:p>
    <w:p w:rsidR="004E7CBA" w:rsidRDefault="006E50A3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будет разъяснено и показано на примере оформление автосоде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жания.</w:t>
      </w:r>
    </w:p>
    <w:p w:rsidR="006E50A3" w:rsidRDefault="000F25A2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успешного написания проек</w:t>
      </w:r>
      <w:r w:rsidR="006E50A3">
        <w:rPr>
          <w:rFonts w:ascii="Times New Roman" w:hAnsi="Times New Roman" w:cs="Times New Roman"/>
          <w:sz w:val="28"/>
        </w:rPr>
        <w:t>та необходимо сначала грамотно орган</w:t>
      </w:r>
      <w:r w:rsidR="006E50A3">
        <w:rPr>
          <w:rFonts w:ascii="Times New Roman" w:hAnsi="Times New Roman" w:cs="Times New Roman"/>
          <w:sz w:val="28"/>
        </w:rPr>
        <w:t>и</w:t>
      </w:r>
      <w:r w:rsidR="006E50A3">
        <w:rPr>
          <w:rFonts w:ascii="Times New Roman" w:hAnsi="Times New Roman" w:cs="Times New Roman"/>
          <w:sz w:val="28"/>
        </w:rPr>
        <w:t>зовать поиск информации. Преи</w:t>
      </w:r>
      <w:r>
        <w:rPr>
          <w:rFonts w:ascii="Times New Roman" w:hAnsi="Times New Roman" w:cs="Times New Roman"/>
          <w:sz w:val="28"/>
        </w:rPr>
        <w:t>мущественно информацию для проек</w:t>
      </w:r>
      <w:r w:rsidR="006E50A3">
        <w:rPr>
          <w:rFonts w:ascii="Times New Roman" w:hAnsi="Times New Roman" w:cs="Times New Roman"/>
          <w:sz w:val="28"/>
        </w:rPr>
        <w:t>та студе</w:t>
      </w:r>
      <w:r w:rsidR="006E50A3">
        <w:rPr>
          <w:rFonts w:ascii="Times New Roman" w:hAnsi="Times New Roman" w:cs="Times New Roman"/>
          <w:sz w:val="28"/>
        </w:rPr>
        <w:t>н</w:t>
      </w:r>
      <w:r w:rsidR="006E50A3">
        <w:rPr>
          <w:rFonts w:ascii="Times New Roman" w:hAnsi="Times New Roman" w:cs="Times New Roman"/>
          <w:sz w:val="28"/>
        </w:rPr>
        <w:t xml:space="preserve">ты находят в сети Интернет. При этом текст, скопированный с </w:t>
      </w:r>
      <w:r w:rsidR="00100EBB">
        <w:rPr>
          <w:rFonts w:ascii="Times New Roman" w:hAnsi="Times New Roman" w:cs="Times New Roman"/>
          <w:sz w:val="28"/>
        </w:rPr>
        <w:t>сайта,</w:t>
      </w:r>
      <w:r w:rsidR="006E50A3">
        <w:rPr>
          <w:rFonts w:ascii="Times New Roman" w:hAnsi="Times New Roman" w:cs="Times New Roman"/>
          <w:sz w:val="28"/>
        </w:rPr>
        <w:t xml:space="preserve"> как </w:t>
      </w:r>
      <w:r w:rsidR="00100EBB">
        <w:rPr>
          <w:rFonts w:ascii="Times New Roman" w:hAnsi="Times New Roman" w:cs="Times New Roman"/>
          <w:sz w:val="28"/>
        </w:rPr>
        <w:t>пр</w:t>
      </w:r>
      <w:r w:rsidR="00100EBB">
        <w:rPr>
          <w:rFonts w:ascii="Times New Roman" w:hAnsi="Times New Roman" w:cs="Times New Roman"/>
          <w:sz w:val="28"/>
        </w:rPr>
        <w:t>а</w:t>
      </w:r>
      <w:r w:rsidR="00100EBB">
        <w:rPr>
          <w:rFonts w:ascii="Times New Roman" w:hAnsi="Times New Roman" w:cs="Times New Roman"/>
          <w:sz w:val="28"/>
        </w:rPr>
        <w:t>вило,</w:t>
      </w:r>
      <w:r w:rsidR="006E50A3">
        <w:rPr>
          <w:rFonts w:ascii="Times New Roman" w:hAnsi="Times New Roman" w:cs="Times New Roman"/>
          <w:sz w:val="28"/>
        </w:rPr>
        <w:t xml:space="preserve"> не соответствует требованиям к оформлению.</w:t>
      </w:r>
    </w:p>
    <w:p w:rsidR="006E50A3" w:rsidRDefault="006E50A3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исправить эту ситуацию, необходимо:</w:t>
      </w:r>
    </w:p>
    <w:p w:rsidR="006E50A3" w:rsidRDefault="006E50A3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Скопировать информацию с сайта</w:t>
      </w:r>
    </w:p>
    <w:p w:rsidR="006E50A3" w:rsidRDefault="006E50A3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Создать документ </w:t>
      </w:r>
      <w:r>
        <w:rPr>
          <w:rFonts w:ascii="Times New Roman" w:hAnsi="Times New Roman" w:cs="Times New Roman"/>
          <w:sz w:val="28"/>
          <w:lang w:val="en-US"/>
        </w:rPr>
        <w:t>MS</w:t>
      </w:r>
      <w:r w:rsidRPr="006E50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Word</w:t>
      </w:r>
    </w:p>
    <w:p w:rsidR="006E50A3" w:rsidRDefault="006E50A3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Вставить </w:t>
      </w:r>
      <w:r w:rsidR="00BA5CDB">
        <w:rPr>
          <w:rFonts w:ascii="Times New Roman" w:hAnsi="Times New Roman" w:cs="Times New Roman"/>
          <w:sz w:val="28"/>
        </w:rPr>
        <w:t>скопированный текст в документ</w:t>
      </w:r>
    </w:p>
    <w:p w:rsidR="00BA5CDB" w:rsidRDefault="00BA5CDB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Выбрать на панели инструментов (в верхнем правом углу) функцию «Выделить все»</w:t>
      </w:r>
    </w:p>
    <w:p w:rsidR="00BA5CDB" w:rsidRDefault="00BA5CDB" w:rsidP="000A176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233170" cy="62738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CDB" w:rsidRDefault="00BA5CDB" w:rsidP="000A176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13380" cy="1105535"/>
            <wp:effectExtent l="1905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D0" w:rsidRDefault="00CA3C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A3CD0" w:rsidRDefault="00CA3CD0" w:rsidP="00CA3CD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Настройка абзаца, междустрочного интервала, красной строки</w:t>
      </w:r>
    </w:p>
    <w:p w:rsidR="00BA5CDB" w:rsidRDefault="00100EBB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BA5CDB">
        <w:rPr>
          <w:rFonts w:ascii="Times New Roman" w:hAnsi="Times New Roman" w:cs="Times New Roman"/>
          <w:sz w:val="28"/>
        </w:rPr>
        <w:t>ыбрать</w:t>
      </w:r>
    </w:p>
    <w:p w:rsidR="00BA5CDB" w:rsidRDefault="00BA5CDB" w:rsidP="000A176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03240" cy="217995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CDB" w:rsidRDefault="00BA5CDB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Откроется окно </w:t>
      </w:r>
    </w:p>
    <w:p w:rsidR="00BA5CDB" w:rsidRDefault="00BA5CDB" w:rsidP="000A176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18660" cy="535876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535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CDB" w:rsidRDefault="00BA5CDB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 окне необходимо настроить все функции для всего текста сразу:</w:t>
      </w:r>
    </w:p>
    <w:p w:rsidR="00BA5CDB" w:rsidRDefault="00BA5CDB" w:rsidP="00100EBB">
      <w:pPr>
        <w:pStyle w:val="ab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Выравнивание: По ширине</w:t>
      </w:r>
    </w:p>
    <w:p w:rsidR="00BA5CDB" w:rsidRDefault="00BA5CDB" w:rsidP="00100EBB">
      <w:pPr>
        <w:pStyle w:val="ab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Уровень: Основной текст</w:t>
      </w:r>
    </w:p>
    <w:p w:rsidR="00BA5CDB" w:rsidRDefault="00BA5CDB" w:rsidP="00100EBB">
      <w:pPr>
        <w:pStyle w:val="ab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Отступ</w:t>
      </w:r>
    </w:p>
    <w:p w:rsidR="00BA5CDB" w:rsidRDefault="00BA5CDB" w:rsidP="00100EB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Слева: 0 см</w:t>
      </w:r>
    </w:p>
    <w:p w:rsidR="00BA5CDB" w:rsidRDefault="00BA5CDB" w:rsidP="00100EB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Справа: 0 см</w:t>
      </w:r>
    </w:p>
    <w:p w:rsidR="00BA5CDB" w:rsidRDefault="00BA5CDB" w:rsidP="00100EB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5CDB">
        <w:rPr>
          <w:rFonts w:ascii="Times New Roman" w:hAnsi="Times New Roman" w:cs="Times New Roman"/>
          <w:sz w:val="28"/>
        </w:rPr>
        <w:t>Первая строка: 1,25 см</w:t>
      </w:r>
    </w:p>
    <w:p w:rsidR="00BA5CDB" w:rsidRPr="00BA5CDB" w:rsidRDefault="00BA5CDB" w:rsidP="00100EB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стоит галочка в пункте «Зеркальные отступы», ее необходимо у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рать</w:t>
      </w:r>
    </w:p>
    <w:p w:rsidR="00BA5CDB" w:rsidRDefault="00BA5CDB" w:rsidP="00100EBB">
      <w:pPr>
        <w:pStyle w:val="ab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Интервал</w:t>
      </w:r>
    </w:p>
    <w:p w:rsidR="00BA5CDB" w:rsidRDefault="00BA5CDB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Перед: 0 </w:t>
      </w:r>
      <w:r w:rsidR="004808EC">
        <w:rPr>
          <w:rFonts w:ascii="Times New Roman" w:hAnsi="Times New Roman" w:cs="Times New Roman"/>
          <w:sz w:val="28"/>
        </w:rPr>
        <w:t>пт</w:t>
      </w:r>
    </w:p>
    <w:p w:rsidR="00BA5CDB" w:rsidRDefault="00BA5CDB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После: 0 </w:t>
      </w:r>
      <w:r w:rsidR="004808EC">
        <w:rPr>
          <w:rFonts w:ascii="Times New Roman" w:hAnsi="Times New Roman" w:cs="Times New Roman"/>
          <w:sz w:val="28"/>
        </w:rPr>
        <w:t>пт</w:t>
      </w:r>
    </w:p>
    <w:p w:rsidR="00BA5CDB" w:rsidRDefault="00BA5CDB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Междустрочный: 1,5 строки</w:t>
      </w:r>
    </w:p>
    <w:p w:rsidR="00BA5CDB" w:rsidRDefault="003F14E9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стоит галочка в пункте «Не добавлять интервал между абзацами о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ного стиля», ее надо убрать.</w:t>
      </w:r>
    </w:p>
    <w:p w:rsidR="00BA5CDB" w:rsidRDefault="003F14E9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Переходим во вкладку «Положение на странице»</w:t>
      </w:r>
    </w:p>
    <w:p w:rsidR="003F14E9" w:rsidRDefault="003F14E9" w:rsidP="000A176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57795" cy="48768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524" cy="48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4E9" w:rsidRDefault="003F14E9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Убрать галочки во всех пунктах, кроме «запрет висячих строк».</w:t>
      </w:r>
    </w:p>
    <w:p w:rsidR="00CA3CD0" w:rsidRDefault="00CA3CD0" w:rsidP="00CA3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Нажать ОК.</w:t>
      </w:r>
    </w:p>
    <w:p w:rsidR="00BB6432" w:rsidRDefault="00BB6432" w:rsidP="00CA3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выполнения вышеуказанных действий может возникнуть такая с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туация: между словами в тексте будут большие пробелы</w:t>
      </w:r>
      <w:r w:rsidR="0013312D">
        <w:rPr>
          <w:rFonts w:ascii="Times New Roman" w:hAnsi="Times New Roman" w:cs="Times New Roman"/>
          <w:sz w:val="28"/>
        </w:rPr>
        <w:t>.</w:t>
      </w:r>
    </w:p>
    <w:p w:rsidR="00BB6432" w:rsidRDefault="00BB6432" w:rsidP="00CA3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</w:t>
      </w:r>
    </w:p>
    <w:p w:rsidR="00BB6432" w:rsidRDefault="00BB6432" w:rsidP="00CA3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изучение</w:t>
      </w:r>
      <w:r w:rsidR="0013312D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анализ строения, состава,</w:t>
      </w:r>
      <w:r w:rsidR="0013312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функций белков, углеводов,          аминокислот.</w:t>
      </w:r>
    </w:p>
    <w:p w:rsidR="00BB6432" w:rsidRDefault="00BB6432" w:rsidP="00CA3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значит, что в тексте есть лишние символы, которые используются для размещения текста в сети Интернет. Чтобы решить эту проблему, необходимо:</w:t>
      </w:r>
    </w:p>
    <w:p w:rsidR="00BB6432" w:rsidRDefault="00BB6432" w:rsidP="00CA3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Включить функцию «Непечатные символы»</w:t>
      </w:r>
    </w:p>
    <w:p w:rsidR="00917CCC" w:rsidRDefault="00917CCC" w:rsidP="00917CC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219200" cy="1123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32" w:rsidRDefault="00BB6432" w:rsidP="00CA3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по всему тексту лишние символы</w:t>
      </w:r>
    </w:p>
    <w:p w:rsidR="00917CCC" w:rsidRDefault="0013312D" w:rsidP="00917CC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20130" cy="395738"/>
            <wp:effectExtent l="19050" t="0" r="0" b="0"/>
            <wp:docPr id="1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CCC" w:rsidRDefault="00917CCC" w:rsidP="00917CC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</w:t>
      </w:r>
    </w:p>
    <w:p w:rsidR="00917CCC" w:rsidRDefault="00917CCC" w:rsidP="00917CC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76625" cy="4191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32" w:rsidRDefault="00BB6432" w:rsidP="00CA3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Удалить их вручную, заменив при этом </w:t>
      </w:r>
      <w:r w:rsidR="00917CCC">
        <w:rPr>
          <w:rFonts w:ascii="Times New Roman" w:hAnsi="Times New Roman" w:cs="Times New Roman"/>
          <w:sz w:val="28"/>
        </w:rPr>
        <w:t>знаком пробела.</w:t>
      </w:r>
    </w:p>
    <w:p w:rsidR="00917CCC" w:rsidRDefault="00917CCC" w:rsidP="00917CC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352550" cy="466725"/>
            <wp:effectExtent l="19050" t="0" r="0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12D" w:rsidRDefault="0013312D" w:rsidP="0013312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Расстановка переносов</w:t>
      </w:r>
    </w:p>
    <w:p w:rsidR="00917CCC" w:rsidRDefault="00917CCC" w:rsidP="00CA3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– установить «</w:t>
      </w:r>
      <w:r w:rsidR="0013312D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асстановку переносов»</w:t>
      </w:r>
    </w:p>
    <w:p w:rsidR="00917CCC" w:rsidRDefault="00917CCC" w:rsidP="00CA3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Выбрать</w:t>
      </w:r>
    </w:p>
    <w:p w:rsidR="00917CCC" w:rsidRDefault="00917CCC" w:rsidP="00917CC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581400" cy="1990725"/>
            <wp:effectExtent l="1905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CCC" w:rsidRDefault="00917CCC" w:rsidP="00CA3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17CCC" w:rsidRDefault="00917CCC" w:rsidP="00CA3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Откроется окно</w:t>
      </w:r>
    </w:p>
    <w:p w:rsidR="00917CCC" w:rsidRDefault="00917CCC" w:rsidP="00917CC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48050" cy="1800225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CCC" w:rsidRDefault="00917CCC" w:rsidP="00CA3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Убираем галочку в пункте «Переносы в словах из ПРОПИСНЫХ БУКВ».</w:t>
      </w:r>
    </w:p>
    <w:p w:rsidR="00917CCC" w:rsidRPr="003F14E9" w:rsidRDefault="00917CCC" w:rsidP="00CA3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Нажимаем ОК.</w:t>
      </w:r>
    </w:p>
    <w:p w:rsidR="00CA3CD0" w:rsidRDefault="00CA3CD0" w:rsidP="00CA3CD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Настройка шрифта</w:t>
      </w:r>
    </w:p>
    <w:p w:rsidR="003F14E9" w:rsidRDefault="003F14E9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в панели инструментов выбрать</w:t>
      </w:r>
    </w:p>
    <w:p w:rsidR="003F14E9" w:rsidRDefault="003F14E9" w:rsidP="000A176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54395" cy="2094865"/>
            <wp:effectExtent l="1905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4E9" w:rsidRDefault="003F14E9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Откроется окно</w:t>
      </w:r>
    </w:p>
    <w:p w:rsidR="003F14E9" w:rsidRDefault="003F14E9" w:rsidP="000A176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540250" cy="49657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496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4E9" w:rsidRDefault="003F14E9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окне также необходимо настроить все функции</w:t>
      </w:r>
    </w:p>
    <w:p w:rsidR="003F14E9" w:rsidRDefault="003F14E9" w:rsidP="00100EBB">
      <w:pPr>
        <w:pStyle w:val="ab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Шрифт: </w:t>
      </w:r>
      <w:r>
        <w:rPr>
          <w:rFonts w:ascii="Times New Roman" w:hAnsi="Times New Roman" w:cs="Times New Roman"/>
          <w:sz w:val="28"/>
          <w:lang w:val="en-US"/>
        </w:rPr>
        <w:t>Times New Roman</w:t>
      </w:r>
    </w:p>
    <w:p w:rsidR="003F14E9" w:rsidRDefault="003F14E9" w:rsidP="00100EBB">
      <w:pPr>
        <w:pStyle w:val="ab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Начертание: Обычный</w:t>
      </w:r>
    </w:p>
    <w:p w:rsidR="003F14E9" w:rsidRDefault="003F14E9" w:rsidP="00100EBB">
      <w:pPr>
        <w:pStyle w:val="ab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Размер: 14</w:t>
      </w:r>
    </w:p>
    <w:p w:rsidR="003F14E9" w:rsidRDefault="003F14E9" w:rsidP="00100EBB">
      <w:pPr>
        <w:pStyle w:val="ab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 текста: Авто</w:t>
      </w:r>
    </w:p>
    <w:p w:rsidR="003F14E9" w:rsidRDefault="003F14E9" w:rsidP="00100EBB">
      <w:pPr>
        <w:pStyle w:val="ab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Подчеркивание: (нет)</w:t>
      </w:r>
    </w:p>
    <w:p w:rsidR="003F14E9" w:rsidRDefault="003F14E9" w:rsidP="00100EBB">
      <w:pPr>
        <w:pStyle w:val="ab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Видоизменение – убрать все галочки</w:t>
      </w:r>
    </w:p>
    <w:p w:rsidR="003F14E9" w:rsidRDefault="003F14E9" w:rsidP="000A1762">
      <w:pPr>
        <w:pStyle w:val="ab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Перейти во вкладку «Интервал»</w:t>
      </w:r>
    </w:p>
    <w:p w:rsidR="003F14E9" w:rsidRDefault="003F14E9" w:rsidP="000A176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635500" cy="497586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49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4E9" w:rsidRDefault="000A1762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Настроить</w:t>
      </w:r>
    </w:p>
    <w:p w:rsidR="000A1762" w:rsidRDefault="000A1762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Масштаб: 100%</w:t>
      </w:r>
    </w:p>
    <w:p w:rsidR="000A1762" w:rsidRDefault="000A1762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Интервал: Обычный</w:t>
      </w:r>
    </w:p>
    <w:p w:rsidR="000A1762" w:rsidRDefault="000A1762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Смещение: Нет</w:t>
      </w:r>
    </w:p>
    <w:p w:rsidR="000A1762" w:rsidRDefault="000A1762" w:rsidP="000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Убрать галочку «Крекинг для знаков размером»</w:t>
      </w:r>
    </w:p>
    <w:p w:rsidR="005E33B4" w:rsidRDefault="005E33B4" w:rsidP="00CA3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Нажать ОК.</w:t>
      </w:r>
      <w:r>
        <w:rPr>
          <w:rFonts w:ascii="Times New Roman" w:hAnsi="Times New Roman" w:cs="Times New Roman"/>
          <w:sz w:val="28"/>
        </w:rPr>
        <w:br w:type="page"/>
      </w:r>
    </w:p>
    <w:p w:rsidR="002D49A4" w:rsidRPr="000F25A2" w:rsidRDefault="00C063AE" w:rsidP="005E33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F25A2">
        <w:rPr>
          <w:rFonts w:ascii="Times New Roman" w:hAnsi="Times New Roman" w:cs="Times New Roman"/>
          <w:b/>
          <w:sz w:val="28"/>
        </w:rPr>
        <w:lastRenderedPageBreak/>
        <w:t>Настройка параметров страницы</w:t>
      </w:r>
    </w:p>
    <w:p w:rsidR="000A1762" w:rsidRDefault="002D49A4" w:rsidP="002D49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C063AE">
        <w:rPr>
          <w:rFonts w:ascii="Times New Roman" w:hAnsi="Times New Roman" w:cs="Times New Roman"/>
          <w:sz w:val="28"/>
        </w:rPr>
        <w:t>ыбрать</w:t>
      </w:r>
    </w:p>
    <w:p w:rsidR="00C063AE" w:rsidRDefault="00C063AE" w:rsidP="00C063A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66925" cy="121920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3AE" w:rsidRDefault="00C063AE" w:rsidP="00C063A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67100" cy="43910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3AE" w:rsidRDefault="00C063AE" w:rsidP="00C06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Выбрать «Настраиваемые поля».</w:t>
      </w:r>
    </w:p>
    <w:p w:rsidR="00C063AE" w:rsidRDefault="00C063AE" w:rsidP="00C06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Откроется окно</w:t>
      </w:r>
    </w:p>
    <w:p w:rsidR="00C063AE" w:rsidRDefault="00C063AE" w:rsidP="00C063A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476750" cy="530542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3AE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Настроить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Поля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Верхнее: 2 см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Нижнее: 2 см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Левое: 3 см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Правое: 1 см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Ориентация страницы: книжная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Страницы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Несколько страниц: Обычный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Применить: ко всему документу.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Перейти во вкладку «Размер бумаги»</w:t>
      </w:r>
    </w:p>
    <w:p w:rsidR="005E33B4" w:rsidRDefault="005E33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Откроется окно</w:t>
      </w:r>
    </w:p>
    <w:p w:rsidR="005E33B4" w:rsidRDefault="005E33B4" w:rsidP="005E33B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91025" cy="5324475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Настроить 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Размер бумаги: А4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Ширина: 21 см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Высота: 29,7 см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Перейти во вкладку «Источник бумаги».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Откроется окно</w:t>
      </w:r>
    </w:p>
    <w:p w:rsidR="005E33B4" w:rsidRDefault="005E33B4" w:rsidP="005E33B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438650" cy="534352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Настроить 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Начать раздел: Со следующей страницы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Различать колонтитулы: поставить галочку «первой страницы»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От края: до верхнего колонтитула: 1,25 см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нижнего колонтитула: 1,25 см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Страница: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Вертикальное выравнивание: По верхнему краю</w:t>
      </w:r>
    </w:p>
    <w:p w:rsidR="005E33B4" w:rsidRDefault="005E33B4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Нажать ОК.</w:t>
      </w:r>
    </w:p>
    <w:p w:rsidR="006A0855" w:rsidRDefault="006A08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A0855" w:rsidRDefault="006A0855" w:rsidP="006A08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Вставка номеров страниц</w:t>
      </w:r>
    </w:p>
    <w:p w:rsidR="006A0855" w:rsidRDefault="006A0855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Выбрать </w:t>
      </w:r>
    </w:p>
    <w:p w:rsidR="006A0855" w:rsidRDefault="006A0855" w:rsidP="006A08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143000" cy="105727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855" w:rsidRDefault="006A0855" w:rsidP="006A08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20130" cy="5202111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0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855" w:rsidRDefault="00986D05" w:rsidP="005E3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Внизу по центру страницы должен появиться номер страницы. Так как в предыдущих операциях по настройке мы выбрали функцию – различать коло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титулы: первой страницы, необходимо в документе оформить титульный лист по образцу (смотри титульный лист данных методических указаний), либо 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тавить пустую страницу. Для этого – перейти в начало документа, поставить курсор перед текстом, выбрать</w:t>
      </w:r>
    </w:p>
    <w:p w:rsidR="00986D05" w:rsidRDefault="00B114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86D05" w:rsidRDefault="00986D05" w:rsidP="00986D0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714875" cy="5086350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D05" w:rsidRDefault="0005527A" w:rsidP="0098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 переместит</w:t>
      </w:r>
      <w:r w:rsidR="00986D05">
        <w:rPr>
          <w:rFonts w:ascii="Times New Roman" w:hAnsi="Times New Roman" w:cs="Times New Roman"/>
          <w:sz w:val="28"/>
        </w:rPr>
        <w:t>ся на следующую страницу. При этом не нужно будет много раз нажимать «</w:t>
      </w:r>
      <w:r w:rsidR="00986D05">
        <w:rPr>
          <w:rFonts w:ascii="Times New Roman" w:hAnsi="Times New Roman" w:cs="Times New Roman"/>
          <w:sz w:val="28"/>
          <w:lang w:val="en-US"/>
        </w:rPr>
        <w:t>Enter</w:t>
      </w:r>
      <w:r>
        <w:rPr>
          <w:rFonts w:ascii="Times New Roman" w:hAnsi="Times New Roman" w:cs="Times New Roman"/>
          <w:sz w:val="28"/>
        </w:rPr>
        <w:t>»</w:t>
      </w:r>
      <w:r w:rsidR="00986D05">
        <w:rPr>
          <w:rFonts w:ascii="Times New Roman" w:hAnsi="Times New Roman" w:cs="Times New Roman"/>
          <w:sz w:val="28"/>
        </w:rPr>
        <w:t xml:space="preserve"> и текст уже не будет смещаться относительно св</w:t>
      </w:r>
      <w:r w:rsidR="00986D05">
        <w:rPr>
          <w:rFonts w:ascii="Times New Roman" w:hAnsi="Times New Roman" w:cs="Times New Roman"/>
          <w:sz w:val="28"/>
        </w:rPr>
        <w:t>о</w:t>
      </w:r>
      <w:r w:rsidR="00986D05">
        <w:rPr>
          <w:rFonts w:ascii="Times New Roman" w:hAnsi="Times New Roman" w:cs="Times New Roman"/>
          <w:sz w:val="28"/>
        </w:rPr>
        <w:t>его положения в документе. Точно также поступаем, когда переносим новую главу на новую страницу.</w:t>
      </w:r>
    </w:p>
    <w:p w:rsidR="00986D05" w:rsidRDefault="00986D05" w:rsidP="0098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необходимо настроить формат номера страницы, потому что в 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вых версиях программы </w:t>
      </w:r>
      <w:r>
        <w:rPr>
          <w:rFonts w:ascii="Times New Roman" w:hAnsi="Times New Roman" w:cs="Times New Roman"/>
          <w:sz w:val="28"/>
          <w:lang w:val="en-US"/>
        </w:rPr>
        <w:t>Word</w:t>
      </w:r>
      <w:r>
        <w:rPr>
          <w:rFonts w:ascii="Times New Roman" w:hAnsi="Times New Roman" w:cs="Times New Roman"/>
          <w:sz w:val="28"/>
        </w:rPr>
        <w:t xml:space="preserve"> номер страницы также не соответствует требов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ниям.</w:t>
      </w:r>
    </w:p>
    <w:p w:rsidR="00986D05" w:rsidRDefault="00986D05" w:rsidP="0098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Спускаемся вниз страницы и щелкаем два раза левой кнопкой мыши на поле, где расположен номер страницы</w:t>
      </w:r>
      <w:r w:rsidR="003C58DB">
        <w:rPr>
          <w:rFonts w:ascii="Times New Roman" w:hAnsi="Times New Roman" w:cs="Times New Roman"/>
          <w:sz w:val="28"/>
        </w:rPr>
        <w:t>.</w:t>
      </w:r>
    </w:p>
    <w:p w:rsidR="003C58DB" w:rsidRDefault="003C58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C58DB" w:rsidRDefault="003C58DB" w:rsidP="0098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Появится окно</w:t>
      </w:r>
    </w:p>
    <w:p w:rsidR="00986D05" w:rsidRDefault="003C58DB" w:rsidP="003C58D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20130" cy="466404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DB" w:rsidRDefault="003C58DB" w:rsidP="0098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Выделяем номер страницы, выбираем шрифт </w:t>
      </w:r>
      <w:r>
        <w:rPr>
          <w:rFonts w:ascii="Times New Roman" w:hAnsi="Times New Roman" w:cs="Times New Roman"/>
          <w:sz w:val="28"/>
          <w:lang w:val="en-US"/>
        </w:rPr>
        <w:t>Times</w:t>
      </w:r>
      <w:r w:rsidRPr="003C58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New</w:t>
      </w:r>
      <w:r w:rsidRPr="003C58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Roman</w:t>
      </w:r>
      <w:r>
        <w:rPr>
          <w:rFonts w:ascii="Times New Roman" w:hAnsi="Times New Roman" w:cs="Times New Roman"/>
          <w:sz w:val="28"/>
        </w:rPr>
        <w:t>, размер 14 пт.</w:t>
      </w:r>
    </w:p>
    <w:p w:rsidR="003C58DB" w:rsidRDefault="003C58DB" w:rsidP="0098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выбираем</w:t>
      </w:r>
    </w:p>
    <w:p w:rsidR="003C58DB" w:rsidRDefault="003C58DB" w:rsidP="003C58D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95900" cy="247650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DB" w:rsidRDefault="003C58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7018E" w:rsidRPr="00B85D59" w:rsidRDefault="00D7018E" w:rsidP="00D70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85D59">
        <w:rPr>
          <w:rFonts w:ascii="Times New Roman" w:hAnsi="Times New Roman" w:cs="Times New Roman"/>
          <w:b/>
          <w:sz w:val="28"/>
        </w:rPr>
        <w:lastRenderedPageBreak/>
        <w:t>Оформление заголовков и автосодержания</w:t>
      </w:r>
    </w:p>
    <w:p w:rsidR="003C58DB" w:rsidRDefault="003C58DB" w:rsidP="0098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Форматирование текста практически завершено. Приступаем к  оформл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нию АВТОСОДЕРЖАНИЯ. Для этого:</w:t>
      </w:r>
    </w:p>
    <w:p w:rsidR="003C58DB" w:rsidRDefault="003C58DB" w:rsidP="0098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Если текст еще не разбит на главы и подглавы, необходимо сделать это, соблюдая следующие правила: в случае, когда в реферате одна глава, она не нумеруется, </w:t>
      </w:r>
      <w:r w:rsidR="0005527A">
        <w:rPr>
          <w:rFonts w:ascii="Times New Roman" w:hAnsi="Times New Roman" w:cs="Times New Roman"/>
          <w:sz w:val="28"/>
        </w:rPr>
        <w:t>также,</w:t>
      </w:r>
      <w:r>
        <w:rPr>
          <w:rFonts w:ascii="Times New Roman" w:hAnsi="Times New Roman" w:cs="Times New Roman"/>
          <w:sz w:val="28"/>
        </w:rPr>
        <w:t xml:space="preserve"> как не нумеруются ВВЕДЕНИЕ, ЗАКЛЮЧЕНИЕ, СПИСОК ИСПОЛЬЗОВАННЫХ ИСТОЧНИКОВ. Когда глав две или более, каждая новая глава нумеруется, слово ГЛАВА при этом не пишется. В конце названия главы и подглавы ТОЧКА НЕ СТАВИТСЯ. </w:t>
      </w:r>
    </w:p>
    <w:p w:rsidR="003C58DB" w:rsidRDefault="003C58DB" w:rsidP="0098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вы хотите главу разбить на подглавы, то их должно быть не менее двух, во всех остальных случаях нужно подзаголовок просто поместить в це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тре страницы и не нумеровать.</w:t>
      </w:r>
    </w:p>
    <w:p w:rsidR="003C58DB" w:rsidRDefault="003C58DB" w:rsidP="0098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Если реферат разбит на главы, проверить</w:t>
      </w:r>
      <w:r w:rsidR="005D1623">
        <w:rPr>
          <w:rFonts w:ascii="Times New Roman" w:hAnsi="Times New Roman" w:cs="Times New Roman"/>
          <w:sz w:val="28"/>
        </w:rPr>
        <w:t>, чтобы все соответствовало требованиям.</w:t>
      </w:r>
    </w:p>
    <w:p w:rsidR="005D1623" w:rsidRDefault="005D1623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делаем следующее:</w:t>
      </w:r>
    </w:p>
    <w:p w:rsidR="005D1623" w:rsidRDefault="005D1623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5D1623">
        <w:rPr>
          <w:rFonts w:ascii="Times New Roman" w:hAnsi="Times New Roman" w:cs="Times New Roman"/>
          <w:sz w:val="28"/>
        </w:rPr>
        <w:t xml:space="preserve">Находим </w:t>
      </w:r>
      <w:r>
        <w:rPr>
          <w:rFonts w:ascii="Times New Roman" w:hAnsi="Times New Roman" w:cs="Times New Roman"/>
          <w:sz w:val="28"/>
        </w:rPr>
        <w:t>основной заголовок (введение, первая, вторая и т.д. главы, 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ключение, список использованных источников). Выделяем его. Выбираем в п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нели инструментов</w:t>
      </w:r>
    </w:p>
    <w:p w:rsidR="005D1623" w:rsidRDefault="005D1623" w:rsidP="005D162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67050" cy="2428875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623" w:rsidRDefault="005D1623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Сбоку появится панель</w:t>
      </w:r>
    </w:p>
    <w:p w:rsidR="005D1623" w:rsidRDefault="005D1623" w:rsidP="005D162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2038350" cy="490537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623" w:rsidRDefault="005D1623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основного заголовка выбираем «Заголовок 1». При этом возможно, что текст станет не такого формата, как нам надо. Делаем следующее: рядом с «Заголовком 1» в боковой панели «Стили» выбираем</w:t>
      </w:r>
    </w:p>
    <w:p w:rsidR="005D1623" w:rsidRDefault="005D1623" w:rsidP="005D162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20130" cy="1558593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623" w:rsidRDefault="005D1623" w:rsidP="005D162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10025" cy="1609725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623" w:rsidRDefault="005D1623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Выбираем «Изменить».</w:t>
      </w:r>
    </w:p>
    <w:p w:rsidR="005D1623" w:rsidRDefault="005D1623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Откроется окно</w:t>
      </w:r>
    </w:p>
    <w:p w:rsidR="005D1623" w:rsidRDefault="005D1623" w:rsidP="005D162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20130" cy="4494087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9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623" w:rsidRDefault="005D1623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Устанавливаем </w:t>
      </w:r>
      <w:r w:rsidR="004808EC">
        <w:rPr>
          <w:rFonts w:ascii="Times New Roman" w:hAnsi="Times New Roman" w:cs="Times New Roman"/>
          <w:sz w:val="28"/>
        </w:rPr>
        <w:t>галочки</w:t>
      </w:r>
      <w:r>
        <w:rPr>
          <w:rFonts w:ascii="Times New Roman" w:hAnsi="Times New Roman" w:cs="Times New Roman"/>
          <w:sz w:val="28"/>
        </w:rPr>
        <w:t>: «Добавить в список экспресс-стилей», «Обно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лять автоматически», «В новых документах, использующих этот шаблон».</w:t>
      </w:r>
    </w:p>
    <w:p w:rsidR="005D1623" w:rsidRDefault="005D1623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Раскрываем вкладку «Формат» внизу окна.</w:t>
      </w:r>
    </w:p>
    <w:p w:rsidR="005D1623" w:rsidRDefault="005D1623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Выбираем «</w:t>
      </w:r>
      <w:r w:rsidR="004808EC">
        <w:rPr>
          <w:rFonts w:ascii="Times New Roman" w:hAnsi="Times New Roman" w:cs="Times New Roman"/>
          <w:sz w:val="28"/>
        </w:rPr>
        <w:t>Шрифт</w:t>
      </w:r>
      <w:r>
        <w:rPr>
          <w:rFonts w:ascii="Times New Roman" w:hAnsi="Times New Roman" w:cs="Times New Roman"/>
          <w:sz w:val="28"/>
        </w:rPr>
        <w:t>»</w:t>
      </w:r>
      <w:r w:rsidR="004808EC">
        <w:rPr>
          <w:rFonts w:ascii="Times New Roman" w:hAnsi="Times New Roman" w:cs="Times New Roman"/>
          <w:sz w:val="28"/>
        </w:rPr>
        <w:t>.</w:t>
      </w:r>
    </w:p>
    <w:p w:rsidR="004808EC" w:rsidRDefault="004808EC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Появится окно</w:t>
      </w:r>
    </w:p>
    <w:p w:rsidR="004808EC" w:rsidRDefault="004808EC" w:rsidP="004808E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514850" cy="490537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8EC" w:rsidRDefault="004808EC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Настраиваем все как в предыдущих случаях, устанавливаем галочку «все прописные».</w:t>
      </w:r>
    </w:p>
    <w:p w:rsidR="004808EC" w:rsidRDefault="004808EC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Нажимаем ОК.</w:t>
      </w:r>
    </w:p>
    <w:p w:rsidR="004808EC" w:rsidRDefault="004808EC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Снова раскрываем вкладку «Формат», выбираем «Абзац».</w:t>
      </w:r>
    </w:p>
    <w:p w:rsidR="004808EC" w:rsidRDefault="004808EC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Появится окно</w:t>
      </w:r>
    </w:p>
    <w:p w:rsidR="004808EC" w:rsidRDefault="004808EC" w:rsidP="004808E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391025" cy="5257800"/>
            <wp:effectExtent l="1905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8EC" w:rsidRDefault="004808EC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Настраиваем</w:t>
      </w:r>
    </w:p>
    <w:p w:rsidR="004808EC" w:rsidRDefault="004808EC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Выравнивание: По центру</w:t>
      </w:r>
    </w:p>
    <w:p w:rsidR="004808EC" w:rsidRDefault="004808EC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Уровень: Уровень 1</w:t>
      </w:r>
    </w:p>
    <w:p w:rsidR="004808EC" w:rsidRDefault="004808EC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Отступ:</w:t>
      </w:r>
    </w:p>
    <w:p w:rsidR="004808EC" w:rsidRDefault="004808EC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Слева: 0 см</w:t>
      </w:r>
    </w:p>
    <w:p w:rsidR="004808EC" w:rsidRDefault="004808EC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Справа: 0 см</w:t>
      </w:r>
    </w:p>
    <w:p w:rsidR="004808EC" w:rsidRDefault="004808EC" w:rsidP="005D1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строка: (нет)</w:t>
      </w:r>
    </w:p>
    <w:p w:rsidR="004808EC" w:rsidRDefault="004808EC" w:rsidP="0048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808EC">
        <w:rPr>
          <w:rFonts w:ascii="Times New Roman" w:hAnsi="Times New Roman" w:cs="Times New Roman"/>
          <w:sz w:val="28"/>
        </w:rPr>
        <w:t>Интервал:</w:t>
      </w:r>
    </w:p>
    <w:p w:rsidR="004808EC" w:rsidRDefault="004808EC" w:rsidP="0048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Перед: 0 пт</w:t>
      </w:r>
    </w:p>
    <w:p w:rsidR="004808EC" w:rsidRDefault="004808EC" w:rsidP="0048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После: 12 пт</w:t>
      </w:r>
    </w:p>
    <w:p w:rsidR="004808EC" w:rsidRDefault="004808EC" w:rsidP="0048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Междустрочный: 1,5 строки</w:t>
      </w:r>
    </w:p>
    <w:p w:rsidR="004808EC" w:rsidRDefault="004808EC" w:rsidP="0048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Нажимаем ОК.</w:t>
      </w:r>
    </w:p>
    <w:p w:rsidR="002D49A4" w:rsidRDefault="004808EC" w:rsidP="0048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После вышеуказанных настроек находим по всему документу основные заголовки, выделяем их, выбираем в боковой панели «Стили» </w:t>
      </w:r>
      <w:r w:rsidR="002D49A4" w:rsidRPr="004E7CBA">
        <w:rPr>
          <w:rFonts w:ascii="Times New Roman" w:hAnsi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«Заголовок 1». Теперь все заголовки автоматически станут нужного формата. </w:t>
      </w:r>
    </w:p>
    <w:p w:rsidR="004808EC" w:rsidRDefault="004808EC" w:rsidP="0048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9A4">
        <w:rPr>
          <w:rFonts w:ascii="Times New Roman" w:hAnsi="Times New Roman" w:cs="Times New Roman"/>
          <w:b/>
          <w:sz w:val="28"/>
        </w:rPr>
        <w:t>ВАЖНО</w:t>
      </w:r>
      <w:r>
        <w:rPr>
          <w:rFonts w:ascii="Times New Roman" w:hAnsi="Times New Roman" w:cs="Times New Roman"/>
          <w:sz w:val="28"/>
        </w:rPr>
        <w:t>! Нумеровать главы следует вручную, а не автоматически. Обычно</w:t>
      </w:r>
      <w:r w:rsidR="00D7018E">
        <w:rPr>
          <w:rFonts w:ascii="Times New Roman" w:hAnsi="Times New Roman" w:cs="Times New Roman"/>
          <w:sz w:val="28"/>
        </w:rPr>
        <w:t>, когда вы ставите номер с точкой, а после начинаете писать текст, включается автоматическая нумерация. Отключаем ее так:</w:t>
      </w:r>
    </w:p>
    <w:p w:rsidR="00D7018E" w:rsidRPr="00D7018E" w:rsidRDefault="00D7018E" w:rsidP="00D7018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26385" cy="384746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18E" w:rsidRDefault="002D49A4" w:rsidP="0048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309880</wp:posOffset>
            </wp:positionV>
            <wp:extent cx="1438275" cy="704850"/>
            <wp:effectExtent l="19050" t="0" r="9525" b="0"/>
            <wp:wrapSquare wrapText="bothSides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18E">
        <w:rPr>
          <w:rFonts w:ascii="Times New Roman" w:hAnsi="Times New Roman" w:cs="Times New Roman"/>
          <w:sz w:val="28"/>
        </w:rPr>
        <w:t>Выбираем нет. Снова пишем перед текстом номер и при повторном поя</w:t>
      </w:r>
      <w:r w:rsidR="00D7018E">
        <w:rPr>
          <w:rFonts w:ascii="Times New Roman" w:hAnsi="Times New Roman" w:cs="Times New Roman"/>
          <w:sz w:val="28"/>
        </w:rPr>
        <w:t>в</w:t>
      </w:r>
      <w:r w:rsidR="00D7018E">
        <w:rPr>
          <w:rFonts w:ascii="Times New Roman" w:hAnsi="Times New Roman" w:cs="Times New Roman"/>
          <w:sz w:val="28"/>
        </w:rPr>
        <w:t xml:space="preserve">лении автоматической нумерации нажимаем </w:t>
      </w:r>
    </w:p>
    <w:p w:rsidR="002D49A4" w:rsidRDefault="002D49A4" w:rsidP="00D7018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D49A4" w:rsidRDefault="002D49A4" w:rsidP="00D7018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D7018E" w:rsidRPr="00532773" w:rsidRDefault="00D7018E" w:rsidP="00D70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32773">
        <w:rPr>
          <w:rFonts w:ascii="Times New Roman" w:hAnsi="Times New Roman" w:cs="Times New Roman"/>
          <w:b/>
          <w:sz w:val="28"/>
        </w:rPr>
        <w:t>Образец оформления основных заголовков</w:t>
      </w:r>
    </w:p>
    <w:p w:rsidR="00D7018E" w:rsidRDefault="00D7018E" w:rsidP="00D7018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581650" cy="1282700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18E" w:rsidRDefault="00D701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7018E" w:rsidRPr="00B85D59" w:rsidRDefault="00D7018E" w:rsidP="00D70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85D59">
        <w:rPr>
          <w:rFonts w:ascii="Times New Roman" w:hAnsi="Times New Roman" w:cs="Times New Roman"/>
          <w:b/>
          <w:sz w:val="28"/>
        </w:rPr>
        <w:lastRenderedPageBreak/>
        <w:t xml:space="preserve">Оформление подзаголовков </w:t>
      </w:r>
    </w:p>
    <w:p w:rsidR="00D7018E" w:rsidRDefault="00D7018E" w:rsidP="0048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подзаголовка выбираем в боковой панели «Стили» </w:t>
      </w:r>
      <w:r w:rsidR="005D367C" w:rsidRPr="005D367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«Заголовок 2». Далее поступаем как в предыдущем случае – выбираем изменить и настраиваем</w:t>
      </w:r>
    </w:p>
    <w:p w:rsidR="00D7018E" w:rsidRDefault="00D7018E" w:rsidP="006B3D0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Шрифт:</w:t>
      </w:r>
    </w:p>
    <w:p w:rsidR="00D7018E" w:rsidRDefault="00D7018E" w:rsidP="006B3D0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018E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  <w:lang w:val="en-US"/>
        </w:rPr>
        <w:t>Times</w:t>
      </w:r>
      <w:r w:rsidRPr="00D701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New</w:t>
      </w:r>
      <w:r w:rsidRPr="00D701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Roman</w:t>
      </w:r>
      <w:r w:rsidRPr="00D7018E">
        <w:rPr>
          <w:rFonts w:ascii="Times New Roman" w:hAnsi="Times New Roman" w:cs="Times New Roman"/>
          <w:sz w:val="28"/>
        </w:rPr>
        <w:t xml:space="preserve">, 14 </w:t>
      </w:r>
      <w:r>
        <w:rPr>
          <w:rFonts w:ascii="Times New Roman" w:hAnsi="Times New Roman" w:cs="Times New Roman"/>
          <w:sz w:val="28"/>
        </w:rPr>
        <w:t>пт</w:t>
      </w:r>
      <w:r w:rsidRPr="00D7018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во</w:t>
      </w:r>
      <w:r w:rsidRPr="00D701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вкладке</w:t>
      </w:r>
      <w:r w:rsidRPr="00D7018E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Интервал</w:t>
      </w:r>
      <w:r w:rsidRPr="00D7018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выбираем </w:t>
      </w:r>
    </w:p>
    <w:p w:rsidR="00D7018E" w:rsidRDefault="00D7018E" w:rsidP="006B3D0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Интервал: Разреженный на 2 пт.</w:t>
      </w:r>
    </w:p>
    <w:p w:rsidR="00D7018E" w:rsidRDefault="00D7018E" w:rsidP="006B3D0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Абзац:</w:t>
      </w:r>
    </w:p>
    <w:p w:rsidR="00D7018E" w:rsidRDefault="00D7018E" w:rsidP="005D367C">
      <w:pPr>
        <w:pStyle w:val="ab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Выравнивание: по левому краю</w:t>
      </w:r>
    </w:p>
    <w:p w:rsidR="00D7018E" w:rsidRDefault="00D7018E" w:rsidP="005D367C">
      <w:pPr>
        <w:pStyle w:val="ab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Уровень: Уровень 2</w:t>
      </w:r>
    </w:p>
    <w:p w:rsidR="00D7018E" w:rsidRDefault="00D7018E" w:rsidP="005D367C">
      <w:pPr>
        <w:pStyle w:val="ab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Отступ:</w:t>
      </w:r>
    </w:p>
    <w:p w:rsidR="00D7018E" w:rsidRDefault="00D7018E" w:rsidP="006B3D0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Слева: 0 см</w:t>
      </w:r>
    </w:p>
    <w:p w:rsidR="00D7018E" w:rsidRDefault="00D7018E" w:rsidP="006B3D0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Справа: 0 см</w:t>
      </w:r>
    </w:p>
    <w:p w:rsidR="00D7018E" w:rsidRDefault="006B3D0B" w:rsidP="006B3D0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строка: 1,25 см</w:t>
      </w:r>
    </w:p>
    <w:p w:rsidR="00D7018E" w:rsidRDefault="006B3D0B" w:rsidP="005D367C">
      <w:pPr>
        <w:pStyle w:val="ab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Интервал:</w:t>
      </w:r>
    </w:p>
    <w:p w:rsidR="006B3D0B" w:rsidRDefault="006B3D0B" w:rsidP="006B3D0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Перед: 12 пт</w:t>
      </w:r>
    </w:p>
    <w:p w:rsidR="006B3D0B" w:rsidRDefault="006B3D0B" w:rsidP="006B3D0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После: 12 пт</w:t>
      </w:r>
    </w:p>
    <w:p w:rsidR="006B3D0B" w:rsidRDefault="006B3D0B" w:rsidP="006B3D0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Междустрочный: 1,5 строки</w:t>
      </w:r>
    </w:p>
    <w:p w:rsidR="006B3D0B" w:rsidRDefault="006B3D0B" w:rsidP="006B3D0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Нажимаем ОК.</w:t>
      </w:r>
    </w:p>
    <w:p w:rsidR="00E300ED" w:rsidRPr="006B3D0B" w:rsidRDefault="00E300ED" w:rsidP="006B3D0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находим по тексту все подзаголовки и применяем к ним «Заголовок 2»</w:t>
      </w:r>
    </w:p>
    <w:p w:rsidR="006B3D0B" w:rsidRDefault="00E300ED" w:rsidP="00E300E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Образец оформления подзаголовков</w:t>
      </w:r>
    </w:p>
    <w:p w:rsidR="00E300ED" w:rsidRDefault="00E300ED" w:rsidP="00E300E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05145" cy="161480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0ED" w:rsidRDefault="00E300ED" w:rsidP="006B3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всех манипуляций с заголовками и подзаголовками возвращаемся в начало документа и на второй странице по центру пишем прописными буквами слово СОДЕРЖАНИЕ (Примечание: к слову СОДЕРЖАНИЕ применять «Заг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lastRenderedPageBreak/>
        <w:t>ловок 1 не нужно», иначе оно будет включено в автосодержание). Делаем 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ступ. Выбираем</w:t>
      </w:r>
    </w:p>
    <w:p w:rsidR="00E300ED" w:rsidRDefault="00E300ED" w:rsidP="00E300E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23970" cy="3538855"/>
            <wp:effectExtent l="19050" t="0" r="508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353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0ED" w:rsidRDefault="00E300ED" w:rsidP="006B3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Появится содержание, в котором будут отражены все пункты</w:t>
      </w:r>
    </w:p>
    <w:p w:rsidR="002826E3" w:rsidRDefault="002826E3" w:rsidP="006B3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</w:t>
      </w:r>
    </w:p>
    <w:p w:rsidR="002826E3" w:rsidRDefault="002826E3" w:rsidP="002826E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20130" cy="196021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6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0ED" w:rsidRDefault="00E300ED" w:rsidP="006B3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 оно будет также оформлено не в </w:t>
      </w:r>
      <w:r w:rsidR="00D66E1A">
        <w:rPr>
          <w:rFonts w:ascii="Times New Roman" w:hAnsi="Times New Roman" w:cs="Times New Roman"/>
          <w:sz w:val="28"/>
        </w:rPr>
        <w:t>соответствии</w:t>
      </w:r>
      <w:r>
        <w:rPr>
          <w:rFonts w:ascii="Times New Roman" w:hAnsi="Times New Roman" w:cs="Times New Roman"/>
          <w:sz w:val="28"/>
        </w:rPr>
        <w:t xml:space="preserve"> с требованиями. Необходимо</w:t>
      </w:r>
      <w:r w:rsidR="00D66E1A">
        <w:rPr>
          <w:rFonts w:ascii="Times New Roman" w:hAnsi="Times New Roman" w:cs="Times New Roman"/>
          <w:sz w:val="28"/>
        </w:rPr>
        <w:t xml:space="preserve"> вручную стереть слово «Оглавление»,</w:t>
      </w:r>
      <w:r>
        <w:rPr>
          <w:rFonts w:ascii="Times New Roman" w:hAnsi="Times New Roman" w:cs="Times New Roman"/>
          <w:sz w:val="28"/>
        </w:rPr>
        <w:t xml:space="preserve"> выделить весь текст в поле автосодержания и настроить шрифт и абзац </w:t>
      </w:r>
      <w:r w:rsidR="00D66E1A">
        <w:rPr>
          <w:rFonts w:ascii="Times New Roman" w:hAnsi="Times New Roman" w:cs="Times New Roman"/>
          <w:sz w:val="28"/>
        </w:rPr>
        <w:t>как в предыдущих случаях.</w:t>
      </w:r>
    </w:p>
    <w:p w:rsidR="002826E3" w:rsidRDefault="002826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D49A4" w:rsidRPr="00B85D59" w:rsidRDefault="002D49A4" w:rsidP="002D49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85D59">
        <w:rPr>
          <w:rFonts w:ascii="Times New Roman" w:hAnsi="Times New Roman" w:cs="Times New Roman"/>
          <w:b/>
          <w:sz w:val="28"/>
        </w:rPr>
        <w:lastRenderedPageBreak/>
        <w:t>Оформление рисунков</w:t>
      </w:r>
    </w:p>
    <w:p w:rsidR="002D49A4" w:rsidRDefault="002D49A4" w:rsidP="006B3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Рисунки в тексте размещаются по центру, без красной строки. Внизу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сле рисунка также по центру пишется слово «Рис.» и указывается номер рису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ка, если рисунок один, нумеровать его не нужно, если их много, то нумерация сквозная по всему тексту. </w:t>
      </w:r>
      <w:r w:rsidR="003B0016">
        <w:rPr>
          <w:rFonts w:ascii="Times New Roman" w:hAnsi="Times New Roman" w:cs="Times New Roman"/>
          <w:sz w:val="28"/>
        </w:rPr>
        <w:t>После названия рисунка точку ставить не нужно.</w:t>
      </w:r>
    </w:p>
    <w:p w:rsidR="002D49A4" w:rsidRDefault="002D49A4" w:rsidP="002D49A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Образец оформления рисунков</w:t>
      </w:r>
    </w:p>
    <w:p w:rsidR="002D49A4" w:rsidRDefault="003B0016" w:rsidP="002D49A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390650" cy="93345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16" w:rsidRDefault="003B0016" w:rsidP="002D49A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26793" cy="1543793"/>
            <wp:effectExtent l="0" t="0" r="0" b="0"/>
            <wp:docPr id="107" name="Рисунок 107" descr="C:\Program Files\Microsoft Office\MEDIA\CAGCAT10\j029202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Program Files\Microsoft Office\MEDIA\CAGCAT10\j0292020.wm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952" cy="154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16" w:rsidRDefault="003B0016" w:rsidP="002D49A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Рис.1. Вставка рисунка в текстовый документ</w:t>
      </w:r>
    </w:p>
    <w:p w:rsidR="003B0016" w:rsidRDefault="003B0016" w:rsidP="006B3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016" w:rsidRPr="00532773" w:rsidRDefault="003B0016" w:rsidP="003B00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32773">
        <w:rPr>
          <w:rFonts w:ascii="Times New Roman" w:hAnsi="Times New Roman" w:cs="Times New Roman"/>
          <w:b/>
          <w:sz w:val="28"/>
        </w:rPr>
        <w:t>Оформление таблиц (простой вариант)</w:t>
      </w:r>
    </w:p>
    <w:p w:rsidR="003B0016" w:rsidRDefault="003B0016" w:rsidP="006B3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реферате также можно размещать таблицы. Если таблица одна, ее не нумеруют, если несколько – нумерация сквозная по всему документу.</w:t>
      </w:r>
    </w:p>
    <w:p w:rsidR="003B0016" w:rsidRDefault="003B0016" w:rsidP="003B001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Образец оформления таблицы</w:t>
      </w:r>
    </w:p>
    <w:p w:rsidR="003B0016" w:rsidRDefault="003B0016" w:rsidP="003B0016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</w:p>
    <w:p w:rsidR="005D367C" w:rsidRDefault="005D367C" w:rsidP="005D367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Распределение обязанностей в группе</w:t>
      </w:r>
    </w:p>
    <w:tbl>
      <w:tblPr>
        <w:tblStyle w:val="ad"/>
        <w:tblW w:w="0" w:type="auto"/>
        <w:tblLook w:val="04A0"/>
      </w:tblPr>
      <w:tblGrid>
        <w:gridCol w:w="1526"/>
        <w:gridCol w:w="5043"/>
        <w:gridCol w:w="3285"/>
      </w:tblGrid>
      <w:tr w:rsidR="003B0016" w:rsidRPr="00C768D2" w:rsidTr="00C338B3">
        <w:tc>
          <w:tcPr>
            <w:tcW w:w="1526" w:type="dxa"/>
            <w:vAlign w:val="center"/>
          </w:tcPr>
          <w:p w:rsidR="003B0016" w:rsidRPr="00C768D2" w:rsidRDefault="003B0016" w:rsidP="00AE7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68D2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5043" w:type="dxa"/>
            <w:vAlign w:val="center"/>
          </w:tcPr>
          <w:p w:rsidR="003B0016" w:rsidRPr="00C768D2" w:rsidRDefault="003B0016" w:rsidP="00AE7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68D2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3285" w:type="dxa"/>
            <w:vAlign w:val="center"/>
          </w:tcPr>
          <w:p w:rsidR="003B0016" w:rsidRPr="00C768D2" w:rsidRDefault="003B0016" w:rsidP="00AE7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68D2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3B0016" w:rsidRPr="00C768D2" w:rsidTr="00C338B3">
        <w:tc>
          <w:tcPr>
            <w:tcW w:w="1526" w:type="dxa"/>
          </w:tcPr>
          <w:p w:rsidR="003B0016" w:rsidRPr="00C768D2" w:rsidRDefault="003B0016" w:rsidP="00AE7D34">
            <w:pPr>
              <w:rPr>
                <w:rFonts w:ascii="Times New Roman" w:hAnsi="Times New Roman" w:cs="Times New Roman"/>
                <w:sz w:val="24"/>
              </w:rPr>
            </w:pPr>
            <w:r w:rsidRPr="00C768D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043" w:type="dxa"/>
          </w:tcPr>
          <w:p w:rsidR="003B0016" w:rsidRPr="00C768D2" w:rsidRDefault="006C37AF" w:rsidP="00AE7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68D2">
              <w:rPr>
                <w:rFonts w:ascii="Times New Roman" w:hAnsi="Times New Roman" w:cs="Times New Roman"/>
                <w:sz w:val="24"/>
              </w:rPr>
              <w:t>Титульный лист</w:t>
            </w:r>
          </w:p>
        </w:tc>
        <w:tc>
          <w:tcPr>
            <w:tcW w:w="3285" w:type="dxa"/>
          </w:tcPr>
          <w:p w:rsidR="003B0016" w:rsidRPr="00C768D2" w:rsidRDefault="006C37AF" w:rsidP="00AE7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68D2">
              <w:rPr>
                <w:rFonts w:ascii="Times New Roman" w:hAnsi="Times New Roman" w:cs="Times New Roman"/>
                <w:sz w:val="24"/>
              </w:rPr>
              <w:t>Иванов И.И.</w:t>
            </w:r>
          </w:p>
        </w:tc>
      </w:tr>
      <w:tr w:rsidR="003B0016" w:rsidRPr="00C768D2" w:rsidTr="00C338B3">
        <w:tc>
          <w:tcPr>
            <w:tcW w:w="1526" w:type="dxa"/>
          </w:tcPr>
          <w:p w:rsidR="003B0016" w:rsidRPr="00C768D2" w:rsidRDefault="003B0016" w:rsidP="00AE7D34">
            <w:pPr>
              <w:rPr>
                <w:rFonts w:ascii="Times New Roman" w:hAnsi="Times New Roman" w:cs="Times New Roman"/>
                <w:sz w:val="24"/>
              </w:rPr>
            </w:pPr>
            <w:r w:rsidRPr="00C768D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043" w:type="dxa"/>
          </w:tcPr>
          <w:p w:rsidR="003B0016" w:rsidRPr="00C768D2" w:rsidRDefault="006C37AF" w:rsidP="00AE7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68D2">
              <w:rPr>
                <w:rFonts w:ascii="Times New Roman" w:hAnsi="Times New Roman" w:cs="Times New Roman"/>
                <w:sz w:val="24"/>
              </w:rPr>
              <w:t>Список использованных источников</w:t>
            </w:r>
          </w:p>
        </w:tc>
        <w:tc>
          <w:tcPr>
            <w:tcW w:w="3285" w:type="dxa"/>
          </w:tcPr>
          <w:p w:rsidR="003B0016" w:rsidRPr="00C768D2" w:rsidRDefault="006C37AF" w:rsidP="00AE7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68D2">
              <w:rPr>
                <w:rFonts w:ascii="Times New Roman" w:hAnsi="Times New Roman" w:cs="Times New Roman"/>
                <w:sz w:val="24"/>
              </w:rPr>
              <w:t>Петров П.П.</w:t>
            </w:r>
          </w:p>
        </w:tc>
      </w:tr>
    </w:tbl>
    <w:p w:rsidR="003B0016" w:rsidRPr="00AE7D34" w:rsidRDefault="00AE7D34" w:rsidP="00AE7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Шрифт</w:t>
      </w:r>
      <w:r w:rsidRPr="00AE7D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AE7D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таблице</w:t>
      </w:r>
      <w:r w:rsidRPr="00AE7D34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Times</w:t>
      </w:r>
      <w:r w:rsidRPr="00AE7D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new</w:t>
      </w:r>
      <w:r w:rsidRPr="00AE7D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Roman</w:t>
      </w:r>
      <w:r w:rsidRPr="00AE7D34">
        <w:rPr>
          <w:rFonts w:ascii="Times New Roman" w:hAnsi="Times New Roman" w:cs="Times New Roman"/>
          <w:sz w:val="28"/>
        </w:rPr>
        <w:t xml:space="preserve">, 12 </w:t>
      </w:r>
      <w:r>
        <w:rPr>
          <w:rFonts w:ascii="Times New Roman" w:hAnsi="Times New Roman" w:cs="Times New Roman"/>
          <w:sz w:val="28"/>
        </w:rPr>
        <w:t>пт,</w:t>
      </w:r>
      <w:r w:rsidRPr="00AE7D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междустрочный интервал – одинарный.</w:t>
      </w:r>
    </w:p>
    <w:p w:rsidR="00B32C26" w:rsidRPr="00532773" w:rsidRDefault="00D66E1A" w:rsidP="003959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95B53">
        <w:rPr>
          <w:rFonts w:ascii="Times New Roman" w:hAnsi="Times New Roman" w:cs="Times New Roman"/>
          <w:b/>
          <w:sz w:val="28"/>
        </w:rPr>
        <w:t>Поздравля</w:t>
      </w:r>
      <w:r w:rsidR="00532773">
        <w:rPr>
          <w:rFonts w:ascii="Times New Roman" w:hAnsi="Times New Roman" w:cs="Times New Roman"/>
          <w:b/>
          <w:sz w:val="28"/>
        </w:rPr>
        <w:t>ю</w:t>
      </w:r>
      <w:r w:rsidR="00532773">
        <w:rPr>
          <w:rFonts w:ascii="Times New Roman" w:hAnsi="Times New Roman" w:cs="Times New Roman"/>
          <w:sz w:val="28"/>
        </w:rPr>
        <w:t xml:space="preserve">! </w:t>
      </w:r>
      <w:r w:rsidR="00532773" w:rsidRPr="00532773">
        <w:rPr>
          <w:rFonts w:ascii="Times New Roman" w:hAnsi="Times New Roman" w:cs="Times New Roman"/>
          <w:b/>
          <w:sz w:val="28"/>
        </w:rPr>
        <w:t>Ваш проек</w:t>
      </w:r>
      <w:r w:rsidRPr="00532773">
        <w:rPr>
          <w:rFonts w:ascii="Times New Roman" w:hAnsi="Times New Roman" w:cs="Times New Roman"/>
          <w:b/>
          <w:sz w:val="28"/>
        </w:rPr>
        <w:t>т готов. Сохраняйте его на флэшку и несите преподавателю на проверку.</w:t>
      </w:r>
    </w:p>
    <w:sectPr w:rsidR="00B32C26" w:rsidRPr="00532773" w:rsidSect="005E33B4">
      <w:footerReference w:type="default" r:id="rId4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6C9" w:rsidRDefault="005546C9" w:rsidP="00B11490">
      <w:pPr>
        <w:spacing w:after="0" w:line="240" w:lineRule="auto"/>
      </w:pPr>
      <w:r>
        <w:separator/>
      </w:r>
    </w:p>
  </w:endnote>
  <w:endnote w:type="continuationSeparator" w:id="0">
    <w:p w:rsidR="005546C9" w:rsidRDefault="005546C9" w:rsidP="00B1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B6432" w:rsidRPr="00B11490" w:rsidRDefault="00A74FDD" w:rsidP="00B11490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B11490">
          <w:rPr>
            <w:rFonts w:ascii="Times New Roman" w:hAnsi="Times New Roman" w:cs="Times New Roman"/>
            <w:sz w:val="28"/>
          </w:rPr>
          <w:fldChar w:fldCharType="begin"/>
        </w:r>
        <w:r w:rsidR="00BB6432" w:rsidRPr="00B11490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B11490">
          <w:rPr>
            <w:rFonts w:ascii="Times New Roman" w:hAnsi="Times New Roman" w:cs="Times New Roman"/>
            <w:sz w:val="28"/>
          </w:rPr>
          <w:fldChar w:fldCharType="separate"/>
        </w:r>
        <w:r w:rsidR="002C5371">
          <w:rPr>
            <w:rFonts w:ascii="Times New Roman" w:hAnsi="Times New Roman" w:cs="Times New Roman"/>
            <w:noProof/>
            <w:sz w:val="28"/>
          </w:rPr>
          <w:t>7</w:t>
        </w:r>
        <w:r w:rsidRPr="00B11490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6C9" w:rsidRDefault="005546C9" w:rsidP="00B11490">
      <w:pPr>
        <w:spacing w:after="0" w:line="240" w:lineRule="auto"/>
      </w:pPr>
      <w:r>
        <w:separator/>
      </w:r>
    </w:p>
  </w:footnote>
  <w:footnote w:type="continuationSeparator" w:id="0">
    <w:p w:rsidR="005546C9" w:rsidRDefault="005546C9" w:rsidP="00B11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75E9A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F17408"/>
    <w:multiLevelType w:val="hybridMultilevel"/>
    <w:tmpl w:val="2A2890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B06CC3"/>
    <w:multiLevelType w:val="hybridMultilevel"/>
    <w:tmpl w:val="AF52596A"/>
    <w:lvl w:ilvl="0" w:tplc="A5206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C747A6"/>
    <w:multiLevelType w:val="hybridMultilevel"/>
    <w:tmpl w:val="0A14DD72"/>
    <w:lvl w:ilvl="0" w:tplc="DBBAF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767148"/>
    <w:multiLevelType w:val="hybridMultilevel"/>
    <w:tmpl w:val="CA14E89C"/>
    <w:lvl w:ilvl="0" w:tplc="16DEA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584686"/>
    <w:multiLevelType w:val="hybridMultilevel"/>
    <w:tmpl w:val="A84879AA"/>
    <w:lvl w:ilvl="0" w:tplc="A5206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2A39E9"/>
    <w:multiLevelType w:val="hybridMultilevel"/>
    <w:tmpl w:val="E480835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CD6B74"/>
    <w:multiLevelType w:val="hybridMultilevel"/>
    <w:tmpl w:val="FC2609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490"/>
    <w:rsid w:val="0005527A"/>
    <w:rsid w:val="00096021"/>
    <w:rsid w:val="000A1762"/>
    <w:rsid w:val="000C0159"/>
    <w:rsid w:val="000C363F"/>
    <w:rsid w:val="000E2356"/>
    <w:rsid w:val="000F25A2"/>
    <w:rsid w:val="00100EBB"/>
    <w:rsid w:val="00123D1A"/>
    <w:rsid w:val="0013312D"/>
    <w:rsid w:val="0014362F"/>
    <w:rsid w:val="00156F98"/>
    <w:rsid w:val="0016455C"/>
    <w:rsid w:val="00174136"/>
    <w:rsid w:val="00202BCC"/>
    <w:rsid w:val="002826E3"/>
    <w:rsid w:val="002C5371"/>
    <w:rsid w:val="002D02A8"/>
    <w:rsid w:val="002D49A4"/>
    <w:rsid w:val="002E0EA0"/>
    <w:rsid w:val="002E58B3"/>
    <w:rsid w:val="00352AAD"/>
    <w:rsid w:val="00367C42"/>
    <w:rsid w:val="00395933"/>
    <w:rsid w:val="003966AA"/>
    <w:rsid w:val="003B0016"/>
    <w:rsid w:val="003C0CD8"/>
    <w:rsid w:val="003C43FD"/>
    <w:rsid w:val="003C58DB"/>
    <w:rsid w:val="003C7217"/>
    <w:rsid w:val="003E68E3"/>
    <w:rsid w:val="003F08C4"/>
    <w:rsid w:val="003F14E9"/>
    <w:rsid w:val="00400FB1"/>
    <w:rsid w:val="004231AE"/>
    <w:rsid w:val="00455E9C"/>
    <w:rsid w:val="004629A4"/>
    <w:rsid w:val="004656AA"/>
    <w:rsid w:val="004808EC"/>
    <w:rsid w:val="00495B53"/>
    <w:rsid w:val="004E15A2"/>
    <w:rsid w:val="004E7CBA"/>
    <w:rsid w:val="00520440"/>
    <w:rsid w:val="00532773"/>
    <w:rsid w:val="005546C9"/>
    <w:rsid w:val="00580888"/>
    <w:rsid w:val="005A74A1"/>
    <w:rsid w:val="005B1DA4"/>
    <w:rsid w:val="005D1623"/>
    <w:rsid w:val="005D367C"/>
    <w:rsid w:val="005D78D7"/>
    <w:rsid w:val="005E33B4"/>
    <w:rsid w:val="00602313"/>
    <w:rsid w:val="00642985"/>
    <w:rsid w:val="00661DDF"/>
    <w:rsid w:val="00665A74"/>
    <w:rsid w:val="00673A28"/>
    <w:rsid w:val="006772EB"/>
    <w:rsid w:val="00690D93"/>
    <w:rsid w:val="006A0855"/>
    <w:rsid w:val="006A1098"/>
    <w:rsid w:val="006B1736"/>
    <w:rsid w:val="006B3D0B"/>
    <w:rsid w:val="006C37AF"/>
    <w:rsid w:val="006D278E"/>
    <w:rsid w:val="006E50A3"/>
    <w:rsid w:val="0070752F"/>
    <w:rsid w:val="007239F3"/>
    <w:rsid w:val="00730965"/>
    <w:rsid w:val="00757F0F"/>
    <w:rsid w:val="00760625"/>
    <w:rsid w:val="00773FA9"/>
    <w:rsid w:val="0078421C"/>
    <w:rsid w:val="00785214"/>
    <w:rsid w:val="00786210"/>
    <w:rsid w:val="007922E1"/>
    <w:rsid w:val="00811E82"/>
    <w:rsid w:val="00857776"/>
    <w:rsid w:val="0086652D"/>
    <w:rsid w:val="008836A0"/>
    <w:rsid w:val="00895837"/>
    <w:rsid w:val="008A30A1"/>
    <w:rsid w:val="008B0A57"/>
    <w:rsid w:val="008B5B99"/>
    <w:rsid w:val="008D15E1"/>
    <w:rsid w:val="008D41D9"/>
    <w:rsid w:val="008D68BF"/>
    <w:rsid w:val="0091144F"/>
    <w:rsid w:val="00917CCC"/>
    <w:rsid w:val="00957DB6"/>
    <w:rsid w:val="00986D05"/>
    <w:rsid w:val="009976A3"/>
    <w:rsid w:val="009B513B"/>
    <w:rsid w:val="009C15C6"/>
    <w:rsid w:val="009E5A8A"/>
    <w:rsid w:val="00A23586"/>
    <w:rsid w:val="00A31F3C"/>
    <w:rsid w:val="00A67FD3"/>
    <w:rsid w:val="00A74FDD"/>
    <w:rsid w:val="00AE7D34"/>
    <w:rsid w:val="00B07B3F"/>
    <w:rsid w:val="00B11490"/>
    <w:rsid w:val="00B221F3"/>
    <w:rsid w:val="00B32C26"/>
    <w:rsid w:val="00B746F0"/>
    <w:rsid w:val="00B85D59"/>
    <w:rsid w:val="00BA5CDB"/>
    <w:rsid w:val="00BB6432"/>
    <w:rsid w:val="00C063AE"/>
    <w:rsid w:val="00C1123C"/>
    <w:rsid w:val="00C1563D"/>
    <w:rsid w:val="00C27740"/>
    <w:rsid w:val="00C338B3"/>
    <w:rsid w:val="00C37850"/>
    <w:rsid w:val="00C52C87"/>
    <w:rsid w:val="00C73B79"/>
    <w:rsid w:val="00C768D2"/>
    <w:rsid w:val="00CA3CD0"/>
    <w:rsid w:val="00CB0A29"/>
    <w:rsid w:val="00D00CE0"/>
    <w:rsid w:val="00D66E1A"/>
    <w:rsid w:val="00D7018E"/>
    <w:rsid w:val="00DC1666"/>
    <w:rsid w:val="00DE36B2"/>
    <w:rsid w:val="00E20FFB"/>
    <w:rsid w:val="00E300ED"/>
    <w:rsid w:val="00E547F8"/>
    <w:rsid w:val="00E94DDF"/>
    <w:rsid w:val="00ED5488"/>
    <w:rsid w:val="00F161AD"/>
    <w:rsid w:val="00F26522"/>
    <w:rsid w:val="00F3026D"/>
    <w:rsid w:val="00F828FF"/>
    <w:rsid w:val="00F947F9"/>
    <w:rsid w:val="00FF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3D"/>
  </w:style>
  <w:style w:type="paragraph" w:styleId="1">
    <w:name w:val="heading 1"/>
    <w:basedOn w:val="a"/>
    <w:next w:val="a"/>
    <w:link w:val="10"/>
    <w:autoRedefine/>
    <w:uiPriority w:val="9"/>
    <w:qFormat/>
    <w:rsid w:val="00665A74"/>
    <w:pPr>
      <w:widowControl w:val="0"/>
      <w:spacing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D278E"/>
    <w:pPr>
      <w:widowControl w:val="0"/>
      <w:spacing w:before="240" w:after="240" w:line="360" w:lineRule="auto"/>
      <w:ind w:firstLine="709"/>
      <w:outlineLvl w:val="1"/>
    </w:pPr>
    <w:rPr>
      <w:rFonts w:ascii="Times New Roman" w:eastAsiaTheme="majorEastAsia" w:hAnsi="Times New Roman" w:cstheme="majorBidi"/>
      <w:bCs/>
      <w:spacing w:val="40"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C0159"/>
    <w:pPr>
      <w:spacing w:before="200" w:after="0" w:line="271" w:lineRule="auto"/>
      <w:ind w:firstLine="709"/>
      <w:jc w:val="both"/>
      <w:outlineLvl w:val="2"/>
    </w:pPr>
    <w:rPr>
      <w:iCs/>
      <w:spacing w:val="4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№1"/>
    <w:basedOn w:val="a"/>
    <w:link w:val="12"/>
    <w:autoRedefine/>
    <w:qFormat/>
    <w:rsid w:val="00602313"/>
    <w:pPr>
      <w:shd w:val="clear" w:color="auto" w:fill="FFFFFF"/>
      <w:spacing w:after="240" w:line="360" w:lineRule="auto"/>
      <w:jc w:val="center"/>
      <w:outlineLvl w:val="0"/>
    </w:pPr>
    <w:rPr>
      <w:rFonts w:ascii="Times New Roman" w:eastAsia="Times New Roman" w:hAnsi="Times New Roman" w:cs="Times New Roman"/>
      <w:bCs/>
      <w:caps/>
      <w:color w:val="000000"/>
      <w:sz w:val="28"/>
      <w:szCs w:val="25"/>
      <w:lang w:eastAsia="ru-RU"/>
    </w:rPr>
  </w:style>
  <w:style w:type="character" w:customStyle="1" w:styleId="12">
    <w:name w:val="Заголовок №1_"/>
    <w:basedOn w:val="a0"/>
    <w:link w:val="11"/>
    <w:rsid w:val="00602313"/>
    <w:rPr>
      <w:rFonts w:ascii="Times New Roman" w:eastAsia="Times New Roman" w:hAnsi="Times New Roman" w:cs="Times New Roman"/>
      <w:bCs/>
      <w:caps/>
      <w:color w:val="000000"/>
      <w:sz w:val="28"/>
      <w:szCs w:val="25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5A7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78E"/>
    <w:rPr>
      <w:rFonts w:ascii="Times New Roman" w:eastAsiaTheme="majorEastAsia" w:hAnsi="Times New Roman" w:cstheme="majorBidi"/>
      <w:bCs/>
      <w:spacing w:val="40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59"/>
    <w:rPr>
      <w:iCs/>
      <w:spacing w:val="40"/>
      <w:sz w:val="28"/>
      <w:szCs w:val="26"/>
    </w:rPr>
  </w:style>
  <w:style w:type="paragraph" w:styleId="a3">
    <w:name w:val="No Spacing"/>
    <w:uiPriority w:val="1"/>
    <w:qFormat/>
    <w:rsid w:val="00B1149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11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1490"/>
  </w:style>
  <w:style w:type="paragraph" w:styleId="a6">
    <w:name w:val="footer"/>
    <w:basedOn w:val="a"/>
    <w:link w:val="a7"/>
    <w:uiPriority w:val="99"/>
    <w:unhideWhenUsed/>
    <w:rsid w:val="00B11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490"/>
  </w:style>
  <w:style w:type="paragraph" w:styleId="a8">
    <w:name w:val="Balloon Text"/>
    <w:basedOn w:val="a"/>
    <w:link w:val="a9"/>
    <w:uiPriority w:val="99"/>
    <w:semiHidden/>
    <w:unhideWhenUsed/>
    <w:rsid w:val="008D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1D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D41D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E50A3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D66E1A"/>
    <w:pPr>
      <w:keepNext/>
      <w:keepLines/>
      <w:widowControl/>
      <w:spacing w:before="480" w:after="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D66E1A"/>
    <w:pPr>
      <w:spacing w:after="100"/>
    </w:pPr>
  </w:style>
  <w:style w:type="table" w:styleId="ad">
    <w:name w:val="Table Grid"/>
    <w:basedOn w:val="a1"/>
    <w:uiPriority w:val="59"/>
    <w:rsid w:val="003B0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8956-6026-4E88-BFED-B89713E3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30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22</cp:revision>
  <dcterms:created xsi:type="dcterms:W3CDTF">2017-09-25T11:29:00Z</dcterms:created>
  <dcterms:modified xsi:type="dcterms:W3CDTF">2024-03-06T18:37:00Z</dcterms:modified>
</cp:coreProperties>
</file>