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C50" w:rsidRDefault="006534A6">
      <w:pPr>
        <w:rPr>
          <w:rFonts w:ascii="Times New Roman" w:hAnsi="Times New Roman" w:cs="Times New Roman"/>
          <w:sz w:val="28"/>
          <w:szCs w:val="28"/>
        </w:rPr>
      </w:pPr>
      <w:r w:rsidRPr="006534A6">
        <w:rPr>
          <w:rFonts w:ascii="Times New Roman" w:hAnsi="Times New Roman" w:cs="Times New Roman"/>
          <w:sz w:val="28"/>
          <w:szCs w:val="28"/>
        </w:rPr>
        <w:t xml:space="preserve">Задание по математике </w:t>
      </w:r>
      <w:r>
        <w:rPr>
          <w:rFonts w:ascii="Times New Roman" w:hAnsi="Times New Roman" w:cs="Times New Roman"/>
          <w:sz w:val="28"/>
          <w:szCs w:val="28"/>
        </w:rPr>
        <w:t>на 2</w:t>
      </w:r>
      <w:r w:rsidR="00CE3A3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.11 </w:t>
      </w:r>
    </w:p>
    <w:p w:rsidR="006534A6" w:rsidRPr="006534A6" w:rsidRDefault="006534A6" w:rsidP="006534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CE3A3F">
        <w:rPr>
          <w:rFonts w:ascii="Times New Roman" w:hAnsi="Times New Roman" w:cs="Times New Roman"/>
          <w:b/>
          <w:sz w:val="28"/>
          <w:szCs w:val="28"/>
        </w:rPr>
        <w:t>Решение логарифмических уравнений</w:t>
      </w:r>
    </w:p>
    <w:p w:rsidR="006534A6" w:rsidRDefault="006534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4 </w:t>
      </w:r>
      <w:r w:rsidR="00CE3A3F">
        <w:rPr>
          <w:rFonts w:ascii="Times New Roman" w:hAnsi="Times New Roman" w:cs="Times New Roman"/>
          <w:sz w:val="28"/>
          <w:szCs w:val="28"/>
        </w:rPr>
        <w:t xml:space="preserve"> параграф № 19 </w:t>
      </w:r>
      <w:r>
        <w:rPr>
          <w:rFonts w:ascii="Times New Roman" w:hAnsi="Times New Roman" w:cs="Times New Roman"/>
          <w:sz w:val="28"/>
          <w:szCs w:val="28"/>
        </w:rPr>
        <w:t xml:space="preserve">стр. </w:t>
      </w:r>
      <w:r w:rsidR="00CE3A3F">
        <w:rPr>
          <w:rFonts w:ascii="Times New Roman" w:hAnsi="Times New Roman" w:cs="Times New Roman"/>
          <w:sz w:val="28"/>
          <w:szCs w:val="28"/>
        </w:rPr>
        <w:t xml:space="preserve">105-107. </w:t>
      </w:r>
    </w:p>
    <w:p w:rsidR="006534A6" w:rsidRDefault="006534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Разобрать и записать в тетрадь задач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 №1, №2, №3.</w:t>
      </w:r>
    </w:p>
    <w:p w:rsidR="00CE3A3F" w:rsidRDefault="00CE3A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примеры № 341(1, 2), № 348 (1,2), № 343 (2,4)</w:t>
      </w:r>
    </w:p>
    <w:p w:rsidR="006534A6" w:rsidRDefault="006534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сдать на следующей паре.</w:t>
      </w:r>
    </w:p>
    <w:p w:rsidR="006534A6" w:rsidRPr="006534A6" w:rsidRDefault="006534A6">
      <w:pPr>
        <w:rPr>
          <w:rFonts w:ascii="Times New Roman" w:hAnsi="Times New Roman" w:cs="Times New Roman"/>
          <w:sz w:val="28"/>
          <w:szCs w:val="28"/>
        </w:rPr>
      </w:pPr>
    </w:p>
    <w:sectPr w:rsidR="006534A6" w:rsidRPr="00653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4A6"/>
    <w:rsid w:val="006534A6"/>
    <w:rsid w:val="00947C50"/>
    <w:rsid w:val="00CE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2024-11-02T05:44:00Z</dcterms:created>
  <dcterms:modified xsi:type="dcterms:W3CDTF">2024-11-20T12:34:00Z</dcterms:modified>
</cp:coreProperties>
</file>