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04" w:rsidRPr="00A1516F" w:rsidRDefault="003D1F94" w:rsidP="00A151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16F">
        <w:rPr>
          <w:rFonts w:ascii="Times New Roman" w:hAnsi="Times New Roman" w:cs="Times New Roman"/>
          <w:b/>
          <w:sz w:val="24"/>
          <w:szCs w:val="24"/>
        </w:rPr>
        <w:t>Урок</w:t>
      </w:r>
      <w:r w:rsidR="00217B43">
        <w:rPr>
          <w:rFonts w:ascii="Times New Roman" w:hAnsi="Times New Roman" w:cs="Times New Roman"/>
          <w:b/>
          <w:sz w:val="24"/>
          <w:szCs w:val="24"/>
        </w:rPr>
        <w:t>и</w:t>
      </w:r>
      <w:r w:rsidR="00A1516F" w:rsidRPr="00A1516F">
        <w:rPr>
          <w:rFonts w:ascii="Times New Roman" w:hAnsi="Times New Roman" w:cs="Times New Roman"/>
          <w:b/>
          <w:sz w:val="24"/>
          <w:szCs w:val="24"/>
        </w:rPr>
        <w:t xml:space="preserve"> на 12</w:t>
      </w:r>
      <w:r w:rsidR="00217B43">
        <w:rPr>
          <w:rFonts w:ascii="Times New Roman" w:hAnsi="Times New Roman" w:cs="Times New Roman"/>
          <w:b/>
          <w:sz w:val="24"/>
          <w:szCs w:val="24"/>
        </w:rPr>
        <w:t xml:space="preserve"> и 15</w:t>
      </w:r>
      <w:bookmarkStart w:id="0" w:name="_GoBack"/>
      <w:bookmarkEnd w:id="0"/>
      <w:r w:rsidR="00A1516F" w:rsidRPr="00A1516F">
        <w:rPr>
          <w:rFonts w:ascii="Times New Roman" w:hAnsi="Times New Roman" w:cs="Times New Roman"/>
          <w:b/>
          <w:sz w:val="24"/>
          <w:szCs w:val="24"/>
        </w:rPr>
        <w:t xml:space="preserve"> сентября </w:t>
      </w:r>
    </w:p>
    <w:p w:rsidR="00A1516F" w:rsidRDefault="00A1516F" w:rsidP="00A1516F">
      <w:pPr>
        <w:pStyle w:val="a3"/>
        <w:rPr>
          <w:rFonts w:ascii="Times New Roman" w:hAnsi="Times New Roman" w:cs="Times New Roman"/>
          <w:sz w:val="24"/>
          <w:szCs w:val="24"/>
        </w:rPr>
      </w:pPr>
      <w:r w:rsidRPr="00AC0EB7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Непрерывность функций. Правила дифференцирования. Производная стеснённой функции. </w:t>
      </w:r>
    </w:p>
    <w:p w:rsidR="00A1516F" w:rsidRDefault="00A1516F" w:rsidP="00A1516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0EB7" w:rsidRPr="00AC0EB7" w:rsidRDefault="00A1516F" w:rsidP="00A1516F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Задание №1. Ответить </w:t>
      </w:r>
      <w:r w:rsidR="00AC0EB7" w:rsidRPr="00AC0E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на вопросы 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письменно </w:t>
      </w:r>
      <w:r w:rsidR="00AC0EB7" w:rsidRPr="00AC0EB7">
        <w:rPr>
          <w:rFonts w:ascii="Times New Roman" w:hAnsi="Times New Roman" w:cs="Times New Roman"/>
          <w:b/>
          <w:color w:val="FF0000"/>
          <w:sz w:val="24"/>
          <w:szCs w:val="24"/>
        </w:rPr>
        <w:t>в тетради.</w:t>
      </w:r>
    </w:p>
    <w:p w:rsidR="00AC0EB7" w:rsidRDefault="00AC0EB7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 числовой прямой можно найти предел последовательности.</w:t>
      </w:r>
    </w:p>
    <w:p w:rsidR="00AC0EB7" w:rsidRDefault="00AC0EB7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</w:t>
      </w:r>
      <w:r w:rsidR="00A151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общем виде записать формулу предела (в общем виде).</w:t>
      </w:r>
    </w:p>
    <w:p w:rsidR="00A1516F" w:rsidRDefault="00AC0EB7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третье свойство пределов.</w:t>
      </w:r>
    </w:p>
    <w:p w:rsidR="00AC0EB7" w:rsidRDefault="00AC0EB7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отличается формулы средней скорости и мгновенной скорости.</w:t>
      </w:r>
    </w:p>
    <w:p w:rsidR="00AC0EB7" w:rsidRDefault="00AC0EB7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</w:t>
      </w:r>
      <w:r w:rsidR="004609BA">
        <w:rPr>
          <w:rFonts w:ascii="Times New Roman" w:hAnsi="Times New Roman" w:cs="Times New Roman"/>
          <w:sz w:val="24"/>
          <w:szCs w:val="24"/>
        </w:rPr>
        <w:t xml:space="preserve"> называется предел разностного отношения для любой функции на некотором промежутке. Запишите его формулу.</w:t>
      </w:r>
    </w:p>
    <w:p w:rsidR="004609BA" w:rsidRDefault="004609BA" w:rsidP="00AC0E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формулы производных вы знаете. Записать их.</w:t>
      </w:r>
    </w:p>
    <w:p w:rsidR="004609BA" w:rsidRDefault="004609BA" w:rsidP="004609BA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4609BA" w:rsidRDefault="004609BA" w:rsidP="004609BA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Задание №2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Разобрать и записать задачи </w:t>
      </w:r>
      <w:r w:rsidR="006541AE">
        <w:rPr>
          <w:rFonts w:ascii="Times New Roman" w:hAnsi="Times New Roman" w:cs="Times New Roman"/>
          <w:b/>
          <w:color w:val="FF0000"/>
          <w:sz w:val="24"/>
          <w:szCs w:val="24"/>
        </w:rPr>
        <w:t>с стр. 236-238</w:t>
      </w:r>
    </w:p>
    <w:p w:rsidR="006541AE" w:rsidRDefault="0022059D" w:rsidP="002205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задач записать в тетрадь.</w:t>
      </w:r>
    </w:p>
    <w:p w:rsidR="0022059D" w:rsidRDefault="0022059D" w:rsidP="002205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сгруппировать и выписать формулы (они в тексте параграфа выделены жирным текстом). </w:t>
      </w:r>
    </w:p>
    <w:p w:rsidR="0022059D" w:rsidRDefault="0022059D" w:rsidP="002205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059D" w:rsidRDefault="0022059D" w:rsidP="0022059D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Задание №3</w:t>
      </w:r>
      <w:r w:rsidRPr="00AC0EB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Решить для закрепления пройденного материала следующие номера:</w:t>
      </w:r>
    </w:p>
    <w:p w:rsidR="0022059D" w:rsidRDefault="0022059D" w:rsidP="0022059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№ 787 (1,3);  № 788 (1,3);  № 789 (1,3);  № 790 (1,3,5);  № 791 (1,3,5);  № 792 (1,3);  № 793 (1,3);  </w:t>
      </w:r>
      <w:r w:rsidR="00217B43">
        <w:rPr>
          <w:rFonts w:ascii="Times New Roman" w:hAnsi="Times New Roman" w:cs="Times New Roman"/>
          <w:sz w:val="24"/>
          <w:szCs w:val="24"/>
        </w:rPr>
        <w:t>№ 802 (1,7).</w:t>
      </w:r>
    </w:p>
    <w:p w:rsidR="00217B43" w:rsidRDefault="00217B43" w:rsidP="0022059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B43" w:rsidRDefault="00217B43" w:rsidP="0022059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1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7ED8"/>
    <w:multiLevelType w:val="hybridMultilevel"/>
    <w:tmpl w:val="2ABE3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877BF0"/>
    <w:multiLevelType w:val="hybridMultilevel"/>
    <w:tmpl w:val="DAEAF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F94"/>
    <w:rsid w:val="00217B43"/>
    <w:rsid w:val="0022059D"/>
    <w:rsid w:val="003D1F94"/>
    <w:rsid w:val="004609BA"/>
    <w:rsid w:val="006541AE"/>
    <w:rsid w:val="00753F04"/>
    <w:rsid w:val="00A1516F"/>
    <w:rsid w:val="00A17EDA"/>
    <w:rsid w:val="00AC0EB7"/>
    <w:rsid w:val="00C8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2025-09-11T04:54:00Z</dcterms:created>
  <dcterms:modified xsi:type="dcterms:W3CDTF">2025-09-11T06:56:00Z</dcterms:modified>
</cp:coreProperties>
</file>