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927"/>
        <w:gridCol w:w="4927"/>
      </w:tblGrid>
      <w:tr w:rsidR="004B73EA" w:rsidRPr="0062270F" w:rsidTr="002A53C4">
        <w:tc>
          <w:tcPr>
            <w:tcW w:w="4927" w:type="dxa"/>
          </w:tcPr>
          <w:p w:rsidR="004B73EA" w:rsidRPr="0062270F" w:rsidRDefault="004B73EA" w:rsidP="002A53C4">
            <w:pPr>
              <w:spacing w:after="0" w:line="264" w:lineRule="auto"/>
              <w:rPr>
                <w:rFonts w:ascii="Times New Roman" w:eastAsia="Times New Roman" w:hAnsi="Times New Roman" w:cs="Times New Roman"/>
                <w:color w:val="000000"/>
                <w:sz w:val="28"/>
                <w:szCs w:val="20"/>
                <w:lang w:eastAsia="ru-RU"/>
              </w:rPr>
            </w:pPr>
          </w:p>
        </w:tc>
        <w:tc>
          <w:tcPr>
            <w:tcW w:w="4927" w:type="dxa"/>
          </w:tcPr>
          <w:p w:rsidR="004B73EA" w:rsidRPr="0062270F" w:rsidRDefault="004B73EA" w:rsidP="002A53C4">
            <w:pPr>
              <w:spacing w:after="0" w:line="264" w:lineRule="auto"/>
              <w:jc w:val="right"/>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b/>
                <w:color w:val="000000"/>
                <w:szCs w:val="20"/>
                <w:lang w:eastAsia="ru-RU"/>
              </w:rPr>
              <w:t>Приложение ОПОП</w:t>
            </w:r>
          </w:p>
          <w:p w:rsidR="004B73EA" w:rsidRPr="0062270F" w:rsidRDefault="004B73EA" w:rsidP="002A53C4">
            <w:pPr>
              <w:spacing w:after="0" w:line="264" w:lineRule="auto"/>
              <w:rPr>
                <w:rFonts w:ascii="Times New Roman" w:eastAsia="Times New Roman" w:hAnsi="Times New Roman" w:cs="Times New Roman"/>
                <w:color w:val="000000"/>
                <w:szCs w:val="20"/>
                <w:lang w:eastAsia="ru-RU"/>
              </w:rPr>
            </w:pPr>
          </w:p>
        </w:tc>
      </w:tr>
    </w:tbl>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 xml:space="preserve">РАБОЧАЯ ПРОГРАММА </w:t>
      </w:r>
    </w:p>
    <w:p w:rsidR="004B73EA" w:rsidRPr="0062270F" w:rsidRDefault="004B73EA" w:rsidP="004B73EA">
      <w:pPr>
        <w:spacing w:after="0" w:line="240" w:lineRule="auto"/>
        <w:jc w:val="center"/>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УЧЕБНОЙ ДИСЦИПЛИНЫ</w:t>
      </w:r>
    </w:p>
    <w:p w:rsidR="004B73EA" w:rsidRPr="0062270F" w:rsidRDefault="004B73EA" w:rsidP="004B73EA">
      <w:pPr>
        <w:spacing w:after="0" w:line="240" w:lineRule="auto"/>
        <w:jc w:val="center"/>
        <w:rPr>
          <w:rFonts w:ascii="Times New Roman" w:eastAsia="Times New Roman" w:hAnsi="Times New Roman" w:cs="Times New Roman"/>
          <w:b/>
          <w:color w:val="000000"/>
          <w:sz w:val="28"/>
          <w:szCs w:val="20"/>
          <w:u w:val="single"/>
          <w:lang w:eastAsia="ru-RU"/>
        </w:rPr>
      </w:pPr>
    </w:p>
    <w:p w:rsidR="004B73EA" w:rsidRPr="0062270F" w:rsidRDefault="004B73EA" w:rsidP="004B73EA">
      <w:pPr>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ОП 08 «УГОЛОВНО-ПРОЦЕССУАЛЬНОЕ ПРАВО»</w:t>
      </w:r>
    </w:p>
    <w:p w:rsidR="004B73EA" w:rsidRPr="0062270F" w:rsidRDefault="004B73EA" w:rsidP="004B73EA">
      <w:pPr>
        <w:spacing w:after="0" w:line="240" w:lineRule="auto"/>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40.02.02 «Правоохранительная деятельность</w:t>
      </w:r>
    </w:p>
    <w:p w:rsidR="004B73EA" w:rsidRPr="0062270F" w:rsidRDefault="004B73EA" w:rsidP="004B73EA">
      <w:pPr>
        <w:spacing w:after="0" w:line="240" w:lineRule="auto"/>
        <w:jc w:val="center"/>
        <w:rPr>
          <w:rFonts w:ascii="Times New Roman" w:eastAsia="Times New Roman" w:hAnsi="Times New Roman" w:cs="Times New Roman"/>
          <w:i/>
          <w:color w:val="000000"/>
          <w:sz w:val="28"/>
          <w:szCs w:val="20"/>
          <w:lang w:eastAsia="ru-RU"/>
        </w:rPr>
      </w:pPr>
      <w:r w:rsidRPr="0062270F">
        <w:rPr>
          <w:rFonts w:ascii="Times New Roman" w:eastAsia="Times New Roman" w:hAnsi="Times New Roman" w:cs="Times New Roman"/>
          <w:i/>
          <w:color w:val="000000"/>
          <w:sz w:val="28"/>
          <w:szCs w:val="20"/>
          <w:lang w:eastAsia="ru-RU"/>
        </w:rPr>
        <w:t>специальность</w:t>
      </w: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i/>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color w:val="000000"/>
          <w:sz w:val="24"/>
          <w:szCs w:val="20"/>
          <w:lang w:eastAsia="ru-RU"/>
        </w:rPr>
      </w:pPr>
    </w:p>
    <w:p w:rsidR="004B73EA" w:rsidRPr="0062270F" w:rsidRDefault="004B73EA" w:rsidP="004B73EA">
      <w:pPr>
        <w:spacing w:after="0" w:line="240" w:lineRule="auto"/>
        <w:rPr>
          <w:rFonts w:ascii="Times New Roman" w:eastAsia="Times New Roman" w:hAnsi="Times New Roman" w:cs="Times New Roman"/>
          <w:b/>
          <w:color w:val="000000"/>
          <w:sz w:val="24"/>
          <w:szCs w:val="20"/>
          <w:lang w:eastAsia="ru-RU"/>
        </w:rPr>
      </w:pPr>
    </w:p>
    <w:p w:rsidR="004B73EA" w:rsidRPr="0062270F" w:rsidRDefault="004B73EA" w:rsidP="004B73EA">
      <w:pPr>
        <w:spacing w:after="0" w:line="240" w:lineRule="auto"/>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2025 г.</w:t>
      </w:r>
    </w:p>
    <w:p w:rsidR="004B73EA" w:rsidRPr="0062270F" w:rsidRDefault="004B73EA" w:rsidP="004B73EA">
      <w:pPr>
        <w:spacing w:after="160" w:line="264" w:lineRule="auto"/>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br w:type="page"/>
      </w:r>
    </w:p>
    <w:p w:rsidR="004B73EA" w:rsidRPr="0062270F" w:rsidRDefault="004B73EA" w:rsidP="004B73EA">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0" w:name="_Hlk113966412"/>
      <w:proofErr w:type="gramStart"/>
      <w:r w:rsidRPr="0062270F">
        <w:rPr>
          <w:rFonts w:ascii="Times New Roman" w:eastAsia="Times New Roman" w:hAnsi="Times New Roman" w:cs="Times New Roman"/>
          <w:color w:val="000000"/>
          <w:spacing w:val="-1"/>
          <w:w w:val="99"/>
          <w:sz w:val="28"/>
          <w:szCs w:val="28"/>
          <w:lang w:eastAsia="ru-RU"/>
        </w:rPr>
        <w:lastRenderedPageBreak/>
        <w:t>Р</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чая</w:t>
      </w:r>
      <w:r w:rsidRPr="0062270F">
        <w:rPr>
          <w:rFonts w:ascii="Times New Roman" w:eastAsia="Times New Roman" w:hAnsi="Times New Roman" w:cs="Times New Roman"/>
          <w:color w:val="000000"/>
          <w:spacing w:val="65"/>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про</w:t>
      </w:r>
      <w:r w:rsidRPr="0062270F">
        <w:rPr>
          <w:rFonts w:ascii="Times New Roman" w:eastAsia="Times New Roman" w:hAnsi="Times New Roman" w:cs="Times New Roman"/>
          <w:color w:val="000000"/>
          <w:spacing w:val="1"/>
          <w:w w:val="99"/>
          <w:sz w:val="28"/>
          <w:szCs w:val="28"/>
          <w:lang w:eastAsia="ru-RU"/>
        </w:rPr>
        <w:t>гр</w:t>
      </w:r>
      <w:r w:rsidRPr="0062270F">
        <w:rPr>
          <w:rFonts w:ascii="Times New Roman" w:eastAsia="Times New Roman" w:hAnsi="Times New Roman" w:cs="Times New Roman"/>
          <w:color w:val="000000"/>
          <w:spacing w:val="1"/>
          <w:sz w:val="28"/>
          <w:szCs w:val="28"/>
          <w:lang w:eastAsia="ru-RU"/>
        </w:rPr>
        <w:t>ам</w:t>
      </w:r>
      <w:r w:rsidRPr="0062270F">
        <w:rPr>
          <w:rFonts w:ascii="Times New Roman" w:eastAsia="Times New Roman" w:hAnsi="Times New Roman" w:cs="Times New Roman"/>
          <w:color w:val="000000"/>
          <w:sz w:val="28"/>
          <w:szCs w:val="28"/>
          <w:lang w:eastAsia="ru-RU"/>
        </w:rPr>
        <w:t>ма</w:t>
      </w:r>
      <w:r w:rsidRPr="0062270F">
        <w:rPr>
          <w:rFonts w:ascii="Times New Roman" w:eastAsia="Times New Roman" w:hAnsi="Times New Roman" w:cs="Times New Roman"/>
          <w:color w:val="000000"/>
          <w:spacing w:val="69"/>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у</w:t>
      </w:r>
      <w:r w:rsidRPr="0062270F">
        <w:rPr>
          <w:rFonts w:ascii="Times New Roman" w:eastAsia="Times New Roman" w:hAnsi="Times New Roman" w:cs="Times New Roman"/>
          <w:color w:val="000000"/>
          <w:spacing w:val="-1"/>
          <w:sz w:val="28"/>
          <w:szCs w:val="28"/>
          <w:lang w:eastAsia="ru-RU"/>
        </w:rPr>
        <w:t>ч</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1"/>
          <w:sz w:val="28"/>
          <w:szCs w:val="28"/>
          <w:lang w:eastAsia="ru-RU"/>
        </w:rPr>
        <w:t>б</w:t>
      </w:r>
      <w:r w:rsidRPr="0062270F">
        <w:rPr>
          <w:rFonts w:ascii="Times New Roman" w:eastAsia="Times New Roman" w:hAnsi="Times New Roman" w:cs="Times New Roman"/>
          <w:color w:val="000000"/>
          <w:w w:val="99"/>
          <w:sz w:val="28"/>
          <w:szCs w:val="28"/>
          <w:lang w:eastAsia="ru-RU"/>
        </w:rPr>
        <w:t>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65"/>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pacing w:val="1"/>
          <w:sz w:val="28"/>
          <w:szCs w:val="28"/>
          <w:lang w:eastAsia="ru-RU"/>
        </w:rPr>
        <w:t>м</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70"/>
          <w:sz w:val="28"/>
          <w:szCs w:val="28"/>
          <w:lang w:eastAsia="ru-RU"/>
        </w:rPr>
        <w:t xml:space="preserve"> </w:t>
      </w:r>
      <w:r w:rsidRPr="004B73EA">
        <w:rPr>
          <w:rFonts w:ascii="Times New Roman" w:eastAsia="Times New Roman" w:hAnsi="Times New Roman" w:cs="Times New Roman"/>
          <w:color w:val="000000"/>
          <w:spacing w:val="1"/>
          <w:w w:val="99"/>
          <w:sz w:val="28"/>
          <w:szCs w:val="28"/>
          <w:lang w:eastAsia="ru-RU"/>
        </w:rPr>
        <w:t>ОП 08 «УГОЛОВНО-ПРОЦЕССУАЛЬНОЕ ПРАВО»</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1"/>
          <w:w w:val="99"/>
          <w:sz w:val="28"/>
          <w:szCs w:val="28"/>
          <w:lang w:eastAsia="ru-RU"/>
        </w:rPr>
        <w:t>в</w:t>
      </w:r>
      <w:r w:rsidRPr="0062270F">
        <w:rPr>
          <w:rFonts w:ascii="Times New Roman" w:eastAsia="Times New Roman" w:hAnsi="Times New Roman" w:cs="Times New Roman"/>
          <w:color w:val="000000"/>
          <w:w w:val="99"/>
          <w:sz w:val="28"/>
          <w:szCs w:val="28"/>
          <w:lang w:eastAsia="ru-RU"/>
        </w:rPr>
        <w:t>л</w:t>
      </w:r>
      <w:r w:rsidRPr="0062270F">
        <w:rPr>
          <w:rFonts w:ascii="Times New Roman" w:eastAsia="Times New Roman" w:hAnsi="Times New Roman" w:cs="Times New Roman"/>
          <w:color w:val="000000"/>
          <w:spacing w:val="2"/>
          <w:sz w:val="28"/>
          <w:szCs w:val="28"/>
          <w:lang w:eastAsia="ru-RU"/>
        </w:rPr>
        <w:t>е</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55"/>
          <w:sz w:val="28"/>
          <w:szCs w:val="28"/>
          <w:lang w:eastAsia="ru-RU"/>
        </w:rPr>
        <w:t xml:space="preserve"> </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56"/>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нии</w:t>
      </w:r>
      <w:r w:rsidRPr="0062270F">
        <w:rPr>
          <w:rFonts w:ascii="Times New Roman" w:eastAsia="Times New Roman" w:hAnsi="Times New Roman" w:cs="Times New Roman"/>
          <w:color w:val="000000"/>
          <w:spacing w:val="55"/>
          <w:sz w:val="28"/>
          <w:szCs w:val="28"/>
          <w:lang w:eastAsia="ru-RU"/>
        </w:rPr>
        <w:t xml:space="preserve"> </w:t>
      </w:r>
      <w:r w:rsidRPr="0062270F">
        <w:rPr>
          <w:rFonts w:ascii="Times New Roman" w:eastAsia="Times New Roman" w:hAnsi="Times New Roman" w:cs="Times New Roman"/>
          <w:color w:val="000000"/>
          <w:w w:val="99"/>
          <w:sz w:val="28"/>
          <w:szCs w:val="28"/>
          <w:lang w:eastAsia="ru-RU"/>
        </w:rPr>
        <w:t>п</w:t>
      </w:r>
      <w:r w:rsidRPr="0062270F">
        <w:rPr>
          <w:rFonts w:ascii="Times New Roman" w:eastAsia="Times New Roman" w:hAnsi="Times New Roman" w:cs="Times New Roman"/>
          <w:color w:val="000000"/>
          <w:spacing w:val="5"/>
          <w:w w:val="99"/>
          <w:sz w:val="28"/>
          <w:szCs w:val="28"/>
          <w:lang w:eastAsia="ru-RU"/>
        </w:rPr>
        <w:t>р</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z w:val="28"/>
          <w:szCs w:val="28"/>
          <w:lang w:eastAsia="ru-RU"/>
        </w:rPr>
        <w:t>ка</w:t>
      </w:r>
      <w:r w:rsidRPr="0062270F">
        <w:rPr>
          <w:rFonts w:ascii="Times New Roman" w:eastAsia="Times New Roman" w:hAnsi="Times New Roman" w:cs="Times New Roman"/>
          <w:color w:val="000000"/>
          <w:w w:val="99"/>
          <w:sz w:val="28"/>
          <w:szCs w:val="28"/>
          <w:lang w:eastAsia="ru-RU"/>
        </w:rPr>
        <w:t>з</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55"/>
          <w:sz w:val="28"/>
          <w:szCs w:val="28"/>
          <w:lang w:eastAsia="ru-RU"/>
        </w:rPr>
        <w:t xml:space="preserve"> </w:t>
      </w:r>
      <w:proofErr w:type="spellStart"/>
      <w:r w:rsidRPr="0062270F">
        <w:rPr>
          <w:rFonts w:ascii="Times New Roman" w:eastAsia="Times New Roman" w:hAnsi="Times New Roman" w:cs="Times New Roman"/>
          <w:color w:val="000000"/>
          <w:spacing w:val="2"/>
          <w:w w:val="99"/>
          <w:sz w:val="28"/>
          <w:szCs w:val="28"/>
          <w:lang w:eastAsia="ru-RU"/>
        </w:rPr>
        <w:t>М</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pacing w:val="4"/>
          <w:w w:val="99"/>
          <w:sz w:val="28"/>
          <w:szCs w:val="28"/>
          <w:lang w:eastAsia="ru-RU"/>
        </w:rPr>
        <w:t>н</w:t>
      </w:r>
      <w:r w:rsidRPr="0062270F">
        <w:rPr>
          <w:rFonts w:ascii="Times New Roman" w:eastAsia="Times New Roman" w:hAnsi="Times New Roman" w:cs="Times New Roman"/>
          <w:color w:val="000000"/>
          <w:spacing w:val="1"/>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рн</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spacing w:val="1"/>
          <w:w w:val="99"/>
          <w:sz w:val="28"/>
          <w:szCs w:val="28"/>
          <w:lang w:eastAsia="ru-RU"/>
        </w:rPr>
        <w:t>у</w:t>
      </w:r>
      <w:r w:rsidRPr="0062270F">
        <w:rPr>
          <w:rFonts w:ascii="Times New Roman" w:eastAsia="Times New Roman" w:hAnsi="Times New Roman" w:cs="Times New Roman"/>
          <w:color w:val="000000"/>
          <w:sz w:val="28"/>
          <w:szCs w:val="28"/>
          <w:lang w:eastAsia="ru-RU"/>
        </w:rPr>
        <w:t>к</w:t>
      </w:r>
      <w:r w:rsidRPr="0062270F">
        <w:rPr>
          <w:rFonts w:ascii="Times New Roman" w:eastAsia="Times New Roman" w:hAnsi="Times New Roman" w:cs="Times New Roman"/>
          <w:color w:val="000000"/>
          <w:w w:val="99"/>
          <w:sz w:val="28"/>
          <w:szCs w:val="28"/>
          <w:lang w:eastAsia="ru-RU"/>
        </w:rPr>
        <w:t>и</w:t>
      </w:r>
      <w:proofErr w:type="spellEnd"/>
      <w:r w:rsidRPr="0062270F">
        <w:rPr>
          <w:rFonts w:ascii="Times New Roman" w:eastAsia="Times New Roman" w:hAnsi="Times New Roman" w:cs="Times New Roman"/>
          <w:color w:val="000000"/>
          <w:spacing w:val="54"/>
          <w:sz w:val="28"/>
          <w:szCs w:val="28"/>
          <w:lang w:eastAsia="ru-RU"/>
        </w:rPr>
        <w:t xml:space="preserve"> </w:t>
      </w:r>
      <w:r w:rsidRPr="0062270F">
        <w:rPr>
          <w:rFonts w:ascii="Times New Roman" w:eastAsia="Times New Roman" w:hAnsi="Times New Roman" w:cs="Times New Roman"/>
          <w:color w:val="000000"/>
          <w:w w:val="99"/>
          <w:sz w:val="28"/>
          <w:szCs w:val="28"/>
          <w:lang w:eastAsia="ru-RU"/>
        </w:rPr>
        <w:t>Ро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z w:val="28"/>
          <w:szCs w:val="28"/>
          <w:lang w:eastAsia="ru-RU"/>
        </w:rPr>
        <w:t>с</w:t>
      </w:r>
      <w:r w:rsidRPr="0062270F">
        <w:rPr>
          <w:rFonts w:ascii="Times New Roman" w:eastAsia="Times New Roman" w:hAnsi="Times New Roman" w:cs="Times New Roman"/>
          <w:color w:val="000000"/>
          <w:spacing w:val="1"/>
          <w:w w:val="99"/>
          <w:sz w:val="28"/>
          <w:szCs w:val="28"/>
          <w:lang w:eastAsia="ru-RU"/>
        </w:rPr>
        <w:t>ии</w:t>
      </w:r>
      <w:r w:rsidRPr="0062270F">
        <w:rPr>
          <w:rFonts w:ascii="Times New Roman" w:eastAsia="Times New Roman" w:hAnsi="Times New Roman" w:cs="Times New Roman"/>
          <w:color w:val="000000"/>
          <w:spacing w:val="54"/>
          <w:sz w:val="28"/>
          <w:szCs w:val="28"/>
          <w:lang w:eastAsia="ru-RU"/>
        </w:rPr>
        <w:t xml:space="preserve"> </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pacing w:val="53"/>
          <w:sz w:val="28"/>
          <w:szCs w:val="28"/>
          <w:lang w:eastAsia="ru-RU"/>
        </w:rPr>
        <w:t xml:space="preserve"> </w:t>
      </w:r>
      <w:r w:rsidRPr="0062270F">
        <w:rPr>
          <w:rFonts w:ascii="Times New Roman" w:eastAsia="Times New Roman" w:hAnsi="Times New Roman" w:cs="Times New Roman"/>
          <w:color w:val="000000"/>
          <w:w w:val="99"/>
          <w:sz w:val="28"/>
          <w:szCs w:val="28"/>
          <w:lang w:eastAsia="ru-RU"/>
        </w:rPr>
        <w:t>17</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05</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2012</w:t>
      </w:r>
      <w:r w:rsidRPr="0062270F">
        <w:rPr>
          <w:rFonts w:ascii="Times New Roman" w:eastAsia="Times New Roman" w:hAnsi="Times New Roman" w:cs="Times New Roman"/>
          <w:color w:val="000000"/>
          <w:spacing w:val="59"/>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w w:val="99"/>
          <w:sz w:val="28"/>
          <w:szCs w:val="28"/>
          <w:lang w:eastAsia="ru-RU"/>
        </w:rPr>
        <w:t>413</w:t>
      </w:r>
      <w:r w:rsidRPr="0062270F">
        <w:rPr>
          <w:rFonts w:ascii="Times New Roman" w:eastAsia="Times New Roman" w:hAnsi="Times New Roman" w:cs="Times New Roman"/>
          <w:color w:val="000000"/>
          <w:spacing w:val="22"/>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w w:val="99"/>
          <w:sz w:val="28"/>
          <w:szCs w:val="28"/>
          <w:lang w:eastAsia="ru-RU"/>
        </w:rPr>
        <w:t>.</w:t>
      </w:r>
      <w:r w:rsidRPr="0062270F">
        <w:rPr>
          <w:rFonts w:ascii="Times New Roman" w:eastAsia="Times New Roman" w:hAnsi="Times New Roman" w:cs="Times New Roman"/>
          <w:color w:val="000000"/>
          <w:spacing w:val="24"/>
          <w:sz w:val="28"/>
          <w:szCs w:val="28"/>
          <w:lang w:eastAsia="ru-RU"/>
        </w:rPr>
        <w:t xml:space="preserve"> </w:t>
      </w:r>
      <w:r w:rsidRPr="0062270F">
        <w:rPr>
          <w:rFonts w:ascii="Times New Roman" w:eastAsia="Times New Roman" w:hAnsi="Times New Roman" w:cs="Times New Roman"/>
          <w:color w:val="000000"/>
          <w:w w:val="99"/>
          <w:sz w:val="28"/>
          <w:szCs w:val="28"/>
          <w:lang w:eastAsia="ru-RU"/>
        </w:rPr>
        <w:t>от</w:t>
      </w:r>
      <w:r w:rsidRPr="0062270F">
        <w:rPr>
          <w:rFonts w:ascii="Times New Roman" w:eastAsia="Times New Roman" w:hAnsi="Times New Roman" w:cs="Times New Roman"/>
          <w:color w:val="000000"/>
          <w:spacing w:val="19"/>
          <w:sz w:val="28"/>
          <w:szCs w:val="28"/>
          <w:lang w:eastAsia="ru-RU"/>
        </w:rPr>
        <w:t xml:space="preserve"> </w:t>
      </w:r>
      <w:r w:rsidRPr="0062270F">
        <w:rPr>
          <w:rFonts w:ascii="Times New Roman" w:eastAsia="Times New Roman" w:hAnsi="Times New Roman" w:cs="Times New Roman"/>
          <w:color w:val="000000"/>
          <w:w w:val="99"/>
          <w:sz w:val="28"/>
          <w:szCs w:val="28"/>
          <w:lang w:eastAsia="ru-RU"/>
        </w:rPr>
        <w:t>12</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08</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20</w:t>
      </w:r>
      <w:r w:rsidRPr="0062270F">
        <w:rPr>
          <w:rFonts w:ascii="Times New Roman" w:eastAsia="Times New Roman" w:hAnsi="Times New Roman" w:cs="Times New Roman"/>
          <w:color w:val="000000"/>
          <w:spacing w:val="5"/>
          <w:w w:val="99"/>
          <w:sz w:val="28"/>
          <w:szCs w:val="28"/>
          <w:lang w:eastAsia="ru-RU"/>
        </w:rPr>
        <w:t>2</w:t>
      </w:r>
      <w:r w:rsidRPr="0062270F">
        <w:rPr>
          <w:rFonts w:ascii="Times New Roman" w:eastAsia="Times New Roman" w:hAnsi="Times New Roman" w:cs="Times New Roman"/>
          <w:color w:val="000000"/>
          <w:spacing w:val="1"/>
          <w:w w:val="99"/>
          <w:sz w:val="28"/>
          <w:szCs w:val="28"/>
          <w:lang w:eastAsia="ru-RU"/>
        </w:rPr>
        <w:t>2)</w:t>
      </w:r>
      <w:r w:rsidRPr="0062270F">
        <w:rPr>
          <w:rFonts w:ascii="Times New Roman" w:eastAsia="Times New Roman" w:hAnsi="Times New Roman" w:cs="Times New Roman"/>
          <w:color w:val="000000"/>
          <w:spacing w:val="25"/>
          <w:sz w:val="28"/>
          <w:szCs w:val="28"/>
          <w:lang w:eastAsia="ru-RU"/>
        </w:rPr>
        <w:t xml:space="preserve"> </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б</w:t>
      </w:r>
      <w:r w:rsidRPr="0062270F">
        <w:rPr>
          <w:rFonts w:ascii="Times New Roman" w:eastAsia="Times New Roman" w:hAnsi="Times New Roman" w:cs="Times New Roman"/>
          <w:color w:val="000000"/>
          <w:spacing w:val="28"/>
          <w:sz w:val="28"/>
          <w:szCs w:val="28"/>
          <w:lang w:eastAsia="ru-RU"/>
        </w:rPr>
        <w:t xml:space="preserve"> </w:t>
      </w:r>
      <w:r w:rsidRPr="0062270F">
        <w:rPr>
          <w:rFonts w:ascii="Times New Roman" w:eastAsia="Times New Roman" w:hAnsi="Times New Roman" w:cs="Times New Roman"/>
          <w:color w:val="000000"/>
          <w:w w:val="99"/>
          <w:sz w:val="28"/>
          <w:szCs w:val="28"/>
          <w:lang w:eastAsia="ru-RU"/>
        </w:rPr>
        <w:t>ут</w:t>
      </w:r>
      <w:r w:rsidRPr="0062270F">
        <w:rPr>
          <w:rFonts w:ascii="Times New Roman" w:eastAsia="Times New Roman" w:hAnsi="Times New Roman" w:cs="Times New Roman"/>
          <w:color w:val="000000"/>
          <w:spacing w:val="-1"/>
          <w:w w:val="99"/>
          <w:sz w:val="28"/>
          <w:szCs w:val="28"/>
          <w:lang w:eastAsia="ru-RU"/>
        </w:rPr>
        <w:t>в</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4"/>
          <w:w w:val="99"/>
          <w:sz w:val="28"/>
          <w:szCs w:val="28"/>
          <w:lang w:eastAsia="ru-RU"/>
        </w:rPr>
        <w:t>р</w:t>
      </w:r>
      <w:r w:rsidRPr="0062270F">
        <w:rPr>
          <w:rFonts w:ascii="Times New Roman" w:eastAsia="Times New Roman" w:hAnsi="Times New Roman" w:cs="Times New Roman"/>
          <w:color w:val="000000"/>
          <w:sz w:val="28"/>
          <w:szCs w:val="28"/>
          <w:lang w:eastAsia="ru-RU"/>
        </w:rPr>
        <w:t>ж</w:t>
      </w:r>
      <w:r w:rsidRPr="0062270F">
        <w:rPr>
          <w:rFonts w:ascii="Times New Roman" w:eastAsia="Times New Roman" w:hAnsi="Times New Roman" w:cs="Times New Roman"/>
          <w:color w:val="000000"/>
          <w:spacing w:val="1"/>
          <w:sz w:val="28"/>
          <w:szCs w:val="28"/>
          <w:lang w:eastAsia="ru-RU"/>
        </w:rPr>
        <w:t>де</w:t>
      </w:r>
      <w:r w:rsidRPr="0062270F">
        <w:rPr>
          <w:rFonts w:ascii="Times New Roman" w:eastAsia="Times New Roman" w:hAnsi="Times New Roman" w:cs="Times New Roman"/>
          <w:color w:val="000000"/>
          <w:w w:val="99"/>
          <w:sz w:val="28"/>
          <w:szCs w:val="28"/>
          <w:lang w:eastAsia="ru-RU"/>
        </w:rPr>
        <w:t>нии</w:t>
      </w:r>
      <w:r w:rsidRPr="0062270F">
        <w:rPr>
          <w:rFonts w:ascii="Times New Roman" w:eastAsia="Times New Roman" w:hAnsi="Times New Roman" w:cs="Times New Roman"/>
          <w:color w:val="000000"/>
          <w:spacing w:val="21"/>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ф</w:t>
      </w:r>
      <w:r w:rsidRPr="0062270F">
        <w:rPr>
          <w:rFonts w:ascii="Times New Roman" w:eastAsia="Times New Roman" w:hAnsi="Times New Roman" w:cs="Times New Roman"/>
          <w:color w:val="000000"/>
          <w:spacing w:val="1"/>
          <w:sz w:val="28"/>
          <w:szCs w:val="28"/>
          <w:lang w:eastAsia="ru-RU"/>
        </w:rPr>
        <w:t>еде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л</w:t>
      </w:r>
      <w:r w:rsidRPr="0062270F">
        <w:rPr>
          <w:rFonts w:ascii="Times New Roman" w:eastAsia="Times New Roman" w:hAnsi="Times New Roman" w:cs="Times New Roman"/>
          <w:color w:val="000000"/>
          <w:spacing w:val="-1"/>
          <w:w w:val="99"/>
          <w:sz w:val="28"/>
          <w:szCs w:val="28"/>
          <w:lang w:eastAsia="ru-RU"/>
        </w:rPr>
        <w:t>ь</w:t>
      </w:r>
      <w:r w:rsidRPr="0062270F">
        <w:rPr>
          <w:rFonts w:ascii="Times New Roman" w:eastAsia="Times New Roman" w:hAnsi="Times New Roman" w:cs="Times New Roman"/>
          <w:color w:val="000000"/>
          <w:w w:val="99"/>
          <w:sz w:val="28"/>
          <w:szCs w:val="28"/>
          <w:lang w:eastAsia="ru-RU"/>
        </w:rPr>
        <w:t>ног</w:t>
      </w:r>
      <w:r w:rsidRPr="0062270F">
        <w:rPr>
          <w:rFonts w:ascii="Times New Roman" w:eastAsia="Times New Roman" w:hAnsi="Times New Roman" w:cs="Times New Roman"/>
          <w:color w:val="000000"/>
          <w:spacing w:val="1"/>
          <w:w w:val="99"/>
          <w:sz w:val="28"/>
          <w:szCs w:val="28"/>
          <w:lang w:eastAsia="ru-RU"/>
        </w:rPr>
        <w:t>о</w:t>
      </w:r>
      <w:r w:rsidRPr="0062270F">
        <w:rPr>
          <w:rFonts w:ascii="Times New Roman" w:eastAsia="Times New Roman" w:hAnsi="Times New Roman" w:cs="Times New Roman"/>
          <w:color w:val="000000"/>
          <w:spacing w:val="21"/>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5"/>
          <w:sz w:val="28"/>
          <w:szCs w:val="28"/>
          <w:lang w:eastAsia="ru-RU"/>
        </w:rPr>
        <w:t>с</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pacing w:val="1"/>
          <w:sz w:val="28"/>
          <w:szCs w:val="28"/>
          <w:lang w:eastAsia="ru-RU"/>
        </w:rPr>
        <w:t>д</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нно</w:t>
      </w:r>
      <w:r w:rsidRPr="0062270F">
        <w:rPr>
          <w:rFonts w:ascii="Times New Roman" w:eastAsia="Times New Roman" w:hAnsi="Times New Roman" w:cs="Times New Roman"/>
          <w:color w:val="000000"/>
          <w:spacing w:val="6"/>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зов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5"/>
          <w:w w:val="99"/>
          <w:sz w:val="28"/>
          <w:szCs w:val="28"/>
          <w:lang w:eastAsia="ru-RU"/>
        </w:rPr>
        <w:t>л</w:t>
      </w:r>
      <w:r w:rsidRPr="0062270F">
        <w:rPr>
          <w:rFonts w:ascii="Times New Roman" w:eastAsia="Times New Roman" w:hAnsi="Times New Roman" w:cs="Times New Roman"/>
          <w:color w:val="000000"/>
          <w:w w:val="99"/>
          <w:sz w:val="28"/>
          <w:szCs w:val="28"/>
          <w:lang w:eastAsia="ru-RU"/>
        </w:rPr>
        <w:t>ьно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6"/>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3"/>
          <w:sz w:val="28"/>
          <w:szCs w:val="28"/>
          <w:lang w:eastAsia="ru-RU"/>
        </w:rPr>
        <w:t>д</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рт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16"/>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го</w:t>
      </w:r>
      <w:r w:rsidRPr="0062270F">
        <w:rPr>
          <w:rFonts w:ascii="Times New Roman" w:eastAsia="Times New Roman" w:hAnsi="Times New Roman" w:cs="Times New Roman"/>
          <w:color w:val="000000"/>
          <w:spacing w:val="17"/>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7"/>
          <w:sz w:val="28"/>
          <w:szCs w:val="28"/>
          <w:lang w:eastAsia="ru-RU"/>
        </w:rPr>
        <w:t>б</w:t>
      </w:r>
      <w:r w:rsidRPr="0062270F">
        <w:rPr>
          <w:rFonts w:ascii="Times New Roman" w:eastAsia="Times New Roman" w:hAnsi="Times New Roman" w:cs="Times New Roman"/>
          <w:color w:val="000000"/>
          <w:spacing w:val="1"/>
          <w:w w:val="99"/>
          <w:sz w:val="28"/>
          <w:szCs w:val="28"/>
          <w:lang w:eastAsia="ru-RU"/>
        </w:rPr>
        <w:t>щ</w:t>
      </w:r>
      <w:r w:rsidRPr="0062270F">
        <w:rPr>
          <w:rFonts w:ascii="Times New Roman" w:eastAsia="Times New Roman" w:hAnsi="Times New Roman" w:cs="Times New Roman"/>
          <w:color w:val="000000"/>
          <w:spacing w:val="2"/>
          <w:sz w:val="28"/>
          <w:szCs w:val="28"/>
          <w:lang w:eastAsia="ru-RU"/>
        </w:rPr>
        <w:t>е</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6"/>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spacing w:val="1"/>
          <w:w w:val="99"/>
          <w:sz w:val="28"/>
          <w:szCs w:val="28"/>
          <w:lang w:eastAsia="ru-RU"/>
        </w:rPr>
        <w:t>з</w:t>
      </w:r>
      <w:r w:rsidRPr="0062270F">
        <w:rPr>
          <w:rFonts w:ascii="Times New Roman" w:eastAsia="Times New Roman" w:hAnsi="Times New Roman" w:cs="Times New Roman"/>
          <w:color w:val="000000"/>
          <w:w w:val="99"/>
          <w:sz w:val="28"/>
          <w:szCs w:val="28"/>
          <w:lang w:eastAsia="ru-RU"/>
        </w:rPr>
        <w:t>ов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pacing w:val="6"/>
          <w:sz w:val="28"/>
          <w:szCs w:val="28"/>
          <w:lang w:eastAsia="ru-RU"/>
        </w:rPr>
        <w:t>я</w:t>
      </w:r>
      <w:r w:rsidRPr="0062270F">
        <w:rPr>
          <w:rFonts w:ascii="Times New Roman" w:eastAsia="Times New Roman" w:hAnsi="Times New Roman" w:cs="Times New Roman"/>
          <w:color w:val="000000"/>
          <w:w w:val="99"/>
          <w:sz w:val="28"/>
          <w:szCs w:val="28"/>
          <w:lang w:eastAsia="ru-RU"/>
        </w:rPr>
        <w:t>»</w:t>
      </w:r>
      <w:r w:rsidRPr="0062270F">
        <w:rPr>
          <w:rFonts w:ascii="Times New Roman" w:eastAsia="Times New Roman" w:hAnsi="Times New Roman" w:cs="Times New Roman"/>
          <w:color w:val="000000"/>
          <w:spacing w:val="12"/>
          <w:sz w:val="28"/>
          <w:szCs w:val="28"/>
          <w:lang w:eastAsia="ru-RU"/>
        </w:rPr>
        <w:t xml:space="preserve"> </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pacing w:val="17"/>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При</w:t>
      </w:r>
      <w:r w:rsidRPr="0062270F">
        <w:rPr>
          <w:rFonts w:ascii="Times New Roman" w:eastAsia="Times New Roman" w:hAnsi="Times New Roman" w:cs="Times New Roman"/>
          <w:color w:val="000000"/>
          <w:sz w:val="28"/>
          <w:szCs w:val="28"/>
          <w:lang w:eastAsia="ru-RU"/>
        </w:rPr>
        <w:t>ка</w:t>
      </w:r>
      <w:r w:rsidRPr="0062270F">
        <w:rPr>
          <w:rFonts w:ascii="Times New Roman" w:eastAsia="Times New Roman" w:hAnsi="Times New Roman" w:cs="Times New Roman"/>
          <w:color w:val="000000"/>
          <w:w w:val="99"/>
          <w:sz w:val="28"/>
          <w:szCs w:val="28"/>
          <w:lang w:eastAsia="ru-RU"/>
        </w:rPr>
        <w:t>з</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spacing w:val="17"/>
          <w:sz w:val="28"/>
          <w:szCs w:val="28"/>
          <w:lang w:eastAsia="ru-RU"/>
        </w:rPr>
        <w:t xml:space="preserve"> </w:t>
      </w:r>
      <w:r w:rsidRPr="0062270F">
        <w:rPr>
          <w:rFonts w:ascii="Times New Roman" w:eastAsia="Times New Roman" w:hAnsi="Times New Roman" w:cs="Times New Roman"/>
          <w:color w:val="000000"/>
          <w:spacing w:val="4"/>
          <w:w w:val="99"/>
          <w:sz w:val="28"/>
          <w:szCs w:val="28"/>
          <w:lang w:eastAsia="ru-RU"/>
        </w:rPr>
        <w:t>М</w:t>
      </w:r>
      <w:r w:rsidRPr="0062270F">
        <w:rPr>
          <w:rFonts w:ascii="Times New Roman" w:eastAsia="Times New Roman" w:hAnsi="Times New Roman" w:cs="Times New Roman"/>
          <w:color w:val="000000"/>
          <w:w w:val="99"/>
          <w:sz w:val="28"/>
          <w:szCs w:val="28"/>
          <w:lang w:eastAsia="ru-RU"/>
        </w:rPr>
        <w:t>и-</w:t>
      </w:r>
      <w:proofErr w:type="spellStart"/>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а</w:t>
      </w:r>
      <w:proofErr w:type="spellEnd"/>
      <w:r w:rsidRPr="0062270F">
        <w:rPr>
          <w:rFonts w:ascii="Times New Roman" w:eastAsia="Times New Roman" w:hAnsi="Times New Roman" w:cs="Times New Roman"/>
          <w:color w:val="000000"/>
          <w:spacing w:val="31"/>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зов</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z w:val="28"/>
          <w:szCs w:val="28"/>
          <w:lang w:eastAsia="ru-RU"/>
        </w:rPr>
        <w:t>я</w:t>
      </w:r>
      <w:r w:rsidRPr="0062270F">
        <w:rPr>
          <w:rFonts w:ascii="Times New Roman" w:eastAsia="Times New Roman" w:hAnsi="Times New Roman" w:cs="Times New Roman"/>
          <w:color w:val="000000"/>
          <w:spacing w:val="32"/>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и</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5"/>
          <w:sz w:val="28"/>
          <w:szCs w:val="28"/>
          <w:lang w:eastAsia="ru-RU"/>
        </w:rPr>
        <w:t>а</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z w:val="28"/>
          <w:szCs w:val="28"/>
          <w:lang w:eastAsia="ru-RU"/>
        </w:rPr>
        <w:t>к</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w w:val="99"/>
          <w:sz w:val="28"/>
          <w:szCs w:val="28"/>
          <w:lang w:eastAsia="ru-RU"/>
        </w:rPr>
        <w:t>Ро</w:t>
      </w:r>
      <w:r w:rsidRPr="0062270F">
        <w:rPr>
          <w:rFonts w:ascii="Times New Roman" w:eastAsia="Times New Roman" w:hAnsi="Times New Roman" w:cs="Times New Roman"/>
          <w:color w:val="000000"/>
          <w:spacing w:val="1"/>
          <w:sz w:val="28"/>
          <w:szCs w:val="28"/>
          <w:lang w:eastAsia="ru-RU"/>
        </w:rPr>
        <w:t>сс</w:t>
      </w:r>
      <w:r w:rsidRPr="0062270F">
        <w:rPr>
          <w:rFonts w:ascii="Times New Roman" w:eastAsia="Times New Roman" w:hAnsi="Times New Roman" w:cs="Times New Roman"/>
          <w:color w:val="000000"/>
          <w:spacing w:val="4"/>
          <w:w w:val="99"/>
          <w:sz w:val="28"/>
          <w:szCs w:val="28"/>
          <w:lang w:eastAsia="ru-RU"/>
        </w:rPr>
        <w:t>ий</w:t>
      </w:r>
      <w:r w:rsidRPr="0062270F">
        <w:rPr>
          <w:rFonts w:ascii="Times New Roman" w:eastAsia="Times New Roman" w:hAnsi="Times New Roman" w:cs="Times New Roman"/>
          <w:color w:val="000000"/>
          <w:spacing w:val="1"/>
          <w:sz w:val="28"/>
          <w:szCs w:val="28"/>
          <w:lang w:eastAsia="ru-RU"/>
        </w:rPr>
        <w:t>ск</w:t>
      </w:r>
      <w:r w:rsidRPr="0062270F">
        <w:rPr>
          <w:rFonts w:ascii="Times New Roman" w:eastAsia="Times New Roman" w:hAnsi="Times New Roman" w:cs="Times New Roman"/>
          <w:color w:val="000000"/>
          <w:w w:val="99"/>
          <w:sz w:val="28"/>
          <w:szCs w:val="28"/>
          <w:lang w:eastAsia="ru-RU"/>
        </w:rPr>
        <w:t>ой</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Ф</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1"/>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ции</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w w:val="99"/>
          <w:sz w:val="28"/>
          <w:szCs w:val="28"/>
          <w:lang w:eastAsia="ru-RU"/>
        </w:rPr>
        <w:t>от</w:t>
      </w:r>
      <w:r w:rsidRPr="0062270F">
        <w:rPr>
          <w:rFonts w:ascii="Times New Roman" w:eastAsia="Times New Roman" w:hAnsi="Times New Roman" w:cs="Times New Roman"/>
          <w:color w:val="000000"/>
          <w:spacing w:val="29"/>
          <w:sz w:val="28"/>
          <w:szCs w:val="28"/>
          <w:lang w:eastAsia="ru-RU"/>
        </w:rPr>
        <w:t xml:space="preserve"> </w:t>
      </w:r>
      <w:r w:rsidRPr="0062270F">
        <w:rPr>
          <w:rFonts w:ascii="Times New Roman" w:eastAsia="Times New Roman" w:hAnsi="Times New Roman" w:cs="Times New Roman"/>
          <w:color w:val="000000"/>
          <w:w w:val="99"/>
          <w:sz w:val="28"/>
          <w:szCs w:val="28"/>
          <w:lang w:eastAsia="ru-RU"/>
        </w:rPr>
        <w:t>10</w:t>
      </w:r>
      <w:r w:rsidRPr="0062270F">
        <w:rPr>
          <w:rFonts w:ascii="Times New Roman" w:eastAsia="Times New Roman" w:hAnsi="Times New Roman" w:cs="Times New Roman"/>
          <w:color w:val="000000"/>
          <w:spacing w:val="31"/>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 xml:space="preserve">января 2025 </w:t>
      </w:r>
      <w:r w:rsidRPr="0062270F">
        <w:rPr>
          <w:rFonts w:ascii="Times New Roman" w:eastAsia="Times New Roman" w:hAnsi="Times New Roman" w:cs="Times New Roman"/>
          <w:color w:val="000000"/>
          <w:spacing w:val="2"/>
          <w:w w:val="99"/>
          <w:sz w:val="28"/>
          <w:szCs w:val="28"/>
          <w:lang w:eastAsia="ru-RU"/>
        </w:rPr>
        <w:t>г</w:t>
      </w:r>
      <w:r w:rsidRPr="0062270F">
        <w:rPr>
          <w:rFonts w:ascii="Times New Roman" w:eastAsia="Times New Roman" w:hAnsi="Times New Roman" w:cs="Times New Roman"/>
          <w:color w:val="000000"/>
          <w:w w:val="99"/>
          <w:sz w:val="28"/>
          <w:szCs w:val="28"/>
          <w:lang w:eastAsia="ru-RU"/>
        </w:rPr>
        <w:t>.</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w:t>
      </w:r>
      <w:r w:rsidRPr="0062270F">
        <w:rPr>
          <w:rFonts w:ascii="Times New Roman" w:eastAsia="Times New Roman" w:hAnsi="Times New Roman" w:cs="Times New Roman"/>
          <w:color w:val="000000"/>
          <w:spacing w:val="5"/>
          <w:sz w:val="28"/>
          <w:szCs w:val="28"/>
          <w:lang w:eastAsia="ru-RU"/>
        </w:rPr>
        <w:t xml:space="preserve"> </w:t>
      </w:r>
      <w:r w:rsidRPr="0062270F">
        <w:rPr>
          <w:rFonts w:ascii="Times New Roman" w:eastAsia="Times New Roman" w:hAnsi="Times New Roman" w:cs="Times New Roman"/>
          <w:color w:val="000000"/>
          <w:w w:val="99"/>
          <w:sz w:val="28"/>
          <w:szCs w:val="28"/>
          <w:lang w:eastAsia="ru-RU"/>
        </w:rPr>
        <w:t>3</w:t>
      </w:r>
      <w:r w:rsidRPr="0062270F">
        <w:rPr>
          <w:rFonts w:ascii="Times New Roman" w:eastAsia="Times New Roman" w:hAnsi="Times New Roman" w:cs="Times New Roman"/>
          <w:color w:val="000000"/>
          <w:spacing w:val="6"/>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б</w:t>
      </w:r>
      <w:r w:rsidRPr="0062270F">
        <w:rPr>
          <w:rFonts w:ascii="Times New Roman" w:eastAsia="Times New Roman" w:hAnsi="Times New Roman" w:cs="Times New Roman"/>
          <w:color w:val="000000"/>
          <w:spacing w:val="13"/>
          <w:sz w:val="28"/>
          <w:szCs w:val="28"/>
          <w:lang w:eastAsia="ru-RU"/>
        </w:rPr>
        <w:t xml:space="preserve"> </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pacing w:val="2"/>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z w:val="28"/>
          <w:szCs w:val="28"/>
          <w:lang w:eastAsia="ru-RU"/>
        </w:rPr>
        <w:t>ж</w:t>
      </w:r>
      <w:r w:rsidRPr="0062270F">
        <w:rPr>
          <w:rFonts w:ascii="Times New Roman" w:eastAsia="Times New Roman" w:hAnsi="Times New Roman" w:cs="Times New Roman"/>
          <w:color w:val="000000"/>
          <w:spacing w:val="1"/>
          <w:sz w:val="28"/>
          <w:szCs w:val="28"/>
          <w:lang w:eastAsia="ru-RU"/>
        </w:rPr>
        <w:t>де</w:t>
      </w:r>
      <w:r w:rsidRPr="0062270F">
        <w:rPr>
          <w:rFonts w:ascii="Times New Roman" w:eastAsia="Times New Roman" w:hAnsi="Times New Roman" w:cs="Times New Roman"/>
          <w:color w:val="000000"/>
          <w:w w:val="99"/>
          <w:sz w:val="28"/>
          <w:szCs w:val="28"/>
          <w:lang w:eastAsia="ru-RU"/>
        </w:rPr>
        <w:t>нии</w:t>
      </w:r>
      <w:r w:rsidRPr="0062270F">
        <w:rPr>
          <w:rFonts w:ascii="Times New Roman" w:eastAsia="Times New Roman" w:hAnsi="Times New Roman" w:cs="Times New Roman"/>
          <w:color w:val="000000"/>
          <w:spacing w:val="7"/>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ф</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льного</w:t>
      </w:r>
      <w:r w:rsidRPr="0062270F">
        <w:rPr>
          <w:rFonts w:ascii="Times New Roman" w:eastAsia="Times New Roman" w:hAnsi="Times New Roman" w:cs="Times New Roman"/>
          <w:color w:val="000000"/>
          <w:spacing w:val="7"/>
          <w:sz w:val="28"/>
          <w:szCs w:val="28"/>
          <w:lang w:eastAsia="ru-RU"/>
        </w:rPr>
        <w:t xml:space="preserve"> </w:t>
      </w:r>
      <w:r w:rsidRPr="0062270F">
        <w:rPr>
          <w:rFonts w:ascii="Times New Roman" w:eastAsia="Times New Roman" w:hAnsi="Times New Roman" w:cs="Times New Roman"/>
          <w:color w:val="000000"/>
          <w:spacing w:val="6"/>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pacing w:val="1"/>
          <w:sz w:val="28"/>
          <w:szCs w:val="28"/>
          <w:lang w:eastAsia="ru-RU"/>
        </w:rPr>
        <w:t>д</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нно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7"/>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з</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4"/>
          <w:w w:val="99"/>
          <w:sz w:val="28"/>
          <w:szCs w:val="28"/>
          <w:lang w:eastAsia="ru-RU"/>
        </w:rPr>
        <w:t>л</w:t>
      </w:r>
      <w:r w:rsidRPr="0062270F">
        <w:rPr>
          <w:rFonts w:ascii="Times New Roman" w:eastAsia="Times New Roman" w:hAnsi="Times New Roman" w:cs="Times New Roman"/>
          <w:color w:val="000000"/>
          <w:w w:val="99"/>
          <w:sz w:val="28"/>
          <w:szCs w:val="28"/>
          <w:lang w:eastAsia="ru-RU"/>
        </w:rPr>
        <w:t>ьно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118"/>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17"/>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про</w:t>
      </w:r>
      <w:r w:rsidRPr="0062270F">
        <w:rPr>
          <w:rFonts w:ascii="Times New Roman" w:eastAsia="Times New Roman" w:hAnsi="Times New Roman" w:cs="Times New Roman"/>
          <w:color w:val="000000"/>
          <w:spacing w:val="2"/>
          <w:sz w:val="28"/>
          <w:szCs w:val="28"/>
          <w:lang w:eastAsia="ru-RU"/>
        </w:rPr>
        <w:t>ф</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z w:val="28"/>
          <w:szCs w:val="28"/>
          <w:lang w:eastAsia="ru-RU"/>
        </w:rPr>
        <w:t>с</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w w:val="99"/>
          <w:sz w:val="28"/>
          <w:szCs w:val="28"/>
          <w:lang w:eastAsia="ru-RU"/>
        </w:rPr>
        <w:t>ион</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льно</w:t>
      </w:r>
      <w:r w:rsidRPr="0062270F">
        <w:rPr>
          <w:rFonts w:ascii="Times New Roman" w:eastAsia="Times New Roman" w:hAnsi="Times New Roman" w:cs="Times New Roman"/>
          <w:color w:val="000000"/>
          <w:spacing w:val="6"/>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17"/>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3"/>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зов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z w:val="28"/>
          <w:szCs w:val="28"/>
          <w:lang w:eastAsia="ru-RU"/>
        </w:rPr>
        <w:t>я</w:t>
      </w:r>
      <w:r w:rsidRPr="0062270F">
        <w:rPr>
          <w:rFonts w:ascii="Times New Roman" w:eastAsia="Times New Roman" w:hAnsi="Times New Roman" w:cs="Times New Roman"/>
          <w:color w:val="000000"/>
          <w:spacing w:val="118"/>
          <w:sz w:val="28"/>
          <w:szCs w:val="28"/>
          <w:lang w:eastAsia="ru-RU"/>
        </w:rPr>
        <w:t xml:space="preserve"> </w:t>
      </w:r>
      <w:r w:rsidRPr="0062270F">
        <w:rPr>
          <w:rFonts w:ascii="Times New Roman" w:eastAsia="Times New Roman" w:hAnsi="Times New Roman" w:cs="Times New Roman"/>
          <w:color w:val="000000"/>
          <w:w w:val="99"/>
          <w:sz w:val="28"/>
          <w:szCs w:val="28"/>
          <w:lang w:eastAsia="ru-RU"/>
        </w:rPr>
        <w:t>по</w:t>
      </w:r>
      <w:r w:rsidRPr="0062270F">
        <w:rPr>
          <w:rFonts w:ascii="Times New Roman" w:eastAsia="Times New Roman" w:hAnsi="Times New Roman" w:cs="Times New Roman"/>
          <w:color w:val="000000"/>
          <w:spacing w:val="117"/>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п</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ци</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л</w:t>
      </w:r>
      <w:r w:rsidRPr="0062270F">
        <w:rPr>
          <w:rFonts w:ascii="Times New Roman" w:eastAsia="Times New Roman" w:hAnsi="Times New Roman" w:cs="Times New Roman"/>
          <w:color w:val="000000"/>
          <w:spacing w:val="3"/>
          <w:w w:val="99"/>
          <w:sz w:val="28"/>
          <w:szCs w:val="28"/>
          <w:lang w:eastAsia="ru-RU"/>
        </w:rPr>
        <w:t>ь</w:t>
      </w:r>
      <w:r w:rsidRPr="0062270F">
        <w:rPr>
          <w:rFonts w:ascii="Times New Roman" w:eastAsia="Times New Roman" w:hAnsi="Times New Roman" w:cs="Times New Roman"/>
          <w:color w:val="000000"/>
          <w:w w:val="99"/>
          <w:sz w:val="28"/>
          <w:szCs w:val="28"/>
          <w:lang w:eastAsia="ru-RU"/>
        </w:rPr>
        <w:t>но</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w w:val="99"/>
          <w:sz w:val="28"/>
          <w:szCs w:val="28"/>
          <w:lang w:eastAsia="ru-RU"/>
        </w:rPr>
        <w:t>40</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02</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02</w:t>
      </w:r>
      <w:r w:rsidRPr="0062270F">
        <w:rPr>
          <w:rFonts w:ascii="Times New Roman" w:eastAsia="Times New Roman" w:hAnsi="Times New Roman" w:cs="Times New Roman"/>
          <w:color w:val="000000"/>
          <w:spacing w:val="6"/>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П</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5"/>
          <w:sz w:val="28"/>
          <w:szCs w:val="28"/>
          <w:lang w:eastAsia="ru-RU"/>
        </w:rPr>
        <w:t>а</w:t>
      </w:r>
      <w:r w:rsidRPr="0062270F">
        <w:rPr>
          <w:rFonts w:ascii="Times New Roman" w:eastAsia="Times New Roman" w:hAnsi="Times New Roman" w:cs="Times New Roman"/>
          <w:color w:val="000000"/>
          <w:spacing w:val="-1"/>
          <w:w w:val="99"/>
          <w:sz w:val="28"/>
          <w:szCs w:val="28"/>
          <w:lang w:eastAsia="ru-RU"/>
        </w:rPr>
        <w:t>в</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spacing w:val="-3"/>
          <w:w w:val="99"/>
          <w:sz w:val="28"/>
          <w:szCs w:val="28"/>
          <w:lang w:eastAsia="ru-RU"/>
        </w:rPr>
        <w:t>х</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6"/>
          <w:w w:val="99"/>
          <w:sz w:val="28"/>
          <w:szCs w:val="28"/>
          <w:lang w:eastAsia="ru-RU"/>
        </w:rPr>
        <w:t>н</w:t>
      </w:r>
      <w:r w:rsidRPr="0062270F">
        <w:rPr>
          <w:rFonts w:ascii="Times New Roman" w:eastAsia="Times New Roman" w:hAnsi="Times New Roman" w:cs="Times New Roman"/>
          <w:color w:val="000000"/>
          <w:w w:val="99"/>
          <w:sz w:val="28"/>
          <w:szCs w:val="28"/>
          <w:lang w:eastAsia="ru-RU"/>
        </w:rPr>
        <w:t>ит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5"/>
          <w:w w:val="99"/>
          <w:sz w:val="28"/>
          <w:szCs w:val="28"/>
          <w:lang w:eastAsia="ru-RU"/>
        </w:rPr>
        <w:t>л</w:t>
      </w:r>
      <w:r w:rsidRPr="0062270F">
        <w:rPr>
          <w:rFonts w:ascii="Times New Roman" w:eastAsia="Times New Roman" w:hAnsi="Times New Roman" w:cs="Times New Roman"/>
          <w:color w:val="000000"/>
          <w:spacing w:val="-1"/>
          <w:w w:val="99"/>
          <w:sz w:val="28"/>
          <w:szCs w:val="28"/>
          <w:lang w:eastAsia="ru-RU"/>
        </w:rPr>
        <w:t>ь</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1"/>
          <w:sz w:val="28"/>
          <w:szCs w:val="28"/>
          <w:lang w:eastAsia="ru-RU"/>
        </w:rPr>
        <w:t>ая</w:t>
      </w:r>
      <w:r w:rsidRPr="0062270F">
        <w:rPr>
          <w:rFonts w:ascii="Times New Roman" w:eastAsia="Times New Roman" w:hAnsi="Times New Roman" w:cs="Times New Roman"/>
          <w:color w:val="000000"/>
          <w:spacing w:val="2"/>
          <w:sz w:val="28"/>
          <w:szCs w:val="28"/>
          <w:lang w:eastAsia="ru-RU"/>
        </w:rPr>
        <w:t xml:space="preserve"> де</w:t>
      </w:r>
      <w:r w:rsidRPr="0062270F">
        <w:rPr>
          <w:rFonts w:ascii="Times New Roman" w:eastAsia="Times New Roman" w:hAnsi="Times New Roman" w:cs="Times New Roman"/>
          <w:color w:val="000000"/>
          <w:spacing w:val="1"/>
          <w:sz w:val="28"/>
          <w:szCs w:val="28"/>
          <w:lang w:eastAsia="ru-RU"/>
        </w:rPr>
        <w:t>я</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ль</w:t>
      </w:r>
      <w:r w:rsidRPr="0062270F">
        <w:rPr>
          <w:rFonts w:ascii="Times New Roman" w:eastAsia="Times New Roman" w:hAnsi="Times New Roman" w:cs="Times New Roman"/>
          <w:color w:val="000000"/>
          <w:spacing w:val="4"/>
          <w:w w:val="99"/>
          <w:sz w:val="28"/>
          <w:szCs w:val="28"/>
          <w:lang w:eastAsia="ru-RU"/>
        </w:rPr>
        <w:t>н</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pacing w:val="1"/>
          <w:w w:val="99"/>
          <w:sz w:val="28"/>
          <w:szCs w:val="28"/>
          <w:lang w:eastAsia="ru-RU"/>
        </w:rPr>
        <w:t>ь</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w w:val="99"/>
          <w:sz w:val="28"/>
          <w:szCs w:val="28"/>
          <w:lang w:eastAsia="ru-RU"/>
        </w:rPr>
        <w:t>.</w:t>
      </w:r>
      <w:proofErr w:type="gramEnd"/>
    </w:p>
    <w:p w:rsidR="004B73EA" w:rsidRPr="0062270F" w:rsidRDefault="004B73EA" w:rsidP="004B73EA">
      <w:pPr>
        <w:spacing w:after="0" w:line="240" w:lineRule="exact"/>
        <w:rPr>
          <w:rFonts w:ascii="Times New Roman" w:eastAsia="Times New Roman" w:hAnsi="Times New Roman" w:cs="Times New Roman"/>
          <w:sz w:val="24"/>
          <w:szCs w:val="24"/>
          <w:lang w:eastAsia="ru-RU"/>
        </w:rPr>
      </w:pPr>
    </w:p>
    <w:p w:rsidR="004B73EA" w:rsidRPr="0062270F" w:rsidRDefault="004B73EA" w:rsidP="004B73EA">
      <w:pPr>
        <w:spacing w:after="0" w:line="240" w:lineRule="exact"/>
        <w:rPr>
          <w:rFonts w:ascii="Times New Roman" w:eastAsia="Times New Roman" w:hAnsi="Times New Roman" w:cs="Times New Roman"/>
          <w:sz w:val="24"/>
          <w:szCs w:val="24"/>
          <w:lang w:eastAsia="ru-RU"/>
        </w:rPr>
      </w:pPr>
    </w:p>
    <w:p w:rsidR="004B73EA" w:rsidRPr="0062270F" w:rsidRDefault="004B73EA" w:rsidP="004B73EA">
      <w:pPr>
        <w:spacing w:after="0" w:line="240" w:lineRule="exact"/>
        <w:rPr>
          <w:rFonts w:ascii="Times New Roman" w:eastAsia="Times New Roman" w:hAnsi="Times New Roman" w:cs="Times New Roman"/>
          <w:sz w:val="24"/>
          <w:szCs w:val="24"/>
          <w:lang w:eastAsia="ru-RU"/>
        </w:rPr>
      </w:pPr>
    </w:p>
    <w:p w:rsidR="004B73EA" w:rsidRPr="0062270F" w:rsidRDefault="004B73EA" w:rsidP="004B73EA">
      <w:pPr>
        <w:spacing w:after="5" w:line="240" w:lineRule="exact"/>
        <w:rPr>
          <w:rFonts w:ascii="Times New Roman" w:eastAsia="Times New Roman" w:hAnsi="Times New Roman" w:cs="Times New Roman"/>
          <w:sz w:val="24"/>
          <w:szCs w:val="24"/>
          <w:lang w:eastAsia="ru-RU"/>
        </w:rPr>
      </w:pPr>
    </w:p>
    <w:p w:rsidR="004B73EA" w:rsidRPr="0062270F" w:rsidRDefault="004B73EA" w:rsidP="004B73EA">
      <w:pPr>
        <w:spacing w:after="81" w:line="240" w:lineRule="exact"/>
        <w:rPr>
          <w:rFonts w:ascii="Times New Roman" w:eastAsia="Times New Roman" w:hAnsi="Times New Roman" w:cs="Times New Roman"/>
          <w:sz w:val="24"/>
          <w:szCs w:val="24"/>
          <w:lang w:eastAsia="ru-RU"/>
        </w:rPr>
      </w:pPr>
    </w:p>
    <w:p w:rsidR="004B73EA" w:rsidRPr="0062270F" w:rsidRDefault="004B73EA" w:rsidP="004B73EA">
      <w:pPr>
        <w:spacing w:after="0" w:line="240" w:lineRule="exact"/>
        <w:rPr>
          <w:rFonts w:ascii="Times New Roman" w:eastAsia="Times New Roman" w:hAnsi="Times New Roman" w:cs="Times New Roman"/>
          <w:sz w:val="24"/>
          <w:szCs w:val="24"/>
          <w:lang w:eastAsia="ru-RU"/>
        </w:rPr>
      </w:pPr>
    </w:p>
    <w:bookmarkEnd w:id="0"/>
    <w:p w:rsidR="004B73EA" w:rsidRPr="0062270F" w:rsidRDefault="004B73EA" w:rsidP="004B73EA">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Рассмотрена </w:t>
      </w:r>
    </w:p>
    <w:p w:rsidR="004B73EA" w:rsidRPr="0062270F" w:rsidRDefault="004B73EA" w:rsidP="004B73EA">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кафедральным  объединением</w:t>
      </w:r>
    </w:p>
    <w:p w:rsidR="004B73EA" w:rsidRPr="0062270F" w:rsidRDefault="004B73EA" w:rsidP="004B73EA">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Протокол  </w:t>
      </w:r>
      <w:proofErr w:type="gramStart"/>
      <w:r w:rsidRPr="0062270F">
        <w:rPr>
          <w:rFonts w:ascii="Times New Roman" w:eastAsia="Calibri" w:hAnsi="Times New Roman" w:cs="Times New Roman"/>
          <w:sz w:val="28"/>
          <w:szCs w:val="28"/>
          <w:lang w:eastAsia="ru-RU"/>
        </w:rPr>
        <w:t>КО</w:t>
      </w:r>
      <w:proofErr w:type="gramEnd"/>
      <w:r w:rsidRPr="0062270F">
        <w:rPr>
          <w:rFonts w:ascii="Times New Roman" w:eastAsia="Calibri" w:hAnsi="Times New Roman" w:cs="Times New Roman"/>
          <w:sz w:val="28"/>
          <w:szCs w:val="28"/>
          <w:lang w:eastAsia="ru-RU"/>
        </w:rPr>
        <w:t xml:space="preserve"> №  ___  </w:t>
      </w:r>
      <w:proofErr w:type="gramStart"/>
      <w:r w:rsidRPr="0062270F">
        <w:rPr>
          <w:rFonts w:ascii="Times New Roman" w:eastAsia="Calibri" w:hAnsi="Times New Roman" w:cs="Times New Roman"/>
          <w:sz w:val="28"/>
          <w:szCs w:val="28"/>
          <w:lang w:eastAsia="ru-RU"/>
        </w:rPr>
        <w:t>от</w:t>
      </w:r>
      <w:proofErr w:type="gramEnd"/>
      <w:r w:rsidRPr="0062270F">
        <w:rPr>
          <w:rFonts w:ascii="Times New Roman" w:eastAsia="Calibri" w:hAnsi="Times New Roman" w:cs="Times New Roman"/>
          <w:sz w:val="28"/>
          <w:szCs w:val="28"/>
          <w:lang w:eastAsia="ru-RU"/>
        </w:rPr>
        <w:t xml:space="preserve">    «</w:t>
      </w:r>
      <w:r w:rsidRPr="0062270F">
        <w:rPr>
          <w:rFonts w:ascii="Times New Roman" w:eastAsia="Calibri" w:hAnsi="Times New Roman" w:cs="Times New Roman"/>
          <w:sz w:val="28"/>
          <w:szCs w:val="28"/>
          <w:vertAlign w:val="subscript"/>
          <w:lang w:eastAsia="ru-RU"/>
        </w:rPr>
        <w:t>________</w:t>
      </w:r>
      <w:r w:rsidRPr="0062270F">
        <w:rPr>
          <w:rFonts w:ascii="Times New Roman" w:eastAsia="Calibri" w:hAnsi="Times New Roman" w:cs="Times New Roman"/>
          <w:sz w:val="28"/>
          <w:szCs w:val="28"/>
          <w:lang w:eastAsia="ru-RU"/>
        </w:rPr>
        <w:t>» января 2025 г.</w:t>
      </w:r>
    </w:p>
    <w:p w:rsidR="004B73EA" w:rsidRPr="0062270F" w:rsidRDefault="004B73EA" w:rsidP="004B73EA">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 </w:t>
      </w:r>
    </w:p>
    <w:p w:rsidR="004B73EA" w:rsidRPr="0062270F" w:rsidRDefault="004B73EA" w:rsidP="004B73EA">
      <w:pPr>
        <w:widowControl w:val="0"/>
        <w:spacing w:after="0" w:line="240" w:lineRule="auto"/>
        <w:ind w:left="3109" w:right="-20"/>
        <w:rPr>
          <w:rFonts w:ascii="Times New Roman" w:eastAsia="Times New Roman" w:hAnsi="Times New Roman" w:cs="Times New Roman"/>
          <w:sz w:val="24"/>
          <w:szCs w:val="24"/>
          <w:lang w:eastAsia="ru-RU"/>
        </w:rPr>
      </w:pPr>
      <w:r w:rsidRPr="0062270F">
        <w:rPr>
          <w:rFonts w:ascii="Times New Roman" w:eastAsia="Times New Roman" w:hAnsi="Times New Roman" w:cs="Times New Roman"/>
          <w:color w:val="000000"/>
          <w:spacing w:val="1"/>
          <w:sz w:val="28"/>
          <w:szCs w:val="28"/>
          <w:lang w:eastAsia="ru-RU"/>
        </w:rPr>
        <w:t xml:space="preserve">               </w:t>
      </w:r>
    </w:p>
    <w:p w:rsidR="004B73EA" w:rsidRPr="0062270F" w:rsidRDefault="004B73EA" w:rsidP="004B73EA">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Рекомендована  </w:t>
      </w:r>
    </w:p>
    <w:p w:rsidR="004B73EA" w:rsidRPr="0062270F" w:rsidRDefault="004B73EA" w:rsidP="004B73EA">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Методическим  советом</w:t>
      </w:r>
    </w:p>
    <w:p w:rsidR="004B73EA" w:rsidRPr="0062270F" w:rsidRDefault="004B73EA" w:rsidP="004B73EA">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Протокол  МС   №  ___  от    «</w:t>
      </w:r>
      <w:r w:rsidRPr="0062270F">
        <w:rPr>
          <w:rFonts w:ascii="Times New Roman" w:eastAsia="Calibri" w:hAnsi="Times New Roman" w:cs="Times New Roman"/>
          <w:sz w:val="28"/>
          <w:szCs w:val="28"/>
          <w:vertAlign w:val="subscript"/>
          <w:lang w:eastAsia="ru-RU"/>
        </w:rPr>
        <w:t>________</w:t>
      </w:r>
      <w:r w:rsidRPr="0062270F">
        <w:rPr>
          <w:rFonts w:ascii="Times New Roman" w:eastAsia="Calibri" w:hAnsi="Times New Roman" w:cs="Times New Roman"/>
          <w:sz w:val="28"/>
          <w:szCs w:val="28"/>
          <w:lang w:eastAsia="ru-RU"/>
        </w:rPr>
        <w:t>» января 2025 г.</w:t>
      </w:r>
    </w:p>
    <w:p w:rsidR="004B73EA" w:rsidRPr="0062270F" w:rsidRDefault="004B73EA" w:rsidP="004B73EA">
      <w:pPr>
        <w:tabs>
          <w:tab w:val="left" w:pos="-142"/>
          <w:tab w:val="left" w:pos="0"/>
        </w:tabs>
        <w:spacing w:after="0" w:line="259" w:lineRule="auto"/>
        <w:jc w:val="both"/>
        <w:rPr>
          <w:rFonts w:ascii="Times New Roman" w:eastAsia="Calibri" w:hAnsi="Times New Roman" w:cs="Times New Roman"/>
          <w:sz w:val="28"/>
          <w:szCs w:val="28"/>
          <w:lang w:eastAsia="ru-RU"/>
        </w:rPr>
      </w:pPr>
    </w:p>
    <w:p w:rsidR="004B73EA" w:rsidRPr="0062270F" w:rsidRDefault="004B73EA" w:rsidP="004B73EA">
      <w:pPr>
        <w:spacing w:after="160" w:line="264" w:lineRule="auto"/>
        <w:rPr>
          <w:rFonts w:ascii="Times New Roman" w:eastAsia="Times New Roman" w:hAnsi="Times New Roman" w:cs="Times New Roman"/>
          <w:b/>
          <w:color w:val="000000"/>
          <w:sz w:val="28"/>
          <w:szCs w:val="20"/>
          <w:lang w:eastAsia="ru-RU"/>
        </w:rPr>
      </w:pPr>
    </w:p>
    <w:p w:rsidR="004B73EA" w:rsidRPr="0062270F" w:rsidRDefault="004B73EA" w:rsidP="004B73EA">
      <w:pPr>
        <w:spacing w:after="160" w:line="264" w:lineRule="auto"/>
        <w:rPr>
          <w:rFonts w:ascii="Times New Roman" w:eastAsia="Times New Roman" w:hAnsi="Times New Roman" w:cs="Times New Roman"/>
          <w:b/>
          <w:color w:val="000000"/>
          <w:sz w:val="28"/>
          <w:szCs w:val="20"/>
          <w:lang w:eastAsia="ru-RU"/>
        </w:rPr>
      </w:pPr>
    </w:p>
    <w:p w:rsidR="004B73EA" w:rsidRPr="0062270F" w:rsidRDefault="004B73EA" w:rsidP="004B73EA">
      <w:pPr>
        <w:spacing w:after="160" w:line="264" w:lineRule="auto"/>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br w:type="page"/>
      </w:r>
    </w:p>
    <w:p w:rsidR="004B73EA" w:rsidRPr="0062270F" w:rsidRDefault="004B73EA" w:rsidP="004B73EA">
      <w:pPr>
        <w:spacing w:after="0" w:line="240" w:lineRule="auto"/>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lastRenderedPageBreak/>
        <w:t>СОДЕРЖАНИЕ</w:t>
      </w:r>
    </w:p>
    <w:p w:rsidR="004B73EA" w:rsidRPr="0062270F" w:rsidRDefault="004B73EA" w:rsidP="004B73EA">
      <w:pPr>
        <w:spacing w:after="0"/>
        <w:jc w:val="center"/>
        <w:rPr>
          <w:rFonts w:ascii="Times New Roman" w:eastAsia="Times New Roman" w:hAnsi="Times New Roman" w:cs="Times New Roman"/>
          <w:b/>
          <w:color w:val="000000"/>
          <w:sz w:val="28"/>
          <w:szCs w:val="20"/>
          <w:lang w:eastAsia="ru-RU"/>
        </w:rPr>
      </w:pPr>
    </w:p>
    <w:tbl>
      <w:tblPr>
        <w:tblW w:w="9606" w:type="dxa"/>
        <w:tblLayout w:type="fixed"/>
        <w:tblLook w:val="04A0" w:firstRow="1" w:lastRow="0" w:firstColumn="1" w:lastColumn="0" w:noHBand="0" w:noVBand="1"/>
      </w:tblPr>
      <w:tblGrid>
        <w:gridCol w:w="648"/>
        <w:gridCol w:w="8391"/>
        <w:gridCol w:w="567"/>
      </w:tblGrid>
      <w:tr w:rsidR="004B73EA" w:rsidRPr="0062270F" w:rsidTr="004B73EA">
        <w:tc>
          <w:tcPr>
            <w:tcW w:w="648" w:type="dxa"/>
            <w:shd w:val="clear" w:color="auto" w:fill="auto"/>
          </w:tcPr>
          <w:p w:rsidR="004B73EA" w:rsidRPr="0062270F" w:rsidRDefault="004B73EA" w:rsidP="002A53C4">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1.</w:t>
            </w:r>
          </w:p>
        </w:tc>
        <w:tc>
          <w:tcPr>
            <w:tcW w:w="8391" w:type="dxa"/>
            <w:shd w:val="clear" w:color="auto" w:fill="auto"/>
          </w:tcPr>
          <w:p w:rsidR="004B73EA" w:rsidRPr="0062270F" w:rsidRDefault="004B73EA" w:rsidP="002A53C4">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ОБЩАЯ ХАРАКТЕРИСТИКА РАБОЧЕЙ ПРОГРАММЫ УЧЕБНОЙ ДИСЦИПЛИНЫ</w:t>
            </w:r>
          </w:p>
        </w:tc>
        <w:tc>
          <w:tcPr>
            <w:tcW w:w="567" w:type="dxa"/>
            <w:shd w:val="clear" w:color="auto" w:fill="auto"/>
            <w:vAlign w:val="center"/>
          </w:tcPr>
          <w:p w:rsidR="004B73EA" w:rsidRPr="0062270F" w:rsidRDefault="004B73EA" w:rsidP="002A53C4">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3</w:t>
            </w:r>
          </w:p>
        </w:tc>
      </w:tr>
      <w:tr w:rsidR="004B73EA" w:rsidRPr="0062270F" w:rsidTr="004B73EA">
        <w:tc>
          <w:tcPr>
            <w:tcW w:w="648" w:type="dxa"/>
            <w:shd w:val="clear" w:color="auto" w:fill="auto"/>
          </w:tcPr>
          <w:p w:rsidR="004B73EA" w:rsidRPr="0062270F" w:rsidRDefault="004B73EA" w:rsidP="002A53C4">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2.</w:t>
            </w:r>
          </w:p>
        </w:tc>
        <w:tc>
          <w:tcPr>
            <w:tcW w:w="8391" w:type="dxa"/>
            <w:shd w:val="clear" w:color="auto" w:fill="auto"/>
          </w:tcPr>
          <w:p w:rsidR="004B73EA" w:rsidRPr="0062270F" w:rsidRDefault="004B73EA" w:rsidP="002A53C4">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СТРУКТУРА И СОДЕРЖАНИЕ УЧЕБНОЙ ДИСЦИПЛИНЫ</w:t>
            </w:r>
          </w:p>
        </w:tc>
        <w:tc>
          <w:tcPr>
            <w:tcW w:w="567" w:type="dxa"/>
            <w:shd w:val="clear" w:color="auto" w:fill="auto"/>
            <w:vAlign w:val="center"/>
          </w:tcPr>
          <w:p w:rsidR="004B73EA" w:rsidRPr="0062270F" w:rsidRDefault="004B73EA" w:rsidP="002A53C4">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4</w:t>
            </w:r>
          </w:p>
        </w:tc>
      </w:tr>
      <w:tr w:rsidR="004B73EA" w:rsidRPr="0062270F" w:rsidTr="004B73EA">
        <w:tc>
          <w:tcPr>
            <w:tcW w:w="648" w:type="dxa"/>
            <w:shd w:val="clear" w:color="auto" w:fill="auto"/>
          </w:tcPr>
          <w:p w:rsidR="004B73EA" w:rsidRPr="0062270F" w:rsidRDefault="004B73EA" w:rsidP="002A53C4">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3.</w:t>
            </w:r>
          </w:p>
        </w:tc>
        <w:tc>
          <w:tcPr>
            <w:tcW w:w="8391" w:type="dxa"/>
            <w:shd w:val="clear" w:color="auto" w:fill="auto"/>
          </w:tcPr>
          <w:p w:rsidR="004B73EA" w:rsidRPr="0062270F" w:rsidRDefault="004B73EA" w:rsidP="002A53C4">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УСЛОВИЯ РЕАЛИЗАЦИИ УЧЕБНОЙ ДИСЦИПЛИНЫ</w:t>
            </w:r>
          </w:p>
        </w:tc>
        <w:tc>
          <w:tcPr>
            <w:tcW w:w="567" w:type="dxa"/>
            <w:shd w:val="clear" w:color="auto" w:fill="auto"/>
            <w:vAlign w:val="center"/>
          </w:tcPr>
          <w:p w:rsidR="004B73EA" w:rsidRPr="0062270F" w:rsidRDefault="004B73EA" w:rsidP="002A53C4">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10</w:t>
            </w:r>
          </w:p>
        </w:tc>
      </w:tr>
      <w:tr w:rsidR="004B73EA" w:rsidRPr="0062270F" w:rsidTr="004B73EA">
        <w:tc>
          <w:tcPr>
            <w:tcW w:w="648" w:type="dxa"/>
            <w:shd w:val="clear" w:color="auto" w:fill="auto"/>
          </w:tcPr>
          <w:p w:rsidR="004B73EA" w:rsidRPr="0062270F" w:rsidRDefault="004B73EA" w:rsidP="002A53C4">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4.</w:t>
            </w:r>
          </w:p>
        </w:tc>
        <w:tc>
          <w:tcPr>
            <w:tcW w:w="8391" w:type="dxa"/>
            <w:shd w:val="clear" w:color="auto" w:fill="auto"/>
          </w:tcPr>
          <w:p w:rsidR="004B73EA" w:rsidRPr="0062270F" w:rsidRDefault="004B73EA" w:rsidP="002A53C4">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КОНТРОЛЬ И ОЦЕНКА РЕЗУЛЬТАТОВ ОСВОЕНИЯ УЧЕБНОЙ ДИСЦИПЛИНЫ</w:t>
            </w:r>
          </w:p>
        </w:tc>
        <w:tc>
          <w:tcPr>
            <w:tcW w:w="567" w:type="dxa"/>
            <w:shd w:val="clear" w:color="auto" w:fill="auto"/>
            <w:vAlign w:val="center"/>
          </w:tcPr>
          <w:p w:rsidR="004B73EA" w:rsidRPr="0062270F" w:rsidRDefault="004B73EA" w:rsidP="002A53C4">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12</w:t>
            </w:r>
          </w:p>
        </w:tc>
      </w:tr>
    </w:tbl>
    <w:p w:rsidR="004B73EA" w:rsidRPr="0062270F" w:rsidRDefault="004B73EA" w:rsidP="004B73EA">
      <w:pPr>
        <w:spacing w:after="0" w:line="240" w:lineRule="auto"/>
        <w:rPr>
          <w:rFonts w:ascii="Times New Roman" w:eastAsia="Times New Roman" w:hAnsi="Times New Roman" w:cs="Times New Roman"/>
          <w:color w:val="000000"/>
          <w:sz w:val="24"/>
          <w:szCs w:val="20"/>
          <w:lang w:eastAsia="ru-RU"/>
        </w:rPr>
      </w:pPr>
    </w:p>
    <w:p w:rsidR="004B73EA" w:rsidRDefault="004B73EA">
      <w:pPr>
        <w:rPr>
          <w:rFonts w:ascii="Times New Roman" w:eastAsia="Times New Roman" w:hAnsi="Times New Roman" w:cs="Times New Roman"/>
          <w:b/>
          <w:i/>
          <w:color w:val="000000"/>
          <w:sz w:val="24"/>
          <w:szCs w:val="20"/>
          <w:u w:val="single"/>
          <w:lang w:eastAsia="ru-RU"/>
        </w:rPr>
      </w:pPr>
      <w:r>
        <w:rPr>
          <w:rFonts w:ascii="Times New Roman" w:eastAsia="Times New Roman" w:hAnsi="Times New Roman" w:cs="Times New Roman"/>
          <w:b/>
          <w:i/>
          <w:color w:val="000000"/>
          <w:sz w:val="24"/>
          <w:szCs w:val="20"/>
          <w:u w:val="single"/>
          <w:lang w:eastAsia="ru-RU"/>
        </w:rPr>
        <w:br w:type="page"/>
      </w:r>
    </w:p>
    <w:p w:rsidR="002A53C4" w:rsidRPr="002A53C4" w:rsidRDefault="002A53C4" w:rsidP="002A5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eastAsia="Times New Roman" w:hAnsi="Times New Roman" w:cs="Times New Roman"/>
          <w:b/>
          <w:caps/>
          <w:sz w:val="24"/>
          <w:szCs w:val="24"/>
          <w:lang w:eastAsia="ar-SA"/>
        </w:rPr>
      </w:pPr>
      <w:r w:rsidRPr="002A53C4">
        <w:rPr>
          <w:rFonts w:ascii="Times New Roman" w:eastAsia="Times New Roman" w:hAnsi="Times New Roman" w:cs="Times New Roman"/>
          <w:b/>
          <w:caps/>
          <w:sz w:val="24"/>
          <w:szCs w:val="24"/>
          <w:lang w:eastAsia="ar-SA"/>
        </w:rPr>
        <w:lastRenderedPageBreak/>
        <w:t>1. ОБЩАЯ ХАРАКТЕРИСТИКА РАБОЧЕЙ ПРОГРАММЫ дисциплины</w:t>
      </w:r>
    </w:p>
    <w:p w:rsidR="002A53C4" w:rsidRPr="002A53C4" w:rsidRDefault="002A53C4" w:rsidP="002A53C4">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autoSpaceDE w:val="0"/>
        <w:spacing w:after="20" w:line="240" w:lineRule="auto"/>
        <w:ind w:left="720"/>
        <w:jc w:val="center"/>
        <w:rPr>
          <w:rFonts w:ascii="Times New Roman" w:eastAsia="Times New Roman" w:hAnsi="Times New Roman" w:cs="Times New Roman"/>
          <w:b/>
          <w:caps/>
          <w:sz w:val="24"/>
          <w:szCs w:val="24"/>
          <w:lang w:eastAsia="ar-SA"/>
        </w:rPr>
      </w:pPr>
      <w:r w:rsidRPr="002A53C4">
        <w:rPr>
          <w:rFonts w:ascii="Times New Roman" w:eastAsia="Times New Roman" w:hAnsi="Times New Roman" w:cs="Times New Roman"/>
          <w:b/>
          <w:caps/>
          <w:sz w:val="24"/>
          <w:szCs w:val="24"/>
          <w:lang w:eastAsia="ar-SA"/>
        </w:rPr>
        <w:t>ОП.08 Уголовный процесс</w:t>
      </w:r>
    </w:p>
    <w:p w:rsidR="002A53C4" w:rsidRPr="002A53C4" w:rsidRDefault="002A53C4" w:rsidP="002A53C4">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autoSpaceDE w:val="0"/>
        <w:spacing w:after="20" w:line="240" w:lineRule="auto"/>
        <w:ind w:left="720"/>
        <w:jc w:val="center"/>
        <w:rPr>
          <w:rFonts w:ascii="Times New Roman" w:eastAsia="Times New Roman" w:hAnsi="Times New Roman" w:cs="Times New Roman"/>
          <w:b/>
          <w:caps/>
          <w:sz w:val="24"/>
          <w:szCs w:val="24"/>
          <w:lang w:eastAsia="ar-SA"/>
        </w:rPr>
      </w:pPr>
    </w:p>
    <w:p w:rsidR="002A53C4" w:rsidRPr="002A53C4" w:rsidRDefault="002A53C4" w:rsidP="002A53C4">
      <w:pPr>
        <w:suppressAutoHyphens/>
        <w:spacing w:after="0" w:line="240" w:lineRule="auto"/>
        <w:ind w:firstLine="709"/>
        <w:jc w:val="both"/>
        <w:rPr>
          <w:rFonts w:ascii="Times New Roman" w:eastAsia="Times New Roman" w:hAnsi="Times New Roman" w:cs="Times New Roman"/>
          <w:b/>
          <w:sz w:val="24"/>
          <w:szCs w:val="24"/>
          <w:lang w:eastAsia="ar-SA"/>
        </w:rPr>
      </w:pPr>
      <w:r w:rsidRPr="002A53C4">
        <w:rPr>
          <w:rFonts w:ascii="Times New Roman" w:eastAsia="Times New Roman" w:hAnsi="Times New Roman" w:cs="Times New Roman"/>
          <w:b/>
          <w:bCs/>
          <w:sz w:val="24"/>
          <w:szCs w:val="24"/>
          <w:lang w:eastAsia="ar-SA"/>
        </w:rPr>
        <w:t>1.1. </w:t>
      </w:r>
      <w:r w:rsidRPr="002A53C4">
        <w:rPr>
          <w:rFonts w:ascii="Times New Roman" w:eastAsia="Times New Roman" w:hAnsi="Times New Roman" w:cs="Times New Roman"/>
          <w:b/>
          <w:sz w:val="24"/>
          <w:szCs w:val="24"/>
          <w:lang w:eastAsia="ar-SA"/>
        </w:rPr>
        <w:t>Цель и место дисциплины в структуре образовательной программы</w:t>
      </w:r>
    </w:p>
    <w:p w:rsidR="002A53C4" w:rsidRPr="002A53C4" w:rsidRDefault="002A53C4" w:rsidP="002A53C4">
      <w:pPr>
        <w:suppressAutoHyphens/>
        <w:spacing w:after="0" w:line="240" w:lineRule="auto"/>
        <w:ind w:firstLine="709"/>
        <w:jc w:val="both"/>
        <w:rPr>
          <w:rFonts w:ascii="Times New Roman" w:eastAsia="Times New Roman" w:hAnsi="Times New Roman" w:cs="Times New Roman"/>
          <w:sz w:val="24"/>
          <w:szCs w:val="24"/>
          <w:lang w:eastAsia="ar-SA"/>
        </w:rPr>
      </w:pPr>
    </w:p>
    <w:p w:rsidR="002A53C4" w:rsidRPr="002A53C4" w:rsidRDefault="002A53C4" w:rsidP="002A53C4">
      <w:pPr>
        <w:suppressAutoHyphens/>
        <w:spacing w:after="0" w:line="240" w:lineRule="auto"/>
        <w:ind w:firstLine="709"/>
        <w:jc w:val="both"/>
        <w:rPr>
          <w:rFonts w:ascii="Times New Roman" w:eastAsia="Times New Roman" w:hAnsi="Times New Roman" w:cs="Times New Roman"/>
          <w:sz w:val="24"/>
          <w:szCs w:val="24"/>
          <w:lang w:eastAsia="ar-SA"/>
        </w:rPr>
      </w:pPr>
      <w:r w:rsidRPr="002A53C4">
        <w:rPr>
          <w:rFonts w:ascii="Times New Roman" w:eastAsia="Times New Roman" w:hAnsi="Times New Roman" w:cs="Times New Roman"/>
          <w:sz w:val="24"/>
          <w:szCs w:val="24"/>
          <w:lang w:eastAsia="ar-SA"/>
        </w:rPr>
        <w:t>Цель дисциплины ОП. 08 Уголов</w:t>
      </w:r>
      <w:r>
        <w:rPr>
          <w:rFonts w:ascii="Times New Roman" w:eastAsia="Times New Roman" w:hAnsi="Times New Roman" w:cs="Times New Roman"/>
          <w:sz w:val="24"/>
          <w:szCs w:val="24"/>
          <w:lang w:eastAsia="ar-SA"/>
        </w:rPr>
        <w:t xml:space="preserve">но-процессуальное право </w:t>
      </w:r>
      <w:r w:rsidRPr="002A53C4">
        <w:rPr>
          <w:rFonts w:ascii="Times New Roman" w:eastAsia="Times New Roman" w:hAnsi="Times New Roman" w:cs="Times New Roman"/>
          <w:sz w:val="24"/>
          <w:szCs w:val="24"/>
          <w:lang w:eastAsia="ar-SA"/>
        </w:rPr>
        <w:t>приобретение теоретических знаний и практических умений в области уголовного процесса.</w:t>
      </w:r>
    </w:p>
    <w:p w:rsidR="002A53C4" w:rsidRPr="002A53C4" w:rsidRDefault="002A53C4" w:rsidP="002A53C4">
      <w:pPr>
        <w:suppressAutoHyphens/>
        <w:spacing w:line="200" w:lineRule="atLeast"/>
        <w:ind w:firstLine="709"/>
        <w:jc w:val="both"/>
        <w:rPr>
          <w:rFonts w:ascii="Times New Roman" w:eastAsia="Times New Roman" w:hAnsi="Times New Roman" w:cs="Times New Roman"/>
          <w:sz w:val="24"/>
          <w:szCs w:val="24"/>
          <w:lang w:eastAsia="ar-SA"/>
        </w:rPr>
      </w:pPr>
      <w:r w:rsidRPr="002A53C4">
        <w:rPr>
          <w:rFonts w:ascii="Times New Roman" w:eastAsia="Times New Roman" w:hAnsi="Times New Roman" w:cs="Times New Roman"/>
          <w:sz w:val="24"/>
          <w:szCs w:val="24"/>
          <w:lang w:eastAsia="ar-SA"/>
        </w:rPr>
        <w:t>Дисциплина ОП. 08 08 Уголов</w:t>
      </w:r>
      <w:r>
        <w:rPr>
          <w:rFonts w:ascii="Times New Roman" w:eastAsia="Times New Roman" w:hAnsi="Times New Roman" w:cs="Times New Roman"/>
          <w:sz w:val="24"/>
          <w:szCs w:val="24"/>
          <w:lang w:eastAsia="ar-SA"/>
        </w:rPr>
        <w:t>но-процессуальное право</w:t>
      </w:r>
      <w:r w:rsidRPr="002A53C4">
        <w:rPr>
          <w:rFonts w:ascii="Times New Roman" w:eastAsia="Times New Roman" w:hAnsi="Times New Roman" w:cs="Times New Roman"/>
          <w:sz w:val="24"/>
          <w:szCs w:val="24"/>
          <w:lang w:eastAsia="ar-SA"/>
        </w:rPr>
        <w:t xml:space="preserve"> включена в обязательную часть образовательной программы </w:t>
      </w:r>
    </w:p>
    <w:p w:rsidR="002A53C4" w:rsidRPr="002A53C4" w:rsidRDefault="002A53C4" w:rsidP="002A53C4">
      <w:pPr>
        <w:spacing w:after="120"/>
        <w:ind w:firstLine="709"/>
        <w:outlineLvl w:val="1"/>
        <w:rPr>
          <w:rFonts w:ascii="Times New Roman" w:eastAsia="Segoe UI" w:hAnsi="Times New Roman" w:cs="Times New Roman"/>
          <w:b/>
          <w:bCs/>
          <w:color w:val="5A5A5A"/>
          <w:spacing w:val="15"/>
          <w:sz w:val="24"/>
          <w:szCs w:val="24"/>
          <w:lang w:eastAsia="ru-RU"/>
        </w:rPr>
      </w:pPr>
      <w:bookmarkStart w:id="1" w:name="_Toc167449812"/>
      <w:r w:rsidRPr="002A53C4">
        <w:rPr>
          <w:rFonts w:ascii="Times New Roman" w:eastAsia="Segoe UI" w:hAnsi="Times New Roman" w:cs="Times New Roman"/>
          <w:b/>
          <w:bCs/>
          <w:color w:val="5A5A5A"/>
          <w:spacing w:val="15"/>
          <w:sz w:val="24"/>
          <w:szCs w:val="24"/>
          <w:lang w:eastAsia="ru-RU"/>
        </w:rPr>
        <w:t>1.2 Планируемые результаты освоения дисциплины</w:t>
      </w:r>
      <w:bookmarkEnd w:id="1"/>
    </w:p>
    <w:p w:rsidR="002A53C4" w:rsidRPr="002A53C4" w:rsidRDefault="002A53C4" w:rsidP="002A53C4">
      <w:pPr>
        <w:suppressAutoHyphens/>
        <w:spacing w:line="200" w:lineRule="atLeast"/>
        <w:ind w:firstLine="709"/>
        <w:jc w:val="both"/>
        <w:rPr>
          <w:rFonts w:ascii="Times New Roman" w:eastAsia="Times New Roman" w:hAnsi="Times New Roman" w:cs="Times New Roman"/>
          <w:sz w:val="24"/>
          <w:szCs w:val="24"/>
          <w:lang w:eastAsia="ru-RU"/>
        </w:rPr>
      </w:pPr>
      <w:r w:rsidRPr="002A53C4">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w:t>
      </w:r>
      <w:r>
        <w:rPr>
          <w:rFonts w:ascii="Times New Roman" w:eastAsia="Times New Roman" w:hAnsi="Times New Roman" w:cs="Times New Roman"/>
          <w:sz w:val="24"/>
          <w:szCs w:val="24"/>
          <w:lang w:eastAsia="ru-RU"/>
        </w:rPr>
        <w:t xml:space="preserve"> матрице компетенций выпускника.</w:t>
      </w:r>
    </w:p>
    <w:p w:rsidR="002A53C4" w:rsidRPr="002A53C4" w:rsidRDefault="002A53C4" w:rsidP="002A53C4">
      <w:pPr>
        <w:suppressAutoHyphens/>
        <w:spacing w:after="0" w:line="240" w:lineRule="auto"/>
        <w:ind w:firstLine="709"/>
        <w:rPr>
          <w:rFonts w:ascii="Times New Roman" w:eastAsia="Times New Roman" w:hAnsi="Times New Roman" w:cs="Times New Roman"/>
          <w:bCs/>
          <w:sz w:val="24"/>
          <w:szCs w:val="24"/>
          <w:lang w:eastAsia="ar-SA"/>
        </w:rPr>
      </w:pPr>
      <w:r w:rsidRPr="002A53C4">
        <w:rPr>
          <w:rFonts w:ascii="Times New Roman" w:eastAsia="Times New Roman" w:hAnsi="Times New Roman" w:cs="Times New Roman"/>
          <w:bCs/>
          <w:sz w:val="24"/>
          <w:szCs w:val="24"/>
          <w:lang w:eastAsia="ar-SA"/>
        </w:rPr>
        <w:t>В результате освоения дисциплины обучающийся должен</w:t>
      </w:r>
      <w:r>
        <w:rPr>
          <w:rFonts w:ascii="Times New Roman" w:eastAsia="Times New Roman" w:hAnsi="Times New Roman" w:cs="Times New Roman"/>
          <w:bCs/>
          <w:sz w:val="24"/>
          <w:szCs w:val="24"/>
          <w:lang w:eastAsia="ar-SA"/>
        </w:rPr>
        <w:t xml:space="preserve"> освоить</w:t>
      </w:r>
      <w:r w:rsidRPr="002A53C4">
        <w:rPr>
          <w:rFonts w:ascii="Times New Roman" w:eastAsia="Times New Roman" w:hAnsi="Times New Roman" w:cs="Times New Roman"/>
          <w:bCs/>
          <w:sz w:val="24"/>
          <w:szCs w:val="24"/>
          <w:lang w:eastAsia="ar-SA"/>
        </w:rPr>
        <w:t>:</w:t>
      </w:r>
      <w:r w:rsidR="00632159" w:rsidRPr="00632159">
        <w:t xml:space="preserve"> </w:t>
      </w:r>
      <w:proofErr w:type="gramStart"/>
      <w:r w:rsidR="00632159" w:rsidRPr="00632159">
        <w:rPr>
          <w:rFonts w:ascii="Times New Roman" w:eastAsia="Times New Roman" w:hAnsi="Times New Roman" w:cs="Times New Roman"/>
          <w:bCs/>
          <w:sz w:val="24"/>
          <w:szCs w:val="24"/>
          <w:lang w:eastAsia="ar-SA"/>
        </w:rPr>
        <w:t>ОК</w:t>
      </w:r>
      <w:proofErr w:type="gramEnd"/>
      <w:r w:rsidR="00632159" w:rsidRPr="00632159">
        <w:rPr>
          <w:rFonts w:ascii="Times New Roman" w:eastAsia="Times New Roman" w:hAnsi="Times New Roman" w:cs="Times New Roman"/>
          <w:bCs/>
          <w:sz w:val="24"/>
          <w:szCs w:val="24"/>
          <w:lang w:eastAsia="ar-SA"/>
        </w:rPr>
        <w:t xml:space="preserve"> 1, ОК 2, ОК 3, ОК 4, ОК 5, ОК 6, ОК 9, ПК 1.1., ПК 1.4, ПК 1.5, ПК 1.6, ПК 2.2</w:t>
      </w:r>
    </w:p>
    <w:p w:rsidR="002A53C4" w:rsidRPr="002A53C4" w:rsidRDefault="002A53C4" w:rsidP="002A53C4">
      <w:pPr>
        <w:suppressAutoHyphens/>
        <w:spacing w:after="0" w:line="240" w:lineRule="auto"/>
        <w:ind w:firstLine="709"/>
        <w:jc w:val="both"/>
        <w:rPr>
          <w:rFonts w:ascii="Times New Roman" w:eastAsia="Times New Roman" w:hAnsi="Times New Roman" w:cs="Times New Roman"/>
          <w:b/>
          <w:bCs/>
          <w:sz w:val="24"/>
          <w:szCs w:val="24"/>
          <w:lang w:eastAsia="ar-SA"/>
        </w:rPr>
      </w:pPr>
    </w:p>
    <w:p w:rsidR="002A53C4" w:rsidRPr="002A53C4" w:rsidRDefault="002A53C4" w:rsidP="002A53C4">
      <w:pPr>
        <w:suppressAutoHyphens/>
        <w:spacing w:after="0" w:line="240" w:lineRule="auto"/>
        <w:jc w:val="center"/>
        <w:rPr>
          <w:rFonts w:ascii="Times New Roman" w:eastAsia="Times New Roman" w:hAnsi="Times New Roman" w:cs="Times New Roman"/>
          <w:b/>
          <w:bCs/>
          <w:sz w:val="24"/>
          <w:szCs w:val="24"/>
          <w:lang w:eastAsia="ar-SA"/>
        </w:rPr>
      </w:pPr>
      <w:r w:rsidRPr="002A53C4">
        <w:rPr>
          <w:rFonts w:ascii="Times New Roman" w:eastAsia="Times New Roman" w:hAnsi="Times New Roman" w:cs="Times New Roman"/>
          <w:b/>
          <w:bCs/>
          <w:sz w:val="24"/>
          <w:szCs w:val="24"/>
          <w:lang w:eastAsia="ar-SA"/>
        </w:rPr>
        <w:t>2. СТРУКТУРА И СОДЕРЖАНИЕ ДИСЦИПЛИНЫ</w:t>
      </w:r>
    </w:p>
    <w:p w:rsidR="002A53C4" w:rsidRPr="002A53C4" w:rsidRDefault="002A53C4" w:rsidP="002A53C4">
      <w:pPr>
        <w:suppressAutoHyphens/>
        <w:spacing w:after="0" w:line="240" w:lineRule="auto"/>
        <w:ind w:firstLine="709"/>
        <w:jc w:val="both"/>
        <w:rPr>
          <w:rFonts w:ascii="Times New Roman" w:eastAsia="Times New Roman" w:hAnsi="Times New Roman" w:cs="Times New Roman"/>
          <w:b/>
          <w:sz w:val="24"/>
          <w:szCs w:val="24"/>
          <w:lang w:eastAsia="ar-SA"/>
        </w:rPr>
      </w:pPr>
      <w:r w:rsidRPr="002A53C4">
        <w:rPr>
          <w:rFonts w:ascii="Times New Roman" w:eastAsia="Times New Roman" w:hAnsi="Times New Roman" w:cs="Times New Roman"/>
          <w:b/>
          <w:bCs/>
          <w:sz w:val="24"/>
          <w:szCs w:val="24"/>
          <w:lang w:eastAsia="ar-SA"/>
        </w:rPr>
        <w:t>2.1. Трудоемкость освоения дисциплины</w:t>
      </w:r>
    </w:p>
    <w:tbl>
      <w:tblPr>
        <w:tblW w:w="3809" w:type="pct"/>
        <w:tblInd w:w="1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52"/>
        <w:gridCol w:w="1038"/>
      </w:tblGrid>
      <w:tr w:rsidR="002A53C4" w:rsidRPr="002A53C4" w:rsidTr="002A53C4">
        <w:trPr>
          <w:trHeight w:val="23"/>
        </w:trPr>
        <w:tc>
          <w:tcPr>
            <w:tcW w:w="4288" w:type="pct"/>
            <w:vAlign w:val="center"/>
          </w:tcPr>
          <w:p w:rsidR="002A53C4" w:rsidRPr="002A53C4" w:rsidRDefault="002A53C4" w:rsidP="002A53C4">
            <w:pPr>
              <w:suppressAutoHyphens/>
              <w:spacing w:after="0" w:line="200" w:lineRule="atLeast"/>
              <w:jc w:val="center"/>
              <w:rPr>
                <w:rFonts w:ascii="Times New Roman" w:eastAsia="Times New Roman" w:hAnsi="Times New Roman" w:cs="Times New Roman"/>
                <w:b/>
                <w:sz w:val="24"/>
                <w:lang w:eastAsia="ar-SA"/>
              </w:rPr>
            </w:pPr>
            <w:r w:rsidRPr="002A53C4">
              <w:rPr>
                <w:rFonts w:ascii="Times New Roman" w:eastAsia="Times New Roman" w:hAnsi="Times New Roman" w:cs="Times New Roman"/>
                <w:b/>
                <w:sz w:val="24"/>
                <w:lang w:eastAsia="ar-SA"/>
              </w:rPr>
              <w:t>Наименование составных частей дисциплины</w:t>
            </w:r>
          </w:p>
        </w:tc>
        <w:tc>
          <w:tcPr>
            <w:tcW w:w="712" w:type="pct"/>
            <w:vAlign w:val="center"/>
          </w:tcPr>
          <w:p w:rsidR="002A53C4" w:rsidRPr="002A53C4" w:rsidRDefault="002A53C4" w:rsidP="002A53C4">
            <w:pPr>
              <w:suppressAutoHyphens/>
              <w:spacing w:after="0" w:line="200" w:lineRule="atLeast"/>
              <w:jc w:val="center"/>
              <w:rPr>
                <w:rFonts w:ascii="Times New Roman" w:eastAsia="Times New Roman" w:hAnsi="Times New Roman" w:cs="Times New Roman"/>
                <w:b/>
                <w:iCs/>
                <w:sz w:val="24"/>
                <w:lang w:eastAsia="ar-SA"/>
              </w:rPr>
            </w:pPr>
            <w:r w:rsidRPr="002A53C4">
              <w:rPr>
                <w:rFonts w:ascii="Times New Roman" w:eastAsia="Times New Roman" w:hAnsi="Times New Roman" w:cs="Times New Roman"/>
                <w:b/>
                <w:iCs/>
                <w:sz w:val="24"/>
                <w:lang w:eastAsia="ar-SA"/>
              </w:rPr>
              <w:t>Объем в часах</w:t>
            </w:r>
          </w:p>
        </w:tc>
      </w:tr>
      <w:tr w:rsidR="002A53C4" w:rsidRPr="002A53C4" w:rsidTr="002A53C4">
        <w:trPr>
          <w:trHeight w:val="23"/>
        </w:trPr>
        <w:tc>
          <w:tcPr>
            <w:tcW w:w="4288" w:type="pct"/>
            <w:vAlign w:val="center"/>
          </w:tcPr>
          <w:p w:rsidR="002A53C4" w:rsidRPr="002A53C4" w:rsidRDefault="002A53C4" w:rsidP="002A53C4">
            <w:pPr>
              <w:suppressAutoHyphens/>
              <w:spacing w:after="0" w:line="200" w:lineRule="atLeast"/>
              <w:jc w:val="both"/>
              <w:rPr>
                <w:rFonts w:ascii="Times New Roman" w:eastAsia="Times New Roman" w:hAnsi="Times New Roman" w:cs="Times New Roman"/>
                <w:b/>
                <w:bCs/>
                <w:sz w:val="24"/>
                <w:szCs w:val="24"/>
                <w:lang w:eastAsia="ar-SA"/>
              </w:rPr>
            </w:pPr>
            <w:r w:rsidRPr="002A53C4">
              <w:rPr>
                <w:rFonts w:ascii="Times New Roman" w:eastAsia="Times New Roman" w:hAnsi="Times New Roman" w:cs="Times New Roman"/>
                <w:b/>
                <w:bCs/>
                <w:sz w:val="24"/>
                <w:szCs w:val="24"/>
                <w:lang w:eastAsia="ar-SA"/>
              </w:rPr>
              <w:t xml:space="preserve">Учебные занятия, в </w:t>
            </w:r>
            <w:proofErr w:type="spellStart"/>
            <w:r w:rsidRPr="002A53C4">
              <w:rPr>
                <w:rFonts w:ascii="Times New Roman" w:eastAsia="Times New Roman" w:hAnsi="Times New Roman" w:cs="Times New Roman"/>
                <w:b/>
                <w:bCs/>
                <w:sz w:val="24"/>
                <w:szCs w:val="24"/>
                <w:lang w:eastAsia="ar-SA"/>
              </w:rPr>
              <w:t>т.ч</w:t>
            </w:r>
            <w:proofErr w:type="spellEnd"/>
            <w:r w:rsidRPr="002A53C4">
              <w:rPr>
                <w:rFonts w:ascii="Times New Roman" w:eastAsia="Times New Roman" w:hAnsi="Times New Roman" w:cs="Times New Roman"/>
                <w:b/>
                <w:bCs/>
                <w:sz w:val="24"/>
                <w:szCs w:val="24"/>
                <w:lang w:eastAsia="ar-SA"/>
              </w:rPr>
              <w:t>.:</w:t>
            </w:r>
          </w:p>
        </w:tc>
        <w:tc>
          <w:tcPr>
            <w:tcW w:w="712" w:type="pct"/>
            <w:vAlign w:val="center"/>
          </w:tcPr>
          <w:p w:rsidR="002A53C4" w:rsidRPr="002A53C4" w:rsidRDefault="002A53C4" w:rsidP="002A53C4">
            <w:pPr>
              <w:suppressAutoHyphens/>
              <w:spacing w:after="0" w:line="200" w:lineRule="atLeast"/>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86</w:t>
            </w:r>
          </w:p>
        </w:tc>
      </w:tr>
      <w:tr w:rsidR="002A53C4" w:rsidRPr="002A53C4" w:rsidTr="002A53C4">
        <w:trPr>
          <w:trHeight w:val="23"/>
        </w:trPr>
        <w:tc>
          <w:tcPr>
            <w:tcW w:w="4288" w:type="pct"/>
            <w:vAlign w:val="center"/>
          </w:tcPr>
          <w:p w:rsidR="002A53C4" w:rsidRPr="002A53C4" w:rsidRDefault="002A53C4" w:rsidP="002A53C4">
            <w:pPr>
              <w:suppressAutoHyphens/>
              <w:spacing w:after="0" w:line="200" w:lineRule="atLeast"/>
              <w:jc w:val="both"/>
              <w:rPr>
                <w:rFonts w:ascii="Times New Roman" w:eastAsia="Times New Roman" w:hAnsi="Times New Roman" w:cs="Times New Roman"/>
                <w:bCs/>
                <w:i/>
                <w:sz w:val="24"/>
                <w:szCs w:val="24"/>
                <w:lang w:eastAsia="ar-SA"/>
              </w:rPr>
            </w:pPr>
            <w:r w:rsidRPr="002A53C4">
              <w:rPr>
                <w:rFonts w:ascii="Times New Roman" w:eastAsia="Times New Roman" w:hAnsi="Times New Roman" w:cs="Times New Roman"/>
                <w:bCs/>
                <w:i/>
                <w:sz w:val="24"/>
                <w:szCs w:val="24"/>
                <w:lang w:eastAsia="ar-SA"/>
              </w:rPr>
              <w:t>Теоретические занятия</w:t>
            </w:r>
          </w:p>
        </w:tc>
        <w:tc>
          <w:tcPr>
            <w:tcW w:w="712" w:type="pct"/>
            <w:vAlign w:val="center"/>
          </w:tcPr>
          <w:p w:rsidR="002A53C4" w:rsidRPr="002A53C4" w:rsidRDefault="002A53C4" w:rsidP="002A53C4">
            <w:pPr>
              <w:suppressAutoHyphens/>
              <w:spacing w:after="0" w:line="200" w:lineRule="atLeast"/>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52</w:t>
            </w:r>
          </w:p>
        </w:tc>
      </w:tr>
      <w:tr w:rsidR="002A53C4" w:rsidRPr="002A53C4" w:rsidTr="002A53C4">
        <w:trPr>
          <w:trHeight w:val="23"/>
        </w:trPr>
        <w:tc>
          <w:tcPr>
            <w:tcW w:w="4288" w:type="pct"/>
            <w:vAlign w:val="center"/>
          </w:tcPr>
          <w:p w:rsidR="002A53C4" w:rsidRPr="002A53C4" w:rsidRDefault="002A53C4" w:rsidP="002A53C4">
            <w:pPr>
              <w:suppressAutoHyphens/>
              <w:spacing w:after="0" w:line="200" w:lineRule="atLeast"/>
              <w:jc w:val="both"/>
              <w:rPr>
                <w:rFonts w:ascii="Times New Roman" w:eastAsia="Times New Roman" w:hAnsi="Times New Roman" w:cs="Times New Roman"/>
                <w:bCs/>
                <w:i/>
                <w:sz w:val="24"/>
                <w:szCs w:val="24"/>
                <w:lang w:eastAsia="ar-SA"/>
              </w:rPr>
            </w:pPr>
            <w:r w:rsidRPr="002A53C4">
              <w:rPr>
                <w:rFonts w:ascii="Times New Roman" w:eastAsia="Times New Roman" w:hAnsi="Times New Roman" w:cs="Times New Roman"/>
                <w:bCs/>
                <w:i/>
                <w:sz w:val="24"/>
                <w:szCs w:val="24"/>
                <w:lang w:eastAsia="ar-SA"/>
              </w:rPr>
              <w:t>В том числе практических и лабораторных занятий</w:t>
            </w:r>
          </w:p>
        </w:tc>
        <w:tc>
          <w:tcPr>
            <w:tcW w:w="712" w:type="pct"/>
            <w:vAlign w:val="center"/>
          </w:tcPr>
          <w:p w:rsidR="002A53C4" w:rsidRPr="002A53C4" w:rsidRDefault="002A53C4" w:rsidP="002A53C4">
            <w:pPr>
              <w:suppressAutoHyphens/>
              <w:spacing w:after="0" w:line="200" w:lineRule="atLeast"/>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34</w:t>
            </w:r>
          </w:p>
        </w:tc>
      </w:tr>
      <w:tr w:rsidR="002A53C4" w:rsidRPr="002A53C4" w:rsidTr="002A53C4">
        <w:trPr>
          <w:trHeight w:val="23"/>
        </w:trPr>
        <w:tc>
          <w:tcPr>
            <w:tcW w:w="4288" w:type="pct"/>
            <w:vAlign w:val="center"/>
          </w:tcPr>
          <w:p w:rsidR="002A53C4" w:rsidRPr="002A53C4" w:rsidRDefault="002A53C4" w:rsidP="002A53C4">
            <w:pPr>
              <w:suppressAutoHyphens/>
              <w:spacing w:after="0" w:line="200" w:lineRule="atLeast"/>
              <w:jc w:val="both"/>
              <w:rPr>
                <w:rFonts w:ascii="Times New Roman" w:eastAsia="Times New Roman" w:hAnsi="Times New Roman" w:cs="Times New Roman"/>
                <w:bCs/>
                <w:sz w:val="24"/>
                <w:szCs w:val="24"/>
                <w:lang w:eastAsia="ar-SA"/>
              </w:rPr>
            </w:pPr>
            <w:r w:rsidRPr="002A53C4">
              <w:rPr>
                <w:rFonts w:ascii="Times New Roman" w:eastAsia="Times New Roman" w:hAnsi="Times New Roman" w:cs="Times New Roman"/>
                <w:b/>
                <w:bCs/>
                <w:lang w:eastAsia="ar-SA"/>
              </w:rPr>
              <w:t>Внеаудиторная учебная нагрузка</w:t>
            </w:r>
          </w:p>
        </w:tc>
        <w:tc>
          <w:tcPr>
            <w:tcW w:w="712" w:type="pct"/>
            <w:vAlign w:val="center"/>
          </w:tcPr>
          <w:p w:rsidR="002A53C4" w:rsidRPr="002A53C4" w:rsidRDefault="002A53C4" w:rsidP="002A53C4">
            <w:pPr>
              <w:suppressAutoHyphens/>
              <w:spacing w:after="0" w:line="200" w:lineRule="atLeast"/>
              <w:jc w:val="center"/>
              <w:rPr>
                <w:rFonts w:ascii="Times New Roman" w:eastAsia="Times New Roman" w:hAnsi="Times New Roman" w:cs="Times New Roman"/>
                <w:b/>
                <w:bCs/>
                <w:sz w:val="24"/>
                <w:szCs w:val="24"/>
                <w:lang w:eastAsia="ar-SA"/>
              </w:rPr>
            </w:pPr>
            <w:r w:rsidRPr="002A53C4">
              <w:rPr>
                <w:rFonts w:ascii="Times New Roman" w:eastAsia="Times New Roman" w:hAnsi="Times New Roman" w:cs="Times New Roman"/>
                <w:b/>
                <w:bCs/>
                <w:sz w:val="24"/>
                <w:szCs w:val="24"/>
                <w:lang w:eastAsia="ar-SA"/>
              </w:rPr>
              <w:t>64</w:t>
            </w:r>
          </w:p>
        </w:tc>
      </w:tr>
      <w:tr w:rsidR="002A53C4" w:rsidRPr="002A53C4" w:rsidTr="002A53C4">
        <w:trPr>
          <w:trHeight w:val="23"/>
        </w:trPr>
        <w:tc>
          <w:tcPr>
            <w:tcW w:w="4288" w:type="pct"/>
            <w:vAlign w:val="center"/>
          </w:tcPr>
          <w:p w:rsidR="002A53C4" w:rsidRPr="002A53C4" w:rsidRDefault="002A53C4" w:rsidP="002A53C4">
            <w:pPr>
              <w:suppressAutoHyphens/>
              <w:spacing w:after="0" w:line="200" w:lineRule="atLeast"/>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Самостоятельная работа</w:t>
            </w:r>
          </w:p>
        </w:tc>
        <w:tc>
          <w:tcPr>
            <w:tcW w:w="712" w:type="pct"/>
            <w:vAlign w:val="center"/>
          </w:tcPr>
          <w:p w:rsidR="002A53C4" w:rsidRPr="002A53C4" w:rsidRDefault="002A53C4" w:rsidP="002A53C4">
            <w:pPr>
              <w:suppressAutoHyphens/>
              <w:spacing w:after="0" w:line="200" w:lineRule="atLeast"/>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w:t>
            </w:r>
          </w:p>
        </w:tc>
      </w:tr>
      <w:tr w:rsidR="002A53C4" w:rsidRPr="002A53C4" w:rsidTr="002A53C4">
        <w:trPr>
          <w:trHeight w:val="23"/>
        </w:trPr>
        <w:tc>
          <w:tcPr>
            <w:tcW w:w="4288" w:type="pct"/>
            <w:vAlign w:val="center"/>
          </w:tcPr>
          <w:p w:rsidR="002A53C4" w:rsidRPr="002A53C4" w:rsidRDefault="002A53C4" w:rsidP="002A53C4">
            <w:pPr>
              <w:suppressAutoHyphens/>
              <w:spacing w:after="0" w:line="200" w:lineRule="atLeast"/>
              <w:jc w:val="both"/>
              <w:rPr>
                <w:rFonts w:ascii="Times New Roman" w:eastAsia="Times New Roman" w:hAnsi="Times New Roman" w:cs="Times New Roman"/>
                <w:bCs/>
                <w:sz w:val="24"/>
                <w:szCs w:val="24"/>
                <w:lang w:eastAsia="ar-SA"/>
              </w:rPr>
            </w:pPr>
            <w:r w:rsidRPr="002A53C4">
              <w:rPr>
                <w:rFonts w:ascii="Times New Roman" w:eastAsia="Times New Roman" w:hAnsi="Times New Roman" w:cs="Times New Roman"/>
                <w:b/>
                <w:bCs/>
                <w:sz w:val="24"/>
                <w:szCs w:val="24"/>
                <w:lang w:eastAsia="ar-SA"/>
              </w:rPr>
              <w:t xml:space="preserve">Промежуточная аттестация </w:t>
            </w:r>
            <w:r>
              <w:rPr>
                <w:rFonts w:ascii="Times New Roman" w:eastAsia="Times New Roman" w:hAnsi="Times New Roman" w:cs="Times New Roman"/>
                <w:bCs/>
                <w:sz w:val="24"/>
                <w:szCs w:val="24"/>
                <w:lang w:eastAsia="ar-SA"/>
              </w:rPr>
              <w:t>дифференцированный зачет</w:t>
            </w:r>
          </w:p>
        </w:tc>
        <w:tc>
          <w:tcPr>
            <w:tcW w:w="712" w:type="pct"/>
            <w:vAlign w:val="center"/>
          </w:tcPr>
          <w:p w:rsidR="002A53C4" w:rsidRPr="002A53C4" w:rsidRDefault="002A53C4" w:rsidP="002A53C4">
            <w:pPr>
              <w:suppressAutoHyphens/>
              <w:spacing w:after="0" w:line="200" w:lineRule="atLeast"/>
              <w:jc w:val="center"/>
              <w:rPr>
                <w:rFonts w:ascii="Times New Roman" w:eastAsia="Times New Roman" w:hAnsi="Times New Roman" w:cs="Times New Roman"/>
                <w:b/>
                <w:bCs/>
                <w:sz w:val="24"/>
                <w:szCs w:val="24"/>
                <w:lang w:eastAsia="ar-SA"/>
              </w:rPr>
            </w:pPr>
            <w:r w:rsidRPr="002A53C4">
              <w:rPr>
                <w:rFonts w:ascii="Times New Roman" w:eastAsia="Times New Roman" w:hAnsi="Times New Roman" w:cs="Times New Roman"/>
                <w:b/>
                <w:bCs/>
                <w:sz w:val="24"/>
                <w:szCs w:val="24"/>
                <w:lang w:eastAsia="ar-SA"/>
              </w:rPr>
              <w:t>2</w:t>
            </w:r>
          </w:p>
        </w:tc>
      </w:tr>
      <w:tr w:rsidR="002A53C4" w:rsidRPr="002A53C4" w:rsidTr="002A53C4">
        <w:trPr>
          <w:trHeight w:val="23"/>
        </w:trPr>
        <w:tc>
          <w:tcPr>
            <w:tcW w:w="4288" w:type="pct"/>
            <w:vAlign w:val="center"/>
          </w:tcPr>
          <w:p w:rsidR="002A53C4" w:rsidRPr="002A53C4" w:rsidRDefault="002A53C4" w:rsidP="002A53C4">
            <w:pPr>
              <w:suppressAutoHyphens/>
              <w:spacing w:after="0" w:line="200" w:lineRule="atLeast"/>
              <w:jc w:val="both"/>
              <w:rPr>
                <w:rFonts w:ascii="Times New Roman" w:eastAsia="Times New Roman" w:hAnsi="Times New Roman" w:cs="Times New Roman"/>
                <w:b/>
                <w:bCs/>
                <w:sz w:val="24"/>
                <w:szCs w:val="24"/>
                <w:lang w:eastAsia="ar-SA"/>
              </w:rPr>
            </w:pPr>
            <w:r w:rsidRPr="002A53C4">
              <w:rPr>
                <w:rFonts w:ascii="Times New Roman" w:eastAsia="Times New Roman" w:hAnsi="Times New Roman" w:cs="Times New Roman"/>
                <w:b/>
                <w:bCs/>
                <w:sz w:val="24"/>
                <w:szCs w:val="24"/>
                <w:lang w:eastAsia="ar-SA"/>
              </w:rPr>
              <w:t>Всего:</w:t>
            </w:r>
          </w:p>
        </w:tc>
        <w:tc>
          <w:tcPr>
            <w:tcW w:w="712" w:type="pct"/>
            <w:vAlign w:val="center"/>
          </w:tcPr>
          <w:p w:rsidR="002A53C4" w:rsidRPr="002A53C4" w:rsidRDefault="002A53C4" w:rsidP="002A53C4">
            <w:pPr>
              <w:suppressAutoHyphens/>
              <w:spacing w:after="0" w:line="200" w:lineRule="atLeast"/>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96</w:t>
            </w:r>
          </w:p>
        </w:tc>
      </w:tr>
    </w:tbl>
    <w:p w:rsidR="002A53C4" w:rsidRPr="002A53C4" w:rsidRDefault="002A53C4" w:rsidP="002A53C4">
      <w:pPr>
        <w:suppressAutoHyphens/>
        <w:spacing w:after="0" w:line="240" w:lineRule="auto"/>
        <w:rPr>
          <w:rFonts w:ascii="Times New Roman" w:eastAsia="Times New Roman" w:hAnsi="Times New Roman" w:cs="Times New Roman"/>
          <w:lang w:eastAsia="ar-SA"/>
        </w:rPr>
      </w:pPr>
      <w:r w:rsidRPr="002A53C4">
        <w:rPr>
          <w:rFonts w:ascii="Times New Roman" w:eastAsia="Times New Roman" w:hAnsi="Times New Roman" w:cs="Times New Roman"/>
          <w:lang w:eastAsia="ar-SA"/>
        </w:rPr>
        <w:br w:type="page"/>
      </w:r>
    </w:p>
    <w:p w:rsidR="002A53C4" w:rsidRPr="002A53C4" w:rsidRDefault="002A53C4" w:rsidP="002A53C4">
      <w:pPr>
        <w:suppressAutoHyphens/>
        <w:spacing w:after="0" w:line="240" w:lineRule="auto"/>
        <w:rPr>
          <w:rFonts w:ascii="Times New Roman" w:eastAsia="Times New Roman" w:hAnsi="Times New Roman" w:cs="Times New Roman"/>
          <w:lang w:eastAsia="ar-SA"/>
        </w:rPr>
        <w:sectPr w:rsidR="002A53C4" w:rsidRPr="002A53C4" w:rsidSect="00632159">
          <w:headerReference w:type="default" r:id="rId6"/>
          <w:pgSz w:w="11906" w:h="16838"/>
          <w:pgMar w:top="1134" w:right="851" w:bottom="1134" w:left="1701" w:header="1389" w:footer="1673" w:gutter="0"/>
          <w:cols w:space="720"/>
          <w:titlePg/>
          <w:docGrid w:linePitch="360"/>
        </w:sectPr>
      </w:pPr>
    </w:p>
    <w:p w:rsidR="002A53C4" w:rsidRPr="002A53C4" w:rsidRDefault="002A53C4" w:rsidP="002A53C4">
      <w:pPr>
        <w:suppressAutoHyphens/>
        <w:spacing w:after="0" w:line="240" w:lineRule="auto"/>
        <w:ind w:firstLine="709"/>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lastRenderedPageBreak/>
        <w:t>2.2. Содержание дисциплины ОП.08 «Уголовный процесс»</w:t>
      </w:r>
    </w:p>
    <w:p w:rsidR="002A53C4" w:rsidRPr="002A53C4" w:rsidRDefault="002A53C4" w:rsidP="002A53C4">
      <w:pPr>
        <w:suppressAutoHyphens/>
        <w:spacing w:after="0" w:line="240" w:lineRule="auto"/>
        <w:ind w:firstLine="709"/>
        <w:rPr>
          <w:rFonts w:ascii="Times New Roman" w:eastAsia="Times New Roman" w:hAnsi="Times New Roman" w:cs="Times New Roman"/>
          <w:b/>
          <w:lang w:eastAsia="ar-SA"/>
        </w:rPr>
      </w:pPr>
    </w:p>
    <w:tbl>
      <w:tblPr>
        <w:tblStyle w:val="290"/>
        <w:tblW w:w="4808" w:type="pct"/>
        <w:tblLayout w:type="fixed"/>
        <w:tblLook w:val="01E0" w:firstRow="1" w:lastRow="1" w:firstColumn="1" w:lastColumn="1" w:noHBand="0" w:noVBand="0"/>
      </w:tblPr>
      <w:tblGrid>
        <w:gridCol w:w="2301"/>
        <w:gridCol w:w="407"/>
        <w:gridCol w:w="14"/>
        <w:gridCol w:w="34"/>
        <w:gridCol w:w="31"/>
        <w:gridCol w:w="14"/>
        <w:gridCol w:w="14"/>
        <w:gridCol w:w="8508"/>
        <w:gridCol w:w="1695"/>
        <w:gridCol w:w="1200"/>
      </w:tblGrid>
      <w:tr w:rsidR="002A53C4" w:rsidRPr="002A53C4" w:rsidTr="002A53C4">
        <w:tc>
          <w:tcPr>
            <w:tcW w:w="809"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Наим6енование раздел6ов и тем</w:t>
            </w:r>
          </w:p>
        </w:tc>
        <w:tc>
          <w:tcPr>
            <w:tcW w:w="3173" w:type="pct"/>
            <w:gridSpan w:val="7"/>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Содержание, лабораторные и практические работы, курсовая работа (проект)</w:t>
            </w:r>
          </w:p>
        </w:tc>
        <w:tc>
          <w:tcPr>
            <w:tcW w:w="596" w:type="pct"/>
          </w:tcPr>
          <w:p w:rsidR="002A53C4" w:rsidRPr="002A53C4" w:rsidRDefault="002A53C4" w:rsidP="002A53C4">
            <w:pPr>
              <w:suppressAutoHyphens/>
              <w:ind w:firstLine="108"/>
              <w:jc w:val="center"/>
              <w:rPr>
                <w:rFonts w:ascii="Times New Roman" w:eastAsia="Times New Roman" w:hAnsi="Times New Roman" w:cs="Times New Roman"/>
                <w:b/>
                <w:lang w:eastAsia="ar-SA"/>
              </w:rPr>
            </w:pPr>
            <w:r w:rsidRPr="002A53C4">
              <w:rPr>
                <w:rFonts w:ascii="Times New Roman" w:eastAsia="Times New Roman" w:hAnsi="Times New Roman" w:cs="Times New Roman"/>
                <w:b/>
                <w:bCs/>
                <w:lang w:eastAsia="ar-SA"/>
              </w:rPr>
              <w:t xml:space="preserve">Объем, </w:t>
            </w:r>
            <w:proofErr w:type="spellStart"/>
            <w:r w:rsidRPr="002A53C4">
              <w:rPr>
                <w:rFonts w:ascii="Times New Roman" w:eastAsia="Times New Roman" w:hAnsi="Times New Roman" w:cs="Times New Roman"/>
                <w:b/>
                <w:bCs/>
                <w:lang w:eastAsia="ar-SA"/>
              </w:rPr>
              <w:t>ак</w:t>
            </w:r>
            <w:proofErr w:type="spellEnd"/>
            <w:r w:rsidRPr="002A53C4">
              <w:rPr>
                <w:rFonts w:ascii="Times New Roman" w:eastAsia="Times New Roman" w:hAnsi="Times New Roman" w:cs="Times New Roman"/>
                <w:b/>
                <w:bCs/>
                <w:lang w:eastAsia="ar-SA"/>
              </w:rPr>
              <w:t xml:space="preserve">. ч. / в том числе в форме практической подготовки, </w:t>
            </w:r>
            <w:proofErr w:type="spellStart"/>
            <w:r w:rsidRPr="002A53C4">
              <w:rPr>
                <w:rFonts w:ascii="Times New Roman" w:eastAsia="Times New Roman" w:hAnsi="Times New Roman" w:cs="Times New Roman"/>
                <w:b/>
                <w:bCs/>
                <w:lang w:eastAsia="ar-SA"/>
              </w:rPr>
              <w:t>ак</w:t>
            </w:r>
            <w:proofErr w:type="spellEnd"/>
            <w:r w:rsidRPr="002A53C4">
              <w:rPr>
                <w:rFonts w:ascii="Times New Roman" w:eastAsia="Times New Roman" w:hAnsi="Times New Roman" w:cs="Times New Roman"/>
                <w:b/>
                <w:bCs/>
                <w:lang w:eastAsia="ar-SA"/>
              </w:rPr>
              <w:t>. ч.</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b/>
                <w:lang w:eastAsia="ar-SA"/>
              </w:rPr>
            </w:pPr>
            <w:r w:rsidRPr="002A53C4">
              <w:rPr>
                <w:rFonts w:ascii="Times New Roman" w:eastAsia="Times New Roman" w:hAnsi="Times New Roman" w:cs="Times New Roman"/>
                <w:b/>
                <w:bCs/>
                <w:lang w:eastAsia="ar-SA"/>
              </w:rPr>
              <w:t>Коды компетенций, формированию которых способствует элемент программы</w:t>
            </w:r>
          </w:p>
        </w:tc>
      </w:tr>
      <w:tr w:rsidR="002A53C4" w:rsidRPr="002A53C4" w:rsidTr="002A53C4">
        <w:trPr>
          <w:trHeight w:val="297"/>
        </w:trPr>
        <w:tc>
          <w:tcPr>
            <w:tcW w:w="809"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1</w:t>
            </w:r>
          </w:p>
        </w:tc>
        <w:tc>
          <w:tcPr>
            <w:tcW w:w="3173" w:type="pct"/>
            <w:gridSpan w:val="7"/>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2</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3</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4</w:t>
            </w:r>
          </w:p>
        </w:tc>
      </w:tr>
      <w:tr w:rsidR="002A53C4" w:rsidRPr="002A53C4" w:rsidTr="002A53C4">
        <w:trPr>
          <w:trHeight w:val="297"/>
        </w:trPr>
        <w:tc>
          <w:tcPr>
            <w:tcW w:w="3982" w:type="pct"/>
            <w:gridSpan w:val="8"/>
          </w:tcPr>
          <w:p w:rsidR="002A53C4" w:rsidRPr="002A53C4" w:rsidRDefault="002A53C4" w:rsidP="002A53C4">
            <w:pPr>
              <w:suppressAutoHyphens/>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 xml:space="preserve">Раздел 1. Общие положения </w:t>
            </w:r>
          </w:p>
        </w:tc>
        <w:tc>
          <w:tcPr>
            <w:tcW w:w="596" w:type="pct"/>
          </w:tcPr>
          <w:p w:rsidR="002A53C4" w:rsidRPr="002A53C4" w:rsidRDefault="00632159" w:rsidP="002A53C4">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50</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b/>
                <w:lang w:eastAsia="ar-SA"/>
              </w:rPr>
            </w:pPr>
          </w:p>
        </w:tc>
      </w:tr>
      <w:tr w:rsidR="002A53C4" w:rsidRPr="002A53C4" w:rsidTr="002A53C4">
        <w:tc>
          <w:tcPr>
            <w:tcW w:w="809" w:type="pct"/>
            <w:vMerge w:val="restar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bCs/>
                <w:lang w:eastAsia="ru-RU"/>
              </w:rPr>
              <w:t>Тема</w:t>
            </w:r>
            <w:r w:rsidRPr="002A53C4">
              <w:rPr>
                <w:rFonts w:ascii="Times New Roman" w:eastAsia="Calibri" w:hAnsi="Times New Roman" w:cs="Times New Roman"/>
                <w:b/>
                <w:bCs/>
                <w:lang w:eastAsia="ar-SA"/>
              </w:rPr>
              <w:t xml:space="preserve"> 1.1. Уголовно-процессуальное законодательство</w:t>
            </w:r>
          </w:p>
        </w:tc>
        <w:tc>
          <w:tcPr>
            <w:tcW w:w="3173" w:type="pct"/>
            <w:gridSpan w:val="7"/>
          </w:tcPr>
          <w:p w:rsidR="002A53C4" w:rsidRPr="002A53C4" w:rsidRDefault="002A53C4" w:rsidP="002A53C4">
            <w:pPr>
              <w:suppressAutoHyphens/>
              <w:jc w:val="both"/>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 xml:space="preserve">Содержание </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422" w:type="pct"/>
            <w:vMerge w:val="restart"/>
          </w:tcPr>
          <w:p w:rsidR="002A53C4" w:rsidRPr="002A53C4" w:rsidRDefault="00632159" w:rsidP="002A53C4">
            <w:pPr>
              <w:suppressAutoHyphens/>
              <w:ind w:firstLine="108"/>
              <w:jc w:val="center"/>
              <w:rPr>
                <w:rFonts w:ascii="Times New Roman" w:eastAsia="Times New Roman" w:hAnsi="Times New Roman" w:cs="Times New Roman"/>
                <w:lang w:eastAsia="ar-SA"/>
              </w:rPr>
            </w:pPr>
            <w:proofErr w:type="gramStart"/>
            <w:r w:rsidRPr="00632159">
              <w:rPr>
                <w:rFonts w:ascii="Times New Roman" w:eastAsia="Times New Roman" w:hAnsi="Times New Roman" w:cs="Times New Roman"/>
                <w:bCs/>
                <w:lang w:eastAsia="ar-SA"/>
              </w:rPr>
              <w:t>ОК</w:t>
            </w:r>
            <w:proofErr w:type="gramEnd"/>
            <w:r w:rsidRPr="00632159">
              <w:rPr>
                <w:rFonts w:ascii="Times New Roman" w:eastAsia="Times New Roman" w:hAnsi="Times New Roman" w:cs="Times New Roman"/>
                <w:bCs/>
                <w:lang w:eastAsia="ar-SA"/>
              </w:rPr>
              <w:t xml:space="preserve"> 1, ОК 2, ОК 3, ОК 4, ОК 5, ОК 6, ОК 9, ПК 1.1., ПК 1.4, ПК 1.5, ПК 1.6, ПК 2.2</w:t>
            </w:r>
          </w:p>
        </w:tc>
      </w:tr>
      <w:tr w:rsidR="002A53C4" w:rsidRPr="002A53C4" w:rsidTr="002A53C4">
        <w:trPr>
          <w:trHeight w:val="1380"/>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3025"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
                <w:lang w:eastAsia="ar-SA"/>
              </w:rPr>
              <w:t>Уголовно-процессуальное законодательство. /</w:t>
            </w:r>
            <w:r w:rsidRPr="002A53C4">
              <w:rPr>
                <w:rFonts w:ascii="Times New Roman" w:eastAsia="Calibri" w:hAnsi="Times New Roman" w:cs="Times New Roman"/>
                <w:bCs/>
                <w:lang w:eastAsia="ar-SA"/>
              </w:rPr>
              <w:t xml:space="preserve"> Законы, определяющие порядок уголовного судопроизводства. Действие уголовно-процессуального закона в пространстве. Действие уголовно-процессуального закона в отношении иностранных граждан и лиц без гражданства. Основные понятия, используемые в настоящем Кодексе. </w:t>
            </w:r>
          </w:p>
          <w:p w:rsidR="002A53C4" w:rsidRPr="002A53C4" w:rsidRDefault="002A53C4" w:rsidP="002A53C4">
            <w:pPr>
              <w:suppressAutoHyphens/>
              <w:jc w:val="both"/>
              <w:rPr>
                <w:rFonts w:ascii="Times New Roman" w:eastAsia="Times New Roman" w:hAnsi="Times New Roman" w:cs="Times New Roman"/>
                <w:lang w:eastAsia="ar-SA"/>
              </w:rPr>
            </w:pPr>
            <w:r w:rsidRPr="002A53C4">
              <w:rPr>
                <w:rFonts w:ascii="Times New Roman" w:eastAsia="Calibri" w:hAnsi="Times New Roman" w:cs="Times New Roman"/>
                <w:b/>
                <w:lang w:eastAsia="ar-SA"/>
              </w:rPr>
              <w:t>Задание на дом</w:t>
            </w:r>
            <w:r w:rsidRPr="002A53C4">
              <w:rPr>
                <w:rFonts w:ascii="Times New Roman" w:eastAsia="Calibri" w:hAnsi="Times New Roman" w:cs="Times New Roman"/>
                <w:bCs/>
                <w:lang w:eastAsia="ar-SA"/>
              </w:rPr>
              <w:t>: повторить действие уголовно-процессуального закона в пространстве.</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p w:rsidR="002A53C4" w:rsidRPr="002A53C4" w:rsidRDefault="002A53C4" w:rsidP="002A53C4">
            <w:pPr>
              <w:suppressAutoHyphens/>
              <w:jc w:val="center"/>
              <w:rPr>
                <w:rFonts w:ascii="Times New Roman" w:eastAsia="Times New Roman" w:hAnsi="Times New Roman" w:cs="Times New Roman"/>
                <w:lang w:eastAsia="ar-SA"/>
              </w:rPr>
            </w:pP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1091"/>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3025" w:type="pct"/>
            <w:gridSpan w:val="5"/>
          </w:tcPr>
          <w:p w:rsidR="002A53C4" w:rsidRPr="002A53C4" w:rsidRDefault="002A53C4" w:rsidP="002A53C4">
            <w:pPr>
              <w:suppressAutoHyphens/>
              <w:jc w:val="both"/>
              <w:rPr>
                <w:rFonts w:ascii="Times New Roman" w:eastAsia="Times New Roman" w:hAnsi="Times New Roman" w:cs="Times New Roman"/>
                <w:b/>
                <w:bCs/>
                <w:color w:val="000000"/>
                <w:lang w:eastAsia="ar-SA"/>
              </w:rPr>
            </w:pPr>
            <w:r w:rsidRPr="002A53C4">
              <w:rPr>
                <w:rFonts w:ascii="Times New Roman" w:eastAsia="Times New Roman" w:hAnsi="Times New Roman" w:cs="Times New Roman"/>
                <w:b/>
                <w:color w:val="000000"/>
                <w:lang w:eastAsia="ar-SA"/>
              </w:rPr>
              <w:t>Понятие и система источников уголовно-процессуального права.</w:t>
            </w:r>
            <w:r w:rsidRPr="002A53C4">
              <w:rPr>
                <w:rFonts w:ascii="Times New Roman" w:eastAsia="Times New Roman" w:hAnsi="Times New Roman" w:cs="Times New Roman"/>
                <w:color w:val="000000"/>
                <w:lang w:eastAsia="ar-SA"/>
              </w:rPr>
              <w:t xml:space="preserve"> / Общая характеристика УПК РФ, его содержание, структура. Законы, регулирующие уголовный процесс в России. Значение постановления Пленума Верховного Суда РФ и Министерства внутренних дел РФ</w:t>
            </w:r>
            <w:r w:rsidRPr="002A53C4">
              <w:rPr>
                <w:rFonts w:ascii="Times New Roman" w:eastAsia="Times New Roman" w:hAnsi="Times New Roman" w:cs="Times New Roman"/>
                <w:b/>
                <w:bCs/>
                <w:color w:val="000000"/>
                <w:lang w:eastAsia="ar-SA"/>
              </w:rPr>
              <w:t xml:space="preserve">. </w:t>
            </w:r>
          </w:p>
          <w:p w:rsidR="002A53C4" w:rsidRPr="002A53C4" w:rsidRDefault="002A53C4" w:rsidP="002A53C4">
            <w:pPr>
              <w:suppressAutoHyphens/>
              <w:jc w:val="both"/>
              <w:rPr>
                <w:rFonts w:ascii="Times New Roman" w:eastAsia="Calibri" w:hAnsi="Times New Roman" w:cs="Times New Roman"/>
                <w:b/>
                <w:lang w:eastAsia="ar-SA"/>
              </w:rPr>
            </w:pPr>
            <w:r w:rsidRPr="002A53C4">
              <w:rPr>
                <w:rFonts w:ascii="Times New Roman" w:eastAsia="Times New Roman" w:hAnsi="Times New Roman" w:cs="Times New Roman"/>
                <w:b/>
                <w:bCs/>
                <w:lang w:eastAsia="ar-SA"/>
              </w:rPr>
              <w:t>Задание на дом</w:t>
            </w:r>
            <w:r w:rsidRPr="002A53C4">
              <w:rPr>
                <w:rFonts w:ascii="Times New Roman" w:eastAsia="Times New Roman" w:hAnsi="Times New Roman" w:cs="Times New Roman"/>
                <w:lang w:eastAsia="ar-SA"/>
              </w:rPr>
              <w:t>: 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36"/>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3173" w:type="pct"/>
            <w:gridSpan w:val="7"/>
          </w:tcPr>
          <w:p w:rsidR="002A53C4" w:rsidRPr="002A53C4" w:rsidRDefault="002A53C4" w:rsidP="002A53C4">
            <w:pPr>
              <w:suppressAutoHyphens/>
              <w:jc w:val="both"/>
              <w:rPr>
                <w:rFonts w:ascii="Times New Roman" w:eastAsia="Times New Roman" w:hAnsi="Times New Roman" w:cs="Times New Roman"/>
                <w:b/>
                <w:lang w:eastAsia="ar-SA"/>
              </w:rPr>
            </w:pPr>
            <w:r w:rsidRPr="002A53C4">
              <w:rPr>
                <w:rFonts w:ascii="Times New Roman" w:eastAsia="Calibri" w:hAnsi="Times New Roman" w:cs="Times New Roman"/>
                <w:b/>
                <w:bCs/>
                <w:lang w:eastAsia="ar-SA"/>
              </w:rPr>
              <w:t>В том числе практических и лабораторных занятий</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301"/>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143"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3030" w:type="pct"/>
            <w:gridSpan w:val="6"/>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Times New Roman" w:hAnsi="Times New Roman" w:cs="Times New Roman"/>
                <w:b/>
                <w:lang w:eastAsia="ar-SA"/>
              </w:rPr>
              <w:t xml:space="preserve">Практическая работа №1. </w:t>
            </w:r>
            <w:r w:rsidRPr="002A53C4">
              <w:rPr>
                <w:rFonts w:ascii="Times New Roman" w:eastAsia="Calibri" w:hAnsi="Times New Roman" w:cs="Times New Roman"/>
                <w:bCs/>
                <w:lang w:eastAsia="ar-SA"/>
              </w:rPr>
              <w:t>«Российское уголовно-процессуальное законодательство».</w:t>
            </w:r>
          </w:p>
          <w:p w:rsidR="002A53C4" w:rsidRPr="002A53C4" w:rsidRDefault="002A53C4" w:rsidP="002A53C4">
            <w:pPr>
              <w:suppressAutoHyphens/>
              <w:snapToGrid w:val="0"/>
              <w:jc w:val="both"/>
              <w:rPr>
                <w:rFonts w:ascii="Times New Roman" w:eastAsia="Times New Roman" w:hAnsi="Times New Roman" w:cs="Times New Roman"/>
                <w:b/>
                <w:lang w:eastAsia="ar-SA"/>
              </w:rPr>
            </w:pPr>
            <w:r w:rsidRPr="002A53C4">
              <w:rPr>
                <w:rFonts w:ascii="Times New Roman" w:eastAsia="Times New Roman" w:hAnsi="Times New Roman" w:cs="Times New Roman"/>
                <w:b/>
                <w:bCs/>
                <w:lang w:eastAsia="ar-SA"/>
              </w:rPr>
              <w:t>Задание на дом</w:t>
            </w:r>
            <w:r w:rsidRPr="002A53C4">
              <w:rPr>
                <w:rFonts w:ascii="Times New Roman" w:eastAsia="Times New Roman" w:hAnsi="Times New Roman" w:cs="Times New Roman"/>
                <w:lang w:eastAsia="ar-SA"/>
              </w:rPr>
              <w:t>: 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301"/>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143"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3030" w:type="pct"/>
            <w:gridSpan w:val="6"/>
          </w:tcPr>
          <w:p w:rsidR="002A53C4" w:rsidRPr="002A53C4" w:rsidRDefault="002A53C4" w:rsidP="002A53C4">
            <w:pPr>
              <w:suppressAutoHyphens/>
              <w:jc w:val="both"/>
              <w:rPr>
                <w:rFonts w:ascii="Times New Roman" w:eastAsia="Times New Roman" w:hAnsi="Times New Roman" w:cs="Times New Roman"/>
                <w:color w:val="000000"/>
                <w:lang w:eastAsia="ar-SA"/>
              </w:rPr>
            </w:pPr>
            <w:r w:rsidRPr="002A53C4">
              <w:rPr>
                <w:rFonts w:ascii="Times New Roman" w:eastAsia="Times New Roman" w:hAnsi="Times New Roman" w:cs="Times New Roman"/>
                <w:b/>
                <w:bCs/>
                <w:color w:val="000000"/>
                <w:lang w:eastAsia="ar-SA"/>
              </w:rPr>
              <w:t xml:space="preserve">Практическое занятие № 2 </w:t>
            </w:r>
            <w:r w:rsidRPr="002A53C4">
              <w:rPr>
                <w:rFonts w:ascii="Times New Roman" w:eastAsia="Times New Roman" w:hAnsi="Times New Roman" w:cs="Times New Roman"/>
                <w:color w:val="000000"/>
                <w:lang w:eastAsia="ar-SA"/>
              </w:rPr>
              <w:t>Анализ действия законов в различных ситуациях; решение ситуационных задач</w:t>
            </w:r>
          </w:p>
          <w:p w:rsidR="002A53C4" w:rsidRPr="002A53C4" w:rsidRDefault="002A53C4" w:rsidP="002A53C4">
            <w:pPr>
              <w:suppressAutoHyphens/>
              <w:jc w:val="both"/>
              <w:rPr>
                <w:rFonts w:ascii="Times New Roman" w:eastAsia="Times New Roman" w:hAnsi="Times New Roman" w:cs="Times New Roman"/>
                <w:b/>
                <w:lang w:eastAsia="ar-SA"/>
              </w:rPr>
            </w:pPr>
            <w:r w:rsidRPr="002A53C4">
              <w:rPr>
                <w:rFonts w:ascii="Times New Roman" w:eastAsia="Times New Roman" w:hAnsi="Times New Roman" w:cs="Times New Roman"/>
                <w:b/>
                <w:bCs/>
                <w:lang w:eastAsia="ar-SA"/>
              </w:rPr>
              <w:t>Задание на дом</w:t>
            </w:r>
            <w:r w:rsidRPr="002A53C4">
              <w:rPr>
                <w:rFonts w:ascii="Times New Roman" w:eastAsia="Times New Roman" w:hAnsi="Times New Roman" w:cs="Times New Roman"/>
                <w:lang w:eastAsia="ar-SA"/>
              </w:rPr>
              <w:t>: 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134"/>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148" w:type="pct"/>
            <w:gridSpan w:val="2"/>
            <w:tcBorders>
              <w:bottom w:val="single" w:sz="4" w:space="0" w:color="auto"/>
            </w:tcBorders>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4</w:t>
            </w:r>
          </w:p>
        </w:tc>
        <w:tc>
          <w:tcPr>
            <w:tcW w:w="3025" w:type="pct"/>
            <w:gridSpan w:val="5"/>
            <w:tcBorders>
              <w:bottom w:val="single" w:sz="4" w:space="0" w:color="auto"/>
            </w:tcBorders>
          </w:tcPr>
          <w:p w:rsidR="002A53C4" w:rsidRPr="002A53C4" w:rsidRDefault="002A53C4" w:rsidP="002A53C4">
            <w:pPr>
              <w:suppressAutoHyphens/>
              <w:snapToGrid w:val="0"/>
              <w:jc w:val="both"/>
              <w:rPr>
                <w:rFonts w:ascii="Times New Roman" w:eastAsia="Calibri" w:hAnsi="Times New Roman" w:cs="Times New Roman"/>
                <w:bCs/>
                <w:lang w:eastAsia="ar-SA"/>
              </w:rPr>
            </w:pPr>
            <w:r w:rsidRPr="002A53C4">
              <w:rPr>
                <w:rFonts w:ascii="Times New Roman" w:eastAsia="Times New Roman" w:hAnsi="Times New Roman" w:cs="Times New Roman"/>
                <w:color w:val="000000"/>
                <w:lang w:eastAsia="ar-SA"/>
              </w:rPr>
              <w:t>Действие уголовно-процессуального закона во времени, в пространстве и по кругу лиц</w:t>
            </w:r>
          </w:p>
        </w:tc>
        <w:tc>
          <w:tcPr>
            <w:tcW w:w="596" w:type="pct"/>
            <w:tcBorders>
              <w:bottom w:val="single" w:sz="4" w:space="0" w:color="auto"/>
            </w:tcBorders>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tcBorders>
              <w:bottom w:val="single" w:sz="4" w:space="0" w:color="auto"/>
            </w:tcBorders>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c>
          <w:tcPr>
            <w:tcW w:w="809" w:type="pct"/>
            <w:vMerge w:val="restart"/>
          </w:tcPr>
          <w:p w:rsidR="002A53C4" w:rsidRPr="002A53C4" w:rsidRDefault="002A53C4" w:rsidP="002A53C4">
            <w:pPr>
              <w:suppressAutoHyphens/>
              <w:snapToGrid w:val="0"/>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Тема 1.2.</w:t>
            </w:r>
          </w:p>
          <w:p w:rsidR="002A53C4" w:rsidRPr="002A53C4" w:rsidRDefault="002A53C4" w:rsidP="002A53C4">
            <w:pPr>
              <w:suppressAutoHyphens/>
              <w:snapToGrid w:val="0"/>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 xml:space="preserve">Принципы уголовного </w:t>
            </w:r>
            <w:r w:rsidRPr="002A53C4">
              <w:rPr>
                <w:rFonts w:ascii="Times New Roman" w:eastAsia="Times New Roman" w:hAnsi="Times New Roman" w:cs="Times New Roman"/>
                <w:b/>
                <w:lang w:eastAsia="ar-SA"/>
              </w:rPr>
              <w:lastRenderedPageBreak/>
              <w:t>судопроизводства</w:t>
            </w:r>
          </w:p>
        </w:tc>
        <w:tc>
          <w:tcPr>
            <w:tcW w:w="3173" w:type="pct"/>
            <w:gridSpan w:val="7"/>
          </w:tcPr>
          <w:p w:rsidR="002A53C4" w:rsidRPr="002A53C4" w:rsidRDefault="002A53C4" w:rsidP="002A53C4">
            <w:pPr>
              <w:suppressAutoHyphens/>
              <w:jc w:val="both"/>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lastRenderedPageBreak/>
              <w:t>Содержание</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422" w:type="pct"/>
            <w:vMerge w:val="restart"/>
          </w:tcPr>
          <w:p w:rsidR="002A53C4" w:rsidRPr="002A53C4" w:rsidRDefault="00632159" w:rsidP="002A53C4">
            <w:pPr>
              <w:suppressAutoHyphens/>
              <w:ind w:firstLine="108"/>
              <w:jc w:val="center"/>
              <w:rPr>
                <w:rFonts w:ascii="Times New Roman" w:eastAsia="Times New Roman" w:hAnsi="Times New Roman" w:cs="Times New Roman"/>
                <w:lang w:eastAsia="ar-SA"/>
              </w:rPr>
            </w:pPr>
            <w:proofErr w:type="gramStart"/>
            <w:r w:rsidRPr="00632159">
              <w:rPr>
                <w:rFonts w:ascii="Times New Roman" w:eastAsia="Times New Roman" w:hAnsi="Times New Roman" w:cs="Times New Roman"/>
                <w:bCs/>
                <w:lang w:eastAsia="ar-SA"/>
              </w:rPr>
              <w:t>ОК</w:t>
            </w:r>
            <w:proofErr w:type="gramEnd"/>
            <w:r w:rsidRPr="00632159">
              <w:rPr>
                <w:rFonts w:ascii="Times New Roman" w:eastAsia="Times New Roman" w:hAnsi="Times New Roman" w:cs="Times New Roman"/>
                <w:bCs/>
                <w:lang w:eastAsia="ar-SA"/>
              </w:rPr>
              <w:t xml:space="preserve"> 1, ОК 2, ОК 3, ОК 4, </w:t>
            </w:r>
            <w:r w:rsidRPr="00632159">
              <w:rPr>
                <w:rFonts w:ascii="Times New Roman" w:eastAsia="Times New Roman" w:hAnsi="Times New Roman" w:cs="Times New Roman"/>
                <w:bCs/>
                <w:lang w:eastAsia="ar-SA"/>
              </w:rPr>
              <w:lastRenderedPageBreak/>
              <w:t>ОК 5, ОК 6, ОК 9, ПК 1.1., ПК 1.4, ПК 1.5, ПК 1.6, ПК 2.2</w:t>
            </w:r>
          </w:p>
        </w:tc>
      </w:tr>
      <w:tr w:rsidR="002A53C4" w:rsidRPr="002A53C4" w:rsidTr="002A53C4">
        <w:tc>
          <w:tcPr>
            <w:tcW w:w="809" w:type="pct"/>
            <w:vMerge/>
          </w:tcPr>
          <w:p w:rsidR="002A53C4" w:rsidRPr="002A53C4" w:rsidRDefault="002A53C4" w:rsidP="002A53C4">
            <w:pPr>
              <w:suppressAutoHyphens/>
              <w:snapToGrid w:val="0"/>
              <w:jc w:val="center"/>
              <w:rPr>
                <w:rFonts w:ascii="Times New Roman" w:eastAsia="Times New Roman" w:hAnsi="Times New Roman" w:cs="Times New Roman"/>
                <w:b/>
                <w:lang w:eastAsia="ar-SA"/>
              </w:rPr>
            </w:pPr>
          </w:p>
        </w:tc>
        <w:tc>
          <w:tcPr>
            <w:tcW w:w="176" w:type="pct"/>
            <w:gridSpan w:val="5"/>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2997" w:type="pct"/>
            <w:gridSpan w:val="2"/>
          </w:tcPr>
          <w:p w:rsidR="002A53C4" w:rsidRPr="002A53C4" w:rsidRDefault="002A53C4" w:rsidP="002A53C4">
            <w:pPr>
              <w:suppressAutoHyphens/>
              <w:snapToGrid w:val="0"/>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Принципы уголовного судопроизводства. </w:t>
            </w:r>
            <w:r w:rsidRPr="002A53C4">
              <w:rPr>
                <w:rFonts w:ascii="Times New Roman" w:eastAsia="Times New Roman" w:hAnsi="Times New Roman" w:cs="Times New Roman"/>
                <w:lang w:eastAsia="ar-SA"/>
              </w:rPr>
              <w:t xml:space="preserve">/Назначение уголовного судопроизводства. Разумный срок уголовного судопроизводства. Законность при производстве по </w:t>
            </w:r>
            <w:r w:rsidRPr="002A53C4">
              <w:rPr>
                <w:rFonts w:ascii="Times New Roman" w:eastAsia="Times New Roman" w:hAnsi="Times New Roman" w:cs="Times New Roman"/>
                <w:lang w:eastAsia="ar-SA"/>
              </w:rPr>
              <w:lastRenderedPageBreak/>
              <w:t xml:space="preserve">уголовному делу. Осуществление правосудия только судом. Независимость судей. Уважение чести и достоинства личности. Охрана прав и свобод человека и гражданина в уголовном судопроизводстве. Неприкосновенность жилища. </w:t>
            </w:r>
          </w:p>
          <w:p w:rsidR="002A53C4" w:rsidRPr="002A53C4" w:rsidRDefault="002A53C4" w:rsidP="002A53C4">
            <w:pPr>
              <w:suppressAutoHyphens/>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Задание на дом:</w:t>
            </w:r>
            <w:r w:rsidRPr="002A53C4">
              <w:rPr>
                <w:rFonts w:ascii="Times New Roman" w:eastAsia="Times New Roman" w:hAnsi="Times New Roman" w:cs="Times New Roman"/>
                <w:lang w:eastAsia="ar-SA"/>
              </w:rPr>
              <w:t xml:space="preserve"> подготовить доклад: «Состязательность сторон».</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lang w:eastAsia="ar-SA"/>
              </w:rPr>
              <w:lastRenderedPageBreak/>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1490"/>
        </w:trPr>
        <w:tc>
          <w:tcPr>
            <w:tcW w:w="809" w:type="pct"/>
            <w:vMerge/>
          </w:tcPr>
          <w:p w:rsidR="002A53C4" w:rsidRPr="002A53C4" w:rsidRDefault="002A53C4" w:rsidP="002A53C4">
            <w:pPr>
              <w:suppressAutoHyphens/>
              <w:snapToGrid w:val="0"/>
              <w:jc w:val="center"/>
              <w:rPr>
                <w:rFonts w:ascii="Times New Roman" w:eastAsia="Times New Roman" w:hAnsi="Times New Roman" w:cs="Times New Roman"/>
                <w:b/>
                <w:lang w:eastAsia="ar-SA"/>
              </w:rPr>
            </w:pPr>
          </w:p>
        </w:tc>
        <w:tc>
          <w:tcPr>
            <w:tcW w:w="176" w:type="pct"/>
            <w:gridSpan w:val="5"/>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2997" w:type="pct"/>
            <w:gridSpan w:val="2"/>
          </w:tcPr>
          <w:p w:rsidR="002A53C4" w:rsidRPr="002A53C4" w:rsidRDefault="002A53C4" w:rsidP="002A53C4">
            <w:pPr>
              <w:suppressAutoHyphens/>
              <w:snapToGrid w:val="0"/>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Тайна переписки, телефонных и иных переговоров, почтовых, телеграфных и иных сообщений</w:t>
            </w:r>
            <w:r w:rsidRPr="002A53C4">
              <w:rPr>
                <w:rFonts w:ascii="Times New Roman" w:eastAsia="Times New Roman" w:hAnsi="Times New Roman" w:cs="Times New Roman"/>
                <w:lang w:eastAsia="ar-SA"/>
              </w:rPr>
              <w:t>. / Презумпция невиновности. Состязательность сторон. Обеспечение подозреваемому и обвиняемому права на защиту. Свобода оценки доказательств. Язык уголовного судопроизводства. Право на обжалование процессуальных действий и решений. Решение ситуативных задач по теме "Состязательность сторон".</w:t>
            </w:r>
          </w:p>
          <w:p w:rsidR="002A53C4" w:rsidRPr="002A53C4" w:rsidRDefault="002A53C4" w:rsidP="002A53C4">
            <w:pPr>
              <w:suppressAutoHyphens/>
              <w:snapToGrid w:val="0"/>
              <w:jc w:val="both"/>
              <w:rPr>
                <w:rFonts w:ascii="Times New Roman" w:eastAsia="Times New Roman" w:hAnsi="Times New Roman" w:cs="Times New Roman"/>
                <w:b/>
                <w:lang w:eastAsia="ar-SA"/>
              </w:rPr>
            </w:pPr>
            <w:r w:rsidRPr="002A53C4">
              <w:rPr>
                <w:rFonts w:ascii="Times New Roman" w:eastAsia="Times New Roman" w:hAnsi="Times New Roman" w:cs="Times New Roman"/>
                <w:b/>
                <w:bCs/>
                <w:lang w:eastAsia="ar-SA"/>
              </w:rPr>
              <w:t>Задание на дом</w:t>
            </w:r>
            <w:r w:rsidRPr="002A53C4">
              <w:rPr>
                <w:rFonts w:ascii="Times New Roman" w:eastAsia="Times New Roman" w:hAnsi="Times New Roman" w:cs="Times New Roman"/>
                <w:lang w:eastAsia="ar-SA"/>
              </w:rPr>
              <w:t>: 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c>
          <w:tcPr>
            <w:tcW w:w="809" w:type="pct"/>
            <w:vMerge/>
          </w:tcPr>
          <w:p w:rsidR="002A53C4" w:rsidRPr="002A53C4" w:rsidRDefault="002A53C4" w:rsidP="002A53C4">
            <w:pPr>
              <w:suppressAutoHyphens/>
              <w:snapToGrid w:val="0"/>
              <w:jc w:val="center"/>
              <w:rPr>
                <w:rFonts w:ascii="Times New Roman" w:eastAsia="Times New Roman" w:hAnsi="Times New Roman" w:cs="Times New Roman"/>
                <w:b/>
                <w:lang w:eastAsia="ar-SA"/>
              </w:rPr>
            </w:pPr>
          </w:p>
        </w:tc>
        <w:tc>
          <w:tcPr>
            <w:tcW w:w="3173" w:type="pct"/>
            <w:gridSpan w:val="7"/>
          </w:tcPr>
          <w:p w:rsidR="002A53C4" w:rsidRPr="002A53C4" w:rsidRDefault="002A53C4" w:rsidP="002A53C4">
            <w:pPr>
              <w:suppressAutoHyphens/>
              <w:jc w:val="both"/>
              <w:rPr>
                <w:rFonts w:ascii="Times New Roman" w:eastAsia="Times New Roman" w:hAnsi="Times New Roman" w:cs="Times New Roman"/>
                <w:b/>
                <w:lang w:eastAsia="ar-SA"/>
              </w:rPr>
            </w:pPr>
            <w:r w:rsidRPr="002A53C4">
              <w:rPr>
                <w:rFonts w:ascii="Times New Roman" w:eastAsia="Calibri" w:hAnsi="Times New Roman" w:cs="Times New Roman"/>
                <w:b/>
                <w:bCs/>
                <w:lang w:eastAsia="ar-SA"/>
              </w:rPr>
              <w:t>В том числе практических и лабораторных занятий</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c>
          <w:tcPr>
            <w:tcW w:w="809" w:type="pct"/>
            <w:vMerge/>
          </w:tcPr>
          <w:p w:rsidR="002A53C4" w:rsidRPr="002A53C4" w:rsidRDefault="002A53C4" w:rsidP="002A53C4">
            <w:pPr>
              <w:suppressAutoHyphens/>
              <w:snapToGrid w:val="0"/>
              <w:jc w:val="center"/>
              <w:rPr>
                <w:rFonts w:ascii="Times New Roman" w:eastAsia="Times New Roman" w:hAnsi="Times New Roman" w:cs="Times New Roman"/>
                <w:b/>
                <w:lang w:eastAsia="ar-SA"/>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1</w:t>
            </w:r>
          </w:p>
        </w:tc>
        <w:tc>
          <w:tcPr>
            <w:tcW w:w="2997" w:type="pct"/>
            <w:gridSpan w:val="2"/>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
                <w:bCs/>
                <w:lang w:eastAsia="ar-SA"/>
              </w:rPr>
              <w:t xml:space="preserve">Практическое занятие № 3. </w:t>
            </w:r>
            <w:r w:rsidRPr="002A53C4">
              <w:rPr>
                <w:rFonts w:ascii="Times New Roman" w:eastAsia="Calibri" w:hAnsi="Times New Roman" w:cs="Times New Roman"/>
                <w:bCs/>
                <w:lang w:eastAsia="ar-SA"/>
              </w:rPr>
              <w:t>Решение ситуативных задач по теме "Действие уголовно-процессуального закона во времени".</w:t>
            </w:r>
          </w:p>
          <w:p w:rsidR="002A53C4" w:rsidRPr="002A53C4" w:rsidRDefault="002A53C4" w:rsidP="002A53C4">
            <w:pPr>
              <w:suppressAutoHyphens/>
              <w:jc w:val="both"/>
              <w:rPr>
                <w:rFonts w:ascii="Times New Roman" w:eastAsia="Calibri" w:hAnsi="Times New Roman" w:cs="Times New Roman"/>
                <w:b/>
                <w:bCs/>
                <w:lang w:eastAsia="ar-SA"/>
              </w:rPr>
            </w:pPr>
            <w:r w:rsidRPr="002A53C4">
              <w:rPr>
                <w:rFonts w:ascii="Times New Roman" w:eastAsia="Calibri" w:hAnsi="Times New Roman" w:cs="Times New Roman"/>
                <w:b/>
                <w:bCs/>
                <w:lang w:eastAsia="ar-SA"/>
              </w:rPr>
              <w:t xml:space="preserve">Задание на дом: </w:t>
            </w:r>
            <w:r w:rsidRPr="002A53C4">
              <w:rPr>
                <w:rFonts w:ascii="Times New Roman" w:eastAsia="Calibri" w:hAnsi="Times New Roman" w:cs="Times New Roman"/>
                <w:bCs/>
                <w:lang w:eastAsia="ar-SA"/>
              </w:rPr>
              <w:t>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c>
          <w:tcPr>
            <w:tcW w:w="809" w:type="pct"/>
            <w:vMerge/>
          </w:tcPr>
          <w:p w:rsidR="002A53C4" w:rsidRPr="002A53C4" w:rsidRDefault="002A53C4" w:rsidP="002A53C4">
            <w:pPr>
              <w:suppressAutoHyphens/>
              <w:snapToGrid w:val="0"/>
              <w:jc w:val="center"/>
              <w:rPr>
                <w:rFonts w:ascii="Times New Roman" w:eastAsia="Times New Roman" w:hAnsi="Times New Roman" w:cs="Times New Roman"/>
                <w:b/>
                <w:lang w:eastAsia="ar-SA"/>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2</w:t>
            </w:r>
          </w:p>
        </w:tc>
        <w:tc>
          <w:tcPr>
            <w:tcW w:w="2997" w:type="pct"/>
            <w:gridSpan w:val="2"/>
          </w:tcPr>
          <w:p w:rsidR="002A53C4" w:rsidRPr="002A53C4" w:rsidRDefault="002A53C4" w:rsidP="002A53C4">
            <w:pPr>
              <w:suppressAutoHyphens/>
              <w:jc w:val="both"/>
              <w:rPr>
                <w:rFonts w:ascii="Times New Roman" w:eastAsia="Times New Roman" w:hAnsi="Times New Roman" w:cs="Times New Roman"/>
                <w:color w:val="000000"/>
                <w:lang w:eastAsia="ar-SA"/>
              </w:rPr>
            </w:pPr>
            <w:r w:rsidRPr="002A53C4">
              <w:rPr>
                <w:rFonts w:ascii="Times New Roman" w:eastAsia="Times New Roman" w:hAnsi="Times New Roman" w:cs="Times New Roman"/>
                <w:b/>
                <w:bCs/>
                <w:color w:val="000000"/>
                <w:lang w:eastAsia="ar-SA"/>
              </w:rPr>
              <w:t>Практическое занятие № 4</w:t>
            </w:r>
            <w:r w:rsidRPr="002A53C4">
              <w:rPr>
                <w:rFonts w:ascii="Times New Roman" w:eastAsia="Times New Roman" w:hAnsi="Times New Roman" w:cs="Times New Roman"/>
                <w:color w:val="000000"/>
                <w:lang w:eastAsia="ar-SA"/>
              </w:rPr>
              <w:t>Работа с нормативными документами (Конституция РФ, УПК РФ и др.); решение ситуационных задач</w:t>
            </w:r>
          </w:p>
          <w:p w:rsidR="002A53C4" w:rsidRPr="002A53C4" w:rsidRDefault="002A53C4" w:rsidP="002A53C4">
            <w:pPr>
              <w:suppressAutoHyphens/>
              <w:jc w:val="both"/>
              <w:rPr>
                <w:rFonts w:ascii="Times New Roman" w:eastAsia="Calibri" w:hAnsi="Times New Roman" w:cs="Times New Roman"/>
                <w:b/>
                <w:bCs/>
                <w:lang w:eastAsia="ar-SA"/>
              </w:rPr>
            </w:pPr>
            <w:r w:rsidRPr="002A53C4">
              <w:rPr>
                <w:rFonts w:ascii="Times New Roman" w:eastAsia="Calibri" w:hAnsi="Times New Roman" w:cs="Times New Roman"/>
                <w:b/>
                <w:bCs/>
                <w:lang w:eastAsia="ar-SA"/>
              </w:rPr>
              <w:t xml:space="preserve">Задание на дом: </w:t>
            </w:r>
            <w:r w:rsidRPr="002A53C4">
              <w:rPr>
                <w:rFonts w:ascii="Times New Roman" w:eastAsia="Calibri" w:hAnsi="Times New Roman" w:cs="Times New Roman"/>
                <w:bCs/>
                <w:lang w:eastAsia="ar-SA"/>
              </w:rPr>
              <w:t>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lang w:eastAsia="ar-SA"/>
              </w:rPr>
              <w:t>2</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c>
          <w:tcPr>
            <w:tcW w:w="809" w:type="pct"/>
            <w:vMerge w:val="restar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Тема 1.3.</w:t>
            </w:r>
          </w:p>
          <w:p w:rsidR="002A53C4" w:rsidRPr="002A53C4" w:rsidRDefault="002A53C4" w:rsidP="002A53C4">
            <w:pPr>
              <w:suppressAutoHyphens/>
              <w:snapToGrid w:val="0"/>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 xml:space="preserve">Уголовное преследование </w:t>
            </w:r>
          </w:p>
        </w:tc>
        <w:tc>
          <w:tcPr>
            <w:tcW w:w="3173" w:type="pct"/>
            <w:gridSpan w:val="7"/>
          </w:tcPr>
          <w:p w:rsidR="002A53C4" w:rsidRPr="002A53C4" w:rsidRDefault="002A53C4" w:rsidP="002A53C4">
            <w:pPr>
              <w:suppressAutoHyphens/>
              <w:jc w:val="both"/>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Содержание</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2</w:t>
            </w:r>
          </w:p>
        </w:tc>
        <w:tc>
          <w:tcPr>
            <w:tcW w:w="422" w:type="pct"/>
            <w:vMerge w:val="restart"/>
          </w:tcPr>
          <w:p w:rsidR="002A53C4" w:rsidRPr="002A53C4" w:rsidRDefault="001B5D3F" w:rsidP="002A53C4">
            <w:pPr>
              <w:suppressAutoHyphens/>
              <w:jc w:val="both"/>
              <w:rPr>
                <w:rFonts w:ascii="Times New Roman" w:eastAsia="Times New Roman" w:hAnsi="Times New Roman" w:cs="Times New Roman"/>
                <w:lang w:eastAsia="ar-SA"/>
              </w:rPr>
            </w:pPr>
            <w:proofErr w:type="gramStart"/>
            <w:r w:rsidRPr="001B5D3F">
              <w:rPr>
                <w:rFonts w:ascii="Times New Roman" w:eastAsia="Times New Roman" w:hAnsi="Times New Roman" w:cs="Times New Roman"/>
                <w:bCs/>
                <w:lang w:eastAsia="ar-SA"/>
              </w:rPr>
              <w:t>ОК</w:t>
            </w:r>
            <w:proofErr w:type="gramEnd"/>
            <w:r w:rsidRPr="001B5D3F">
              <w:rPr>
                <w:rFonts w:ascii="Times New Roman" w:eastAsia="Times New Roman" w:hAnsi="Times New Roman" w:cs="Times New Roman"/>
                <w:bCs/>
                <w:lang w:eastAsia="ar-SA"/>
              </w:rPr>
              <w:t xml:space="preserve"> 1, ОК 2, ОК 3, ОК 4, ОК 5, ОК 6, ОК 9, ПК 1.1., ПК 1.4, ПК 1.5, ПК 1.6, ПК 2.2</w:t>
            </w:r>
          </w:p>
        </w:tc>
      </w:tr>
      <w:tr w:rsidR="002A53C4" w:rsidRPr="002A53C4" w:rsidTr="002A53C4">
        <w:tc>
          <w:tcPr>
            <w:tcW w:w="809" w:type="pct"/>
            <w:vMerge/>
          </w:tcPr>
          <w:p w:rsidR="002A53C4" w:rsidRPr="002A53C4" w:rsidRDefault="002A53C4" w:rsidP="002A53C4">
            <w:pPr>
              <w:suppressAutoHyphens/>
              <w:snapToGrid w:val="0"/>
              <w:jc w:val="center"/>
              <w:rPr>
                <w:rFonts w:ascii="Times New Roman" w:eastAsia="Times New Roman" w:hAnsi="Times New Roman" w:cs="Times New Roman"/>
                <w:b/>
                <w:lang w:eastAsia="ar-SA"/>
              </w:rPr>
            </w:pPr>
          </w:p>
        </w:tc>
        <w:tc>
          <w:tcPr>
            <w:tcW w:w="176" w:type="pct"/>
            <w:gridSpan w:val="5"/>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2997" w:type="pct"/>
            <w:gridSpan w:val="2"/>
          </w:tcPr>
          <w:p w:rsidR="002A53C4" w:rsidRPr="002A53C4" w:rsidRDefault="002A53C4" w:rsidP="002A53C4">
            <w:pPr>
              <w:suppressAutoHyphens/>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Уголовное преследование. / </w:t>
            </w:r>
            <w:r w:rsidRPr="002A53C4">
              <w:rPr>
                <w:rFonts w:ascii="Times New Roman" w:eastAsia="Times New Roman" w:hAnsi="Times New Roman" w:cs="Times New Roman"/>
                <w:lang w:eastAsia="ar-SA"/>
              </w:rPr>
              <w:t xml:space="preserve">Виды уголовного преследования. Обязанность осуществления уголовного преследования. </w:t>
            </w:r>
          </w:p>
          <w:p w:rsidR="002A53C4" w:rsidRPr="002A53C4" w:rsidRDefault="002A53C4" w:rsidP="002A53C4">
            <w:pPr>
              <w:suppressAutoHyphens/>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Задание на дом: </w:t>
            </w:r>
            <w:r w:rsidRPr="002A53C4">
              <w:rPr>
                <w:rFonts w:ascii="Times New Roman" w:eastAsia="Times New Roman" w:hAnsi="Times New Roman" w:cs="Times New Roman"/>
                <w:lang w:eastAsia="ar-SA"/>
              </w:rPr>
              <w:t>Повторить виды уголовного преследования</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c>
          <w:tcPr>
            <w:tcW w:w="809" w:type="pct"/>
            <w:vMerge/>
          </w:tcPr>
          <w:p w:rsidR="002A53C4" w:rsidRPr="002A53C4" w:rsidRDefault="002A53C4" w:rsidP="002A53C4">
            <w:pPr>
              <w:suppressAutoHyphens/>
              <w:snapToGrid w:val="0"/>
              <w:jc w:val="center"/>
              <w:rPr>
                <w:rFonts w:ascii="Times New Roman" w:eastAsia="Times New Roman" w:hAnsi="Times New Roman" w:cs="Times New Roman"/>
                <w:b/>
                <w:lang w:eastAsia="ar-SA"/>
              </w:rPr>
            </w:pPr>
          </w:p>
        </w:tc>
        <w:tc>
          <w:tcPr>
            <w:tcW w:w="3173" w:type="pct"/>
            <w:gridSpan w:val="7"/>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Calibri" w:hAnsi="Times New Roman" w:cs="Times New Roman"/>
                <w:b/>
                <w:bCs/>
                <w:lang w:eastAsia="ar-SA"/>
              </w:rPr>
              <w:t>В том числе практических и лабораторных занятий</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4</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c>
          <w:tcPr>
            <w:tcW w:w="809" w:type="pct"/>
            <w:vMerge/>
          </w:tcPr>
          <w:p w:rsidR="002A53C4" w:rsidRPr="002A53C4" w:rsidRDefault="002A53C4" w:rsidP="002A53C4">
            <w:pPr>
              <w:suppressAutoHyphens/>
              <w:snapToGrid w:val="0"/>
              <w:jc w:val="center"/>
              <w:rPr>
                <w:rFonts w:ascii="Times New Roman" w:eastAsia="Times New Roman" w:hAnsi="Times New Roman" w:cs="Times New Roman"/>
                <w:b/>
                <w:lang w:eastAsia="ar-SA"/>
              </w:rPr>
            </w:pPr>
          </w:p>
        </w:tc>
        <w:tc>
          <w:tcPr>
            <w:tcW w:w="176" w:type="pct"/>
            <w:gridSpan w:val="5"/>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2997" w:type="pct"/>
            <w:gridSpan w:val="2"/>
          </w:tcPr>
          <w:p w:rsidR="002A53C4" w:rsidRPr="002A53C4" w:rsidRDefault="002A53C4" w:rsidP="002A53C4">
            <w:pPr>
              <w:suppressAutoHyphens/>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Практическая работа № 5.</w:t>
            </w:r>
            <w:r w:rsidRPr="002A53C4">
              <w:rPr>
                <w:rFonts w:ascii="Times New Roman" w:eastAsia="Times New Roman" w:hAnsi="Times New Roman" w:cs="Times New Roman"/>
                <w:bCs/>
                <w:lang w:eastAsia="ar-SA"/>
              </w:rPr>
              <w:t xml:space="preserve"> Семинар</w:t>
            </w:r>
            <w:r w:rsidRPr="002A53C4">
              <w:rPr>
                <w:rFonts w:ascii="Times New Roman" w:eastAsia="Calibri" w:hAnsi="Times New Roman" w:cs="Times New Roman"/>
                <w:lang w:eastAsia="ar-SA"/>
              </w:rPr>
              <w:t xml:space="preserve"> «Уголовное преследование и реабилитация».</w:t>
            </w:r>
          </w:p>
          <w:p w:rsidR="002A53C4" w:rsidRPr="002A53C4" w:rsidRDefault="002A53C4" w:rsidP="002A53C4">
            <w:pPr>
              <w:suppressAutoHyphens/>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Задание на дом: </w:t>
            </w:r>
            <w:r w:rsidRPr="002A53C4">
              <w:rPr>
                <w:rFonts w:ascii="Times New Roman" w:eastAsia="Times New Roman" w:hAnsi="Times New Roman" w:cs="Times New Roman"/>
                <w:lang w:eastAsia="ar-SA"/>
              </w:rPr>
              <w:t>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c>
          <w:tcPr>
            <w:tcW w:w="809" w:type="pct"/>
            <w:vMerge/>
          </w:tcPr>
          <w:p w:rsidR="002A53C4" w:rsidRPr="002A53C4" w:rsidRDefault="002A53C4" w:rsidP="002A53C4">
            <w:pPr>
              <w:suppressAutoHyphens/>
              <w:snapToGrid w:val="0"/>
              <w:jc w:val="center"/>
              <w:rPr>
                <w:rFonts w:ascii="Times New Roman" w:eastAsia="Times New Roman" w:hAnsi="Times New Roman" w:cs="Times New Roman"/>
                <w:b/>
                <w:lang w:eastAsia="ar-SA"/>
              </w:rPr>
            </w:pPr>
          </w:p>
        </w:tc>
        <w:tc>
          <w:tcPr>
            <w:tcW w:w="176" w:type="pct"/>
            <w:gridSpan w:val="5"/>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2997" w:type="pct"/>
            <w:gridSpan w:val="2"/>
          </w:tcPr>
          <w:p w:rsidR="002A53C4" w:rsidRPr="002A53C4" w:rsidRDefault="002A53C4" w:rsidP="002A53C4">
            <w:pPr>
              <w:rPr>
                <w:rFonts w:ascii="Times New Roman" w:eastAsia="Times New Roman" w:hAnsi="Times New Roman" w:cs="Times New Roman"/>
                <w:color w:val="000000"/>
                <w:lang w:eastAsia="ru-RU"/>
              </w:rPr>
            </w:pPr>
            <w:r w:rsidRPr="002A53C4">
              <w:rPr>
                <w:rFonts w:ascii="Times New Roman" w:eastAsia="Times New Roman" w:hAnsi="Times New Roman" w:cs="Times New Roman"/>
                <w:b/>
                <w:bCs/>
                <w:color w:val="000000"/>
                <w:lang w:eastAsia="ru-RU"/>
              </w:rPr>
              <w:t xml:space="preserve">Практическое занятие № 6. </w:t>
            </w:r>
            <w:r w:rsidRPr="002A53C4">
              <w:rPr>
                <w:rFonts w:ascii="Times New Roman" w:eastAsia="Times New Roman" w:hAnsi="Times New Roman" w:cs="Times New Roman"/>
                <w:color w:val="000000"/>
                <w:lang w:eastAsia="ru-RU"/>
              </w:rPr>
              <w:t>Семинар на тему «Сообщение о преступлении. Решения, принимаемые по результатам рассмотрения сообщения о преступлении». Составить таблицу</w:t>
            </w:r>
          </w:p>
          <w:p w:rsidR="002A53C4" w:rsidRPr="002A53C4" w:rsidRDefault="002A53C4" w:rsidP="002A53C4">
            <w:pPr>
              <w:rPr>
                <w:rFonts w:ascii="Times New Roman" w:eastAsia="Times New Roman" w:hAnsi="Times New Roman" w:cs="Times New Roman"/>
                <w:lang w:eastAsia="ru-RU"/>
              </w:rPr>
            </w:pPr>
            <w:r w:rsidRPr="002A53C4">
              <w:rPr>
                <w:rFonts w:ascii="Times New Roman" w:eastAsia="Calibri" w:hAnsi="Times New Roman" w:cs="Times New Roman"/>
                <w:b/>
                <w:bCs/>
                <w:lang w:eastAsia="ru-RU"/>
              </w:rPr>
              <w:t xml:space="preserve">Задание на дом: </w:t>
            </w:r>
            <w:r w:rsidRPr="002A53C4">
              <w:rPr>
                <w:rFonts w:ascii="Times New Roman" w:eastAsia="Calibri" w:hAnsi="Times New Roman" w:cs="Times New Roman"/>
                <w:bCs/>
                <w:lang w:eastAsia="ru-RU"/>
              </w:rPr>
              <w:t>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64"/>
        </w:trPr>
        <w:tc>
          <w:tcPr>
            <w:tcW w:w="809" w:type="pct"/>
            <w:vMerge w:val="restart"/>
          </w:tcPr>
          <w:p w:rsidR="002A53C4" w:rsidRPr="002A53C4" w:rsidRDefault="002A53C4" w:rsidP="002A53C4">
            <w:pPr>
              <w:suppressAutoHyphens/>
              <w:snapToGrid w:val="0"/>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Тема 1.4.</w:t>
            </w:r>
          </w:p>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Основания отказа в возбуждении уголовного дела, прекращения уголовного дела и уголовного преследования</w:t>
            </w:r>
          </w:p>
        </w:tc>
        <w:tc>
          <w:tcPr>
            <w:tcW w:w="3173" w:type="pct"/>
            <w:gridSpan w:val="7"/>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Содержание </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6</w:t>
            </w:r>
          </w:p>
        </w:tc>
        <w:tc>
          <w:tcPr>
            <w:tcW w:w="422" w:type="pct"/>
            <w:vMerge w:val="restart"/>
          </w:tcPr>
          <w:p w:rsidR="002A53C4" w:rsidRPr="002A53C4" w:rsidRDefault="001B5D3F" w:rsidP="002A53C4">
            <w:pPr>
              <w:suppressAutoHyphens/>
              <w:jc w:val="center"/>
              <w:rPr>
                <w:rFonts w:ascii="Times New Roman" w:eastAsia="Times New Roman" w:hAnsi="Times New Roman" w:cs="Times New Roman"/>
                <w:lang w:eastAsia="ar-SA"/>
              </w:rPr>
            </w:pPr>
            <w:proofErr w:type="gramStart"/>
            <w:r w:rsidRPr="001B5D3F">
              <w:rPr>
                <w:rFonts w:ascii="Times New Roman" w:eastAsia="Times New Roman" w:hAnsi="Times New Roman" w:cs="Times New Roman"/>
                <w:bCs/>
                <w:lang w:eastAsia="ar-SA"/>
              </w:rPr>
              <w:t>ОК</w:t>
            </w:r>
            <w:proofErr w:type="gramEnd"/>
            <w:r w:rsidRPr="001B5D3F">
              <w:rPr>
                <w:rFonts w:ascii="Times New Roman" w:eastAsia="Times New Roman" w:hAnsi="Times New Roman" w:cs="Times New Roman"/>
                <w:bCs/>
                <w:lang w:eastAsia="ar-SA"/>
              </w:rPr>
              <w:t xml:space="preserve"> 1, ОК 2, ОК 3, ОК 4, ОК 5, ОК 6, ОК 9, ПК 1.1., ПК 1.4, ПК 1.5, ПК 1.6, ПК </w:t>
            </w:r>
            <w:r w:rsidRPr="001B5D3F">
              <w:rPr>
                <w:rFonts w:ascii="Times New Roman" w:eastAsia="Times New Roman" w:hAnsi="Times New Roman" w:cs="Times New Roman"/>
                <w:bCs/>
                <w:lang w:eastAsia="ar-SA"/>
              </w:rPr>
              <w:lastRenderedPageBreak/>
              <w:t>2.2</w:t>
            </w:r>
          </w:p>
        </w:tc>
      </w:tr>
      <w:tr w:rsidR="002A53C4" w:rsidRPr="002A53C4" w:rsidTr="002A53C4">
        <w:trPr>
          <w:trHeight w:val="134"/>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3025" w:type="pct"/>
            <w:gridSpan w:val="5"/>
          </w:tcPr>
          <w:p w:rsidR="002A53C4" w:rsidRPr="002A53C4" w:rsidRDefault="002A53C4" w:rsidP="002A53C4">
            <w:pPr>
              <w:suppressAutoHyphens/>
              <w:jc w:val="both"/>
              <w:rPr>
                <w:rFonts w:ascii="Times New Roman" w:eastAsia="Calibri" w:hAnsi="Times New Roman" w:cs="Times New Roman"/>
                <w:lang w:eastAsia="ar-SA"/>
              </w:rPr>
            </w:pPr>
            <w:r w:rsidRPr="002A53C4">
              <w:rPr>
                <w:rFonts w:ascii="Times New Roman" w:eastAsia="Calibri" w:hAnsi="Times New Roman" w:cs="Times New Roman"/>
                <w:b/>
                <w:bCs/>
                <w:lang w:eastAsia="ar-SA"/>
              </w:rPr>
              <w:t>Основания отказа в возбуждении уголовного дела, прекращения уголовного дела и уголовного преследования.</w:t>
            </w:r>
            <w:r w:rsidRPr="002A53C4">
              <w:rPr>
                <w:rFonts w:ascii="Times New Roman" w:eastAsia="Calibri" w:hAnsi="Times New Roman" w:cs="Times New Roman"/>
                <w:lang w:eastAsia="ar-SA"/>
              </w:rPr>
              <w:t xml:space="preserve"> / Основания отказа в возбуждении уголовного дела или прекращения уголовного дела. Прекращение уголовного дела в связи с примирением сторон. Основания прекращения уголовного преследования. </w:t>
            </w:r>
          </w:p>
          <w:p w:rsidR="002A53C4" w:rsidRPr="002A53C4" w:rsidRDefault="002A53C4" w:rsidP="002A53C4">
            <w:pPr>
              <w:suppressAutoHyphens/>
              <w:jc w:val="both"/>
              <w:rPr>
                <w:rFonts w:ascii="Times New Roman" w:eastAsia="Calibri" w:hAnsi="Times New Roman" w:cs="Times New Roman"/>
                <w:lang w:eastAsia="ar-SA"/>
              </w:rPr>
            </w:pPr>
            <w:r w:rsidRPr="002A53C4">
              <w:rPr>
                <w:rFonts w:ascii="Times New Roman" w:eastAsia="Calibri" w:hAnsi="Times New Roman" w:cs="Times New Roman"/>
                <w:lang w:eastAsia="ar-SA"/>
              </w:rPr>
              <w:t>Круглый стол по теме: «Основания отказа в возбуждении уголовного дела».</w:t>
            </w:r>
          </w:p>
          <w:p w:rsidR="002A53C4" w:rsidRPr="002A53C4" w:rsidRDefault="002A53C4" w:rsidP="002A53C4">
            <w:pPr>
              <w:suppressAutoHyphens/>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Задание на дом: </w:t>
            </w:r>
            <w:r w:rsidRPr="002A53C4">
              <w:rPr>
                <w:rFonts w:ascii="Times New Roman" w:eastAsia="Times New Roman" w:hAnsi="Times New Roman" w:cs="Times New Roman"/>
                <w:lang w:eastAsia="ar-SA"/>
              </w:rPr>
              <w:t>изучить о</w:t>
            </w:r>
            <w:r w:rsidRPr="002A53C4">
              <w:rPr>
                <w:rFonts w:ascii="Times New Roman" w:eastAsia="Calibri" w:hAnsi="Times New Roman" w:cs="Times New Roman"/>
                <w:lang w:eastAsia="ar-SA"/>
              </w:rPr>
              <w:t>снования отказа в возбуждении уголовного дела.</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jc w:val="center"/>
              <w:rPr>
                <w:rFonts w:ascii="Times New Roman" w:eastAsia="Times New Roman" w:hAnsi="Times New Roman" w:cs="Times New Roman"/>
                <w:lang w:eastAsia="ar-SA"/>
              </w:rPr>
            </w:pPr>
          </w:p>
        </w:tc>
      </w:tr>
      <w:tr w:rsidR="002A53C4" w:rsidRPr="002A53C4" w:rsidTr="002A53C4">
        <w:trPr>
          <w:trHeight w:val="134"/>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3025" w:type="pct"/>
            <w:gridSpan w:val="5"/>
          </w:tcPr>
          <w:p w:rsidR="002A53C4" w:rsidRPr="002A53C4" w:rsidRDefault="002A53C4" w:rsidP="002A53C4">
            <w:pPr>
              <w:suppressAutoHyphens/>
              <w:jc w:val="both"/>
              <w:rPr>
                <w:rFonts w:ascii="Times New Roman" w:eastAsia="Times New Roman" w:hAnsi="Times New Roman" w:cs="Times New Roman"/>
                <w:b/>
                <w:color w:val="000000"/>
                <w:lang w:eastAsia="ar-SA"/>
              </w:rPr>
            </w:pPr>
            <w:r w:rsidRPr="002A53C4">
              <w:rPr>
                <w:rFonts w:ascii="Times New Roman" w:eastAsia="Times New Roman" w:hAnsi="Times New Roman" w:cs="Times New Roman"/>
                <w:b/>
                <w:color w:val="000000"/>
                <w:lang w:eastAsia="ar-SA"/>
              </w:rPr>
              <w:t>Понятие ходатайств в уголовном судопроизводстве, порядок подачи, их разрешение</w:t>
            </w:r>
          </w:p>
          <w:p w:rsidR="002A53C4" w:rsidRPr="002A53C4" w:rsidRDefault="002A53C4" w:rsidP="002A53C4">
            <w:pPr>
              <w:suppressAutoHyphens/>
              <w:jc w:val="both"/>
              <w:rPr>
                <w:rFonts w:ascii="Times New Roman" w:eastAsia="Calibri" w:hAnsi="Times New Roman" w:cs="Times New Roman"/>
                <w:b/>
                <w:bCs/>
                <w:lang w:eastAsia="ar-SA"/>
              </w:rPr>
            </w:pPr>
            <w:r w:rsidRPr="002A53C4">
              <w:rPr>
                <w:rFonts w:ascii="Times New Roman" w:eastAsia="Calibri" w:hAnsi="Times New Roman" w:cs="Times New Roman"/>
                <w:b/>
                <w:bCs/>
                <w:lang w:eastAsia="ar-SA"/>
              </w:rPr>
              <w:lastRenderedPageBreak/>
              <w:t xml:space="preserve">Задание на дом: </w:t>
            </w:r>
            <w:r w:rsidRPr="002A53C4">
              <w:rPr>
                <w:rFonts w:ascii="Times New Roman" w:eastAsia="Calibri" w:hAnsi="Times New Roman" w:cs="Times New Roman"/>
                <w:bCs/>
                <w:lang w:eastAsia="ar-SA"/>
              </w:rPr>
              <w:t>написать ходатайство</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lastRenderedPageBreak/>
              <w:t>2</w:t>
            </w:r>
          </w:p>
        </w:tc>
        <w:tc>
          <w:tcPr>
            <w:tcW w:w="422" w:type="pct"/>
            <w:vMerge/>
          </w:tcPr>
          <w:p w:rsidR="002A53C4" w:rsidRPr="002A53C4" w:rsidRDefault="002A53C4" w:rsidP="002A53C4">
            <w:pPr>
              <w:suppressAutoHyphens/>
              <w:jc w:val="center"/>
              <w:rPr>
                <w:rFonts w:ascii="Times New Roman" w:eastAsia="Times New Roman" w:hAnsi="Times New Roman" w:cs="Times New Roman"/>
                <w:lang w:eastAsia="ar-SA"/>
              </w:rPr>
            </w:pPr>
          </w:p>
        </w:tc>
      </w:tr>
      <w:tr w:rsidR="002A53C4" w:rsidRPr="002A53C4" w:rsidTr="002A53C4">
        <w:trPr>
          <w:trHeight w:val="134"/>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3</w:t>
            </w:r>
          </w:p>
        </w:tc>
        <w:tc>
          <w:tcPr>
            <w:tcW w:w="3025" w:type="pct"/>
            <w:gridSpan w:val="5"/>
          </w:tcPr>
          <w:p w:rsidR="002A53C4" w:rsidRPr="002A53C4" w:rsidRDefault="002A53C4" w:rsidP="002A53C4">
            <w:pPr>
              <w:suppressAutoHyphens/>
              <w:jc w:val="both"/>
              <w:rPr>
                <w:rFonts w:ascii="Times New Roman" w:eastAsia="Times New Roman" w:hAnsi="Times New Roman" w:cs="Times New Roman"/>
                <w:color w:val="000000"/>
                <w:lang w:eastAsia="ar-SA"/>
              </w:rPr>
            </w:pPr>
            <w:r w:rsidRPr="002A53C4">
              <w:rPr>
                <w:rFonts w:ascii="Times New Roman" w:eastAsia="Times New Roman" w:hAnsi="Times New Roman" w:cs="Times New Roman"/>
                <w:b/>
                <w:color w:val="000000"/>
                <w:lang w:eastAsia="ar-SA"/>
              </w:rPr>
              <w:t>Понятие жалоб в уголовном судопроизводстве, порядок их подачи и разрешение</w:t>
            </w:r>
            <w:r w:rsidRPr="002A53C4">
              <w:rPr>
                <w:rFonts w:ascii="Times New Roman" w:eastAsia="Times New Roman" w:hAnsi="Times New Roman" w:cs="Times New Roman"/>
                <w:color w:val="000000"/>
                <w:lang w:eastAsia="ar-SA"/>
              </w:rPr>
              <w:t>.</w:t>
            </w:r>
          </w:p>
          <w:p w:rsidR="002A53C4" w:rsidRPr="002A53C4" w:rsidRDefault="002A53C4" w:rsidP="002A53C4">
            <w:pPr>
              <w:suppressAutoHyphens/>
              <w:jc w:val="both"/>
              <w:rPr>
                <w:rFonts w:ascii="Times New Roman" w:eastAsia="Times New Roman" w:hAnsi="Times New Roman" w:cs="Times New Roman"/>
                <w:color w:val="000000"/>
                <w:lang w:eastAsia="ar-SA"/>
              </w:rPr>
            </w:pPr>
            <w:r w:rsidRPr="002A53C4">
              <w:rPr>
                <w:rFonts w:ascii="Times New Roman" w:eastAsia="Calibri" w:hAnsi="Times New Roman" w:cs="Times New Roman"/>
                <w:b/>
                <w:bCs/>
                <w:lang w:eastAsia="ar-SA"/>
              </w:rPr>
              <w:t xml:space="preserve">Задание на дом: </w:t>
            </w:r>
            <w:r w:rsidRPr="002A53C4">
              <w:rPr>
                <w:rFonts w:ascii="Times New Roman" w:eastAsia="Calibri" w:hAnsi="Times New Roman" w:cs="Times New Roman"/>
                <w:bCs/>
                <w:lang w:eastAsia="ar-SA"/>
              </w:rPr>
              <w:t>написать жалобы.</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jc w:val="center"/>
              <w:rPr>
                <w:rFonts w:ascii="Times New Roman" w:eastAsia="Times New Roman" w:hAnsi="Times New Roman" w:cs="Times New Roman"/>
                <w:lang w:eastAsia="ar-SA"/>
              </w:rPr>
            </w:pPr>
          </w:p>
        </w:tc>
      </w:tr>
      <w:tr w:rsidR="002A53C4" w:rsidRPr="002A53C4" w:rsidTr="002A53C4">
        <w:trPr>
          <w:trHeight w:val="134"/>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3173" w:type="pct"/>
            <w:gridSpan w:val="7"/>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Calibri" w:hAnsi="Times New Roman" w:cs="Times New Roman"/>
                <w:b/>
                <w:bCs/>
                <w:lang w:eastAsia="ar-SA"/>
              </w:rPr>
              <w:t>В том числе практических и лабораторных занятий</w:t>
            </w:r>
          </w:p>
        </w:tc>
        <w:tc>
          <w:tcPr>
            <w:tcW w:w="596" w:type="pct"/>
          </w:tcPr>
          <w:p w:rsidR="002A53C4" w:rsidRPr="002A53C4" w:rsidRDefault="00632159" w:rsidP="002A53C4">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134"/>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3025" w:type="pct"/>
            <w:gridSpan w:val="5"/>
          </w:tcPr>
          <w:p w:rsidR="002A53C4" w:rsidRPr="002A53C4" w:rsidRDefault="002A53C4" w:rsidP="002A53C4">
            <w:pPr>
              <w:suppressAutoHyphens/>
              <w:jc w:val="both"/>
              <w:rPr>
                <w:rFonts w:ascii="Times New Roman" w:eastAsia="Calibri" w:hAnsi="Times New Roman" w:cs="Times New Roman"/>
                <w:lang w:eastAsia="ar-SA"/>
              </w:rPr>
            </w:pPr>
            <w:r w:rsidRPr="002A53C4">
              <w:rPr>
                <w:rFonts w:ascii="Times New Roman" w:eastAsia="Times New Roman" w:hAnsi="Times New Roman" w:cs="Times New Roman"/>
                <w:b/>
                <w:lang w:eastAsia="ar-SA"/>
              </w:rPr>
              <w:t xml:space="preserve">Практическая работа № 7. </w:t>
            </w:r>
            <w:r w:rsidRPr="002A53C4">
              <w:rPr>
                <w:rFonts w:ascii="Times New Roman" w:eastAsia="Calibri" w:hAnsi="Times New Roman" w:cs="Times New Roman"/>
                <w:lang w:eastAsia="ar-SA"/>
              </w:rPr>
              <w:t>Решение ситуативных задач по теме «Прекращение уголовного дела в связи с примирением сторон».</w:t>
            </w:r>
          </w:p>
          <w:p w:rsidR="002A53C4" w:rsidRPr="002A53C4" w:rsidRDefault="002A53C4" w:rsidP="002A53C4">
            <w:pPr>
              <w:suppressAutoHyphens/>
              <w:snapToGrid w:val="0"/>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 xml:space="preserve">Задание на дом: </w:t>
            </w:r>
            <w:r w:rsidRPr="002A53C4">
              <w:rPr>
                <w:rFonts w:ascii="Times New Roman" w:eastAsia="Times New Roman" w:hAnsi="Times New Roman" w:cs="Times New Roman"/>
                <w:lang w:eastAsia="ar-SA"/>
              </w:rPr>
              <w:t>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64"/>
        </w:trPr>
        <w:tc>
          <w:tcPr>
            <w:tcW w:w="809" w:type="pct"/>
            <w:vMerge w:val="restart"/>
          </w:tcPr>
          <w:p w:rsidR="002A53C4" w:rsidRPr="002A53C4" w:rsidRDefault="002A53C4" w:rsidP="002A53C4">
            <w:pPr>
              <w:suppressAutoHyphens/>
              <w:snapToGrid w:val="0"/>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Тема 1.5.</w:t>
            </w:r>
          </w:p>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bCs/>
                <w:lang w:eastAsia="ru-RU"/>
              </w:rPr>
              <w:t>Участники уголовного судопроизводства</w:t>
            </w:r>
          </w:p>
        </w:tc>
        <w:tc>
          <w:tcPr>
            <w:tcW w:w="3173" w:type="pct"/>
            <w:gridSpan w:val="7"/>
          </w:tcPr>
          <w:p w:rsidR="002A53C4" w:rsidRPr="002A53C4" w:rsidRDefault="002A53C4" w:rsidP="002A53C4">
            <w:pPr>
              <w:suppressAutoHyphens/>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 xml:space="preserve">Содержание </w:t>
            </w:r>
          </w:p>
        </w:tc>
        <w:tc>
          <w:tcPr>
            <w:tcW w:w="596" w:type="pct"/>
          </w:tcPr>
          <w:p w:rsidR="002A53C4" w:rsidRPr="002A53C4" w:rsidRDefault="00632159" w:rsidP="002A53C4">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64"/>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3025" w:type="pct"/>
            <w:gridSpan w:val="5"/>
          </w:tcPr>
          <w:p w:rsidR="002A53C4" w:rsidRPr="002A53C4" w:rsidRDefault="002A53C4" w:rsidP="002A53C4">
            <w:pPr>
              <w:suppressAutoHyphens/>
              <w:snapToGrid w:val="0"/>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Участники уголовного судопроизводства. / </w:t>
            </w:r>
            <w:r w:rsidRPr="002A53C4">
              <w:rPr>
                <w:rFonts w:ascii="Times New Roman" w:eastAsia="Times New Roman" w:hAnsi="Times New Roman" w:cs="Times New Roman"/>
                <w:lang w:eastAsia="ar-SA"/>
              </w:rPr>
              <w:t>Суд. Вопросы, разрешаемые судьей при подготовке дела к судебному заседанию.</w:t>
            </w:r>
          </w:p>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Задание на дом: </w:t>
            </w:r>
            <w:r w:rsidRPr="002A53C4">
              <w:rPr>
                <w:rFonts w:ascii="Times New Roman" w:eastAsia="Times New Roman" w:hAnsi="Times New Roman" w:cs="Times New Roman"/>
                <w:lang w:eastAsia="ar-SA"/>
              </w:rPr>
              <w:t>повторить конспект</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64"/>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3025" w:type="pct"/>
            <w:gridSpan w:val="5"/>
          </w:tcPr>
          <w:p w:rsidR="002A53C4" w:rsidRPr="002A53C4" w:rsidRDefault="002A53C4" w:rsidP="002A53C4">
            <w:pPr>
              <w:suppressAutoHyphens/>
              <w:snapToGrid w:val="0"/>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Участники уголовного судопроизводства со стороны обвинения. / </w:t>
            </w:r>
            <w:r w:rsidRPr="002A53C4">
              <w:rPr>
                <w:rFonts w:ascii="Times New Roman" w:eastAsia="Times New Roman" w:hAnsi="Times New Roman" w:cs="Times New Roman"/>
                <w:lang w:eastAsia="ar-SA"/>
              </w:rPr>
              <w:t>Решение ситуативных задач по теме «Участники уголовного судопроизводства со стороны обвинения»</w:t>
            </w:r>
          </w:p>
          <w:p w:rsidR="002A53C4" w:rsidRPr="002A53C4" w:rsidRDefault="002A53C4" w:rsidP="002A53C4">
            <w:pPr>
              <w:suppressAutoHyphens/>
              <w:snapToGrid w:val="0"/>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Задание на дом: </w:t>
            </w:r>
            <w:r w:rsidRPr="002A53C4">
              <w:rPr>
                <w:rFonts w:ascii="Times New Roman" w:eastAsia="Times New Roman" w:hAnsi="Times New Roman" w:cs="Times New Roman"/>
                <w:lang w:eastAsia="ru-RU"/>
              </w:rPr>
              <w:t>повторить конспект</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30"/>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3173" w:type="pct"/>
            <w:gridSpan w:val="7"/>
          </w:tcPr>
          <w:p w:rsidR="002A53C4" w:rsidRPr="002A53C4" w:rsidRDefault="002A53C4" w:rsidP="002A53C4">
            <w:pPr>
              <w:suppressAutoHyphens/>
              <w:rPr>
                <w:rFonts w:ascii="Times New Roman" w:eastAsia="Times New Roman" w:hAnsi="Times New Roman" w:cs="Times New Roman"/>
                <w:b/>
                <w:lang w:eastAsia="ar-SA"/>
              </w:rPr>
            </w:pPr>
            <w:r w:rsidRPr="002A53C4">
              <w:rPr>
                <w:rFonts w:ascii="Times New Roman" w:eastAsia="Calibri" w:hAnsi="Times New Roman" w:cs="Times New Roman"/>
                <w:b/>
                <w:bCs/>
                <w:lang w:eastAsia="ar-SA"/>
              </w:rPr>
              <w:t>В том числе практических и лабораторных занятий</w:t>
            </w:r>
          </w:p>
        </w:tc>
        <w:tc>
          <w:tcPr>
            <w:tcW w:w="596" w:type="pct"/>
          </w:tcPr>
          <w:p w:rsidR="002A53C4" w:rsidRPr="002A53C4" w:rsidRDefault="002A53C4" w:rsidP="00632159">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6</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301"/>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3" w:type="pct"/>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3030" w:type="pct"/>
            <w:gridSpan w:val="6"/>
          </w:tcPr>
          <w:p w:rsidR="002A53C4" w:rsidRPr="002A53C4" w:rsidRDefault="002A53C4" w:rsidP="002A53C4">
            <w:pPr>
              <w:suppressAutoHyphens/>
              <w:rPr>
                <w:rFonts w:ascii="Times New Roman" w:eastAsia="Times New Roman" w:hAnsi="Times New Roman" w:cs="Times New Roman"/>
                <w:lang w:eastAsia="ru-RU"/>
              </w:rPr>
            </w:pPr>
            <w:r w:rsidRPr="002A53C4">
              <w:rPr>
                <w:rFonts w:ascii="Times New Roman" w:eastAsia="Times New Roman" w:hAnsi="Times New Roman" w:cs="Times New Roman"/>
                <w:b/>
                <w:lang w:eastAsia="ar-SA"/>
              </w:rPr>
              <w:t xml:space="preserve">Практическая работа №8. </w:t>
            </w:r>
            <w:r w:rsidRPr="002A53C4">
              <w:rPr>
                <w:rFonts w:ascii="Times New Roman" w:eastAsia="Times New Roman" w:hAnsi="Times New Roman" w:cs="Times New Roman"/>
                <w:lang w:eastAsia="ru-RU"/>
              </w:rPr>
              <w:t>Решение ситуативных задач по теме «Участники уголовного судопроизводства со стороны защиты».</w:t>
            </w:r>
          </w:p>
          <w:p w:rsidR="002A53C4" w:rsidRPr="002A53C4" w:rsidRDefault="002A53C4" w:rsidP="002A53C4">
            <w:pPr>
              <w:suppressAutoHyphens/>
              <w:jc w:val="both"/>
              <w:rPr>
                <w:rFonts w:ascii="Times New Roman" w:eastAsia="Times New Roman" w:hAnsi="Times New Roman" w:cs="Times New Roman"/>
                <w:b/>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изучить</w:t>
            </w:r>
            <w:r w:rsidRPr="002A53C4">
              <w:rPr>
                <w:rFonts w:ascii="Times New Roman" w:eastAsia="Calibri" w:hAnsi="Times New Roman" w:cs="Times New Roman"/>
                <w:lang w:eastAsia="ar-SA"/>
              </w:rPr>
              <w:t xml:space="preserve">  классификацию мер административного принуждения</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301"/>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3" w:type="pct"/>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3030" w:type="pct"/>
            <w:gridSpan w:val="6"/>
          </w:tcPr>
          <w:p w:rsidR="002A53C4" w:rsidRPr="002A53C4" w:rsidRDefault="002A53C4" w:rsidP="002A53C4">
            <w:pPr>
              <w:tabs>
                <w:tab w:val="left" w:pos="1183"/>
              </w:tabs>
              <w:suppressAutoHyphens/>
              <w:jc w:val="both"/>
              <w:rPr>
                <w:rFonts w:ascii="Times New Roman" w:eastAsia="Times New Roman" w:hAnsi="Times New Roman" w:cs="Times New Roman"/>
                <w:lang w:eastAsia="ru-RU"/>
              </w:rPr>
            </w:pPr>
            <w:r w:rsidRPr="002A53C4">
              <w:rPr>
                <w:rFonts w:ascii="Times New Roman" w:eastAsia="Calibri" w:hAnsi="Times New Roman" w:cs="Times New Roman"/>
                <w:b/>
                <w:lang w:eastAsia="ar-SA"/>
              </w:rPr>
              <w:t>Практическое занятие № 9</w:t>
            </w:r>
            <w:r w:rsidRPr="002A53C4">
              <w:rPr>
                <w:rFonts w:ascii="Times New Roman" w:eastAsia="Calibri" w:hAnsi="Times New Roman" w:cs="Times New Roman"/>
                <w:bCs/>
                <w:lang w:eastAsia="ar-SA"/>
              </w:rPr>
              <w:t>(семинар) «</w:t>
            </w:r>
            <w:r w:rsidRPr="002A53C4">
              <w:rPr>
                <w:rFonts w:ascii="Times New Roman" w:eastAsia="Times New Roman" w:hAnsi="Times New Roman" w:cs="Times New Roman"/>
                <w:lang w:eastAsia="ru-RU"/>
              </w:rPr>
              <w:t>Участники уголовного судопроизводства»</w:t>
            </w:r>
          </w:p>
          <w:p w:rsidR="002A53C4" w:rsidRPr="002A53C4" w:rsidRDefault="002A53C4" w:rsidP="002A53C4">
            <w:pPr>
              <w:tabs>
                <w:tab w:val="left" w:pos="1183"/>
              </w:tabs>
              <w:suppressAutoHyphens/>
              <w:jc w:val="both"/>
              <w:rPr>
                <w:rFonts w:ascii="Times New Roman" w:eastAsia="Times New Roman" w:hAnsi="Times New Roman" w:cs="Times New Roman"/>
                <w:b/>
                <w:lang w:eastAsia="ar-SA"/>
              </w:rPr>
            </w:pPr>
            <w:r w:rsidRPr="002A53C4">
              <w:rPr>
                <w:rFonts w:ascii="Times New Roman" w:eastAsia="Calibri" w:hAnsi="Times New Roman" w:cs="Times New Roman"/>
                <w:b/>
                <w:bCs/>
                <w:lang w:eastAsia="ar-SA"/>
              </w:rPr>
              <w:t xml:space="preserve">Задание на дом: </w:t>
            </w:r>
            <w:r w:rsidRPr="002A53C4">
              <w:rPr>
                <w:rFonts w:ascii="Times New Roman" w:eastAsia="Calibri" w:hAnsi="Times New Roman" w:cs="Times New Roman"/>
                <w:bCs/>
                <w:lang w:eastAsia="ar-SA"/>
              </w:rPr>
              <w:t>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301"/>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3" w:type="pct"/>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3</w:t>
            </w:r>
          </w:p>
        </w:tc>
        <w:tc>
          <w:tcPr>
            <w:tcW w:w="3030" w:type="pct"/>
            <w:gridSpan w:val="6"/>
          </w:tcPr>
          <w:p w:rsidR="002A53C4" w:rsidRPr="002A53C4" w:rsidRDefault="002A53C4" w:rsidP="002A53C4">
            <w:pPr>
              <w:tabs>
                <w:tab w:val="left" w:pos="1183"/>
              </w:tabs>
              <w:suppressAutoHyphens/>
              <w:jc w:val="both"/>
              <w:rPr>
                <w:rFonts w:ascii="Times New Roman" w:eastAsia="Times New Roman" w:hAnsi="Times New Roman" w:cs="Times New Roman"/>
                <w:color w:val="000000"/>
                <w:lang w:eastAsia="ar-SA"/>
              </w:rPr>
            </w:pPr>
            <w:r w:rsidRPr="002A53C4">
              <w:rPr>
                <w:rFonts w:ascii="Times New Roman" w:eastAsia="Times New Roman" w:hAnsi="Times New Roman" w:cs="Times New Roman"/>
                <w:b/>
                <w:bCs/>
                <w:color w:val="000000"/>
                <w:lang w:eastAsia="ar-SA"/>
              </w:rPr>
              <w:t>Практическое занятие № 10</w:t>
            </w:r>
            <w:r w:rsidRPr="002A53C4">
              <w:rPr>
                <w:rFonts w:ascii="Times New Roman" w:eastAsia="Times New Roman" w:hAnsi="Times New Roman" w:cs="Times New Roman"/>
                <w:color w:val="000000"/>
                <w:lang w:eastAsia="ar-SA"/>
              </w:rPr>
              <w:t xml:space="preserve">Работа с УПК РФ и УК РФ: определение категории преступления (ст. 15 УК РФ), </w:t>
            </w:r>
            <w:proofErr w:type="spellStart"/>
            <w:r w:rsidRPr="002A53C4">
              <w:rPr>
                <w:rFonts w:ascii="Times New Roman" w:eastAsia="Times New Roman" w:hAnsi="Times New Roman" w:cs="Times New Roman"/>
                <w:color w:val="000000"/>
                <w:lang w:eastAsia="ar-SA"/>
              </w:rPr>
              <w:t>подследственности</w:t>
            </w:r>
            <w:proofErr w:type="spellEnd"/>
            <w:r w:rsidRPr="002A53C4">
              <w:rPr>
                <w:rFonts w:ascii="Times New Roman" w:eastAsia="Times New Roman" w:hAnsi="Times New Roman" w:cs="Times New Roman"/>
                <w:color w:val="000000"/>
                <w:lang w:eastAsia="ar-SA"/>
              </w:rPr>
              <w:t xml:space="preserve"> (ст. 150, 151 УПК РФ), подсудности уголовных дел (ст. 31 УПК РФ)</w:t>
            </w:r>
          </w:p>
          <w:p w:rsidR="002A53C4" w:rsidRPr="002A53C4" w:rsidRDefault="002A53C4" w:rsidP="002A53C4">
            <w:pPr>
              <w:tabs>
                <w:tab w:val="left" w:pos="1183"/>
              </w:tabs>
              <w:suppressAutoHyphens/>
              <w:jc w:val="both"/>
              <w:rPr>
                <w:rFonts w:ascii="Times New Roman" w:eastAsia="Calibri" w:hAnsi="Times New Roman" w:cs="Times New Roman"/>
                <w:b/>
                <w:lang w:eastAsia="ar-SA"/>
              </w:rPr>
            </w:pPr>
            <w:r w:rsidRPr="002A53C4">
              <w:rPr>
                <w:rFonts w:ascii="Times New Roman" w:eastAsia="Calibri" w:hAnsi="Times New Roman" w:cs="Times New Roman"/>
                <w:b/>
                <w:bCs/>
                <w:lang w:eastAsia="ar-SA"/>
              </w:rPr>
              <w:t xml:space="preserve">Задание на дом: </w:t>
            </w:r>
            <w:r w:rsidRPr="002A53C4">
              <w:rPr>
                <w:rFonts w:ascii="Times New Roman" w:eastAsia="Calibri" w:hAnsi="Times New Roman" w:cs="Times New Roman"/>
                <w:bCs/>
                <w:lang w:eastAsia="ar-SA"/>
              </w:rPr>
              <w:t>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64"/>
        </w:trPr>
        <w:tc>
          <w:tcPr>
            <w:tcW w:w="809" w:type="pct"/>
            <w:vMerge w:val="restar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bCs/>
                <w:lang w:eastAsia="ru-RU"/>
              </w:rPr>
              <w:t>Тема 1.6. Доказательства и доказывание</w:t>
            </w:r>
          </w:p>
        </w:tc>
        <w:tc>
          <w:tcPr>
            <w:tcW w:w="3173" w:type="pct"/>
            <w:gridSpan w:val="7"/>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Содержание </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4/2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8"/>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3025" w:type="pct"/>
            <w:gridSpan w:val="5"/>
          </w:tcPr>
          <w:p w:rsidR="002A53C4" w:rsidRPr="002A53C4" w:rsidRDefault="002A53C4" w:rsidP="002A53C4">
            <w:pPr>
              <w:suppressAutoHyphens/>
              <w:jc w:val="both"/>
              <w:rPr>
                <w:rFonts w:ascii="Times New Roman" w:eastAsia="Calibri" w:hAnsi="Times New Roman" w:cs="Times New Roman"/>
                <w:lang w:eastAsia="ar-SA"/>
              </w:rPr>
            </w:pPr>
            <w:r w:rsidRPr="002A53C4">
              <w:rPr>
                <w:rFonts w:ascii="Times New Roman" w:eastAsia="Calibri" w:hAnsi="Times New Roman" w:cs="Times New Roman"/>
                <w:b/>
                <w:bCs/>
                <w:lang w:eastAsia="ar-SA"/>
              </w:rPr>
              <w:t>Доказательства и доказывание.</w:t>
            </w:r>
            <w:r w:rsidRPr="002A53C4">
              <w:rPr>
                <w:rFonts w:ascii="Times New Roman" w:eastAsia="Calibri" w:hAnsi="Times New Roman" w:cs="Times New Roman"/>
                <w:lang w:eastAsia="ar-SA"/>
              </w:rPr>
              <w:t xml:space="preserve">  Обстоятельства, подлежащие доказыванию. Доказательства. Недопустимые доказательства. Показания подозреваемого. Показания обвиняемого. Показания потерпевшего. Показания свидетеля. Заключение и показания эксперта и специалиста. Вещественные доказательства. Хранение вещественных доказательств</w:t>
            </w:r>
          </w:p>
          <w:p w:rsidR="002A53C4" w:rsidRPr="002A53C4" w:rsidRDefault="002A53C4" w:rsidP="002A53C4">
            <w:pPr>
              <w:suppressAutoHyphens/>
              <w:jc w:val="both"/>
              <w:rPr>
                <w:rFonts w:ascii="Times New Roman" w:eastAsia="Times New Roman" w:hAnsi="Times New Roman" w:cs="Times New Roman"/>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изучить п</w:t>
            </w:r>
            <w:r w:rsidRPr="002A53C4">
              <w:rPr>
                <w:rFonts w:ascii="Times New Roman" w:eastAsia="Calibri" w:hAnsi="Times New Roman" w:cs="Times New Roman"/>
                <w:lang w:eastAsia="ar-SA"/>
              </w:rPr>
              <w:t>ротоколы следственных действий и судебного заседания</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8"/>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3025" w:type="pct"/>
            <w:gridSpan w:val="5"/>
          </w:tcPr>
          <w:p w:rsidR="002A53C4" w:rsidRPr="002A53C4" w:rsidRDefault="002A53C4" w:rsidP="002A53C4">
            <w:pPr>
              <w:suppressAutoHyphens/>
              <w:jc w:val="both"/>
              <w:rPr>
                <w:rFonts w:ascii="Times New Roman" w:eastAsia="Calibri" w:hAnsi="Times New Roman" w:cs="Times New Roman"/>
                <w:lang w:eastAsia="ar-SA"/>
              </w:rPr>
            </w:pPr>
            <w:r w:rsidRPr="002A53C4">
              <w:rPr>
                <w:rFonts w:ascii="Times New Roman" w:eastAsia="Calibri" w:hAnsi="Times New Roman" w:cs="Times New Roman"/>
                <w:b/>
                <w:lang w:eastAsia="ar-SA"/>
              </w:rPr>
              <w:t>Протоколы следственных действий и судебного заседания</w:t>
            </w:r>
            <w:r w:rsidRPr="002A53C4">
              <w:rPr>
                <w:rFonts w:ascii="Times New Roman" w:eastAsia="Calibri" w:hAnsi="Times New Roman" w:cs="Times New Roman"/>
                <w:lang w:eastAsia="ar-SA"/>
              </w:rPr>
              <w:t xml:space="preserve">. Иные документы. Доказывание. Собирание доказательств. Проверка доказательств. Правила оценки доказательств. Использование в доказывании результатов оперативно-розыскной деятельности. </w:t>
            </w:r>
            <w:proofErr w:type="spellStart"/>
            <w:r w:rsidRPr="002A53C4">
              <w:rPr>
                <w:rFonts w:ascii="Times New Roman" w:eastAsia="Calibri" w:hAnsi="Times New Roman" w:cs="Times New Roman"/>
                <w:lang w:eastAsia="ar-SA"/>
              </w:rPr>
              <w:t>Преюдиция</w:t>
            </w:r>
            <w:proofErr w:type="spellEnd"/>
            <w:r w:rsidRPr="002A53C4">
              <w:rPr>
                <w:rFonts w:ascii="Times New Roman" w:eastAsia="Calibri" w:hAnsi="Times New Roman" w:cs="Times New Roman"/>
                <w:lang w:eastAsia="ar-SA"/>
              </w:rPr>
              <w:t>. Составления протоколов.</w:t>
            </w:r>
          </w:p>
          <w:p w:rsidR="002A53C4" w:rsidRPr="002A53C4" w:rsidRDefault="002A53C4" w:rsidP="002A53C4">
            <w:pPr>
              <w:suppressAutoHyphens/>
              <w:jc w:val="both"/>
              <w:rPr>
                <w:rFonts w:ascii="Times New Roman" w:eastAsia="Calibri" w:hAnsi="Times New Roman" w:cs="Times New Roman"/>
                <w:b/>
                <w:bCs/>
                <w:lang w:eastAsia="ar-SA"/>
              </w:rPr>
            </w:pPr>
            <w:r w:rsidRPr="002A53C4">
              <w:rPr>
                <w:rFonts w:ascii="Times New Roman" w:eastAsia="Calibri" w:hAnsi="Times New Roman" w:cs="Times New Roman"/>
                <w:b/>
                <w:bCs/>
                <w:lang w:eastAsia="ar-SA"/>
              </w:rPr>
              <w:t xml:space="preserve">Задание на дом: </w:t>
            </w:r>
            <w:r w:rsidRPr="002A53C4">
              <w:rPr>
                <w:rFonts w:ascii="Times New Roman" w:eastAsia="Calibri" w:hAnsi="Times New Roman" w:cs="Times New Roman"/>
                <w:bCs/>
                <w:lang w:eastAsia="ar-SA"/>
              </w:rPr>
              <w:t>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3173" w:type="pct"/>
            <w:gridSpan w:val="7"/>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Calibri" w:hAnsi="Times New Roman" w:cs="Times New Roman"/>
                <w:b/>
                <w:bCs/>
                <w:lang w:eastAsia="ar-SA"/>
              </w:rPr>
              <w:t>В том числе практических и лабораторных занятий</w:t>
            </w:r>
          </w:p>
        </w:tc>
        <w:tc>
          <w:tcPr>
            <w:tcW w:w="596" w:type="pct"/>
          </w:tcPr>
          <w:p w:rsidR="002A53C4" w:rsidRPr="002A53C4" w:rsidRDefault="002A53C4" w:rsidP="002A53C4">
            <w:pPr>
              <w:suppressAutoHyphens/>
              <w:ind w:firstLine="108"/>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4/4</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b/>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3025" w:type="pct"/>
            <w:gridSpan w:val="5"/>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Практическая работа № 11. </w:t>
            </w:r>
            <w:r w:rsidRPr="002A53C4">
              <w:rPr>
                <w:rFonts w:ascii="Times New Roman" w:eastAsia="Times New Roman" w:hAnsi="Times New Roman" w:cs="Times New Roman"/>
                <w:lang w:eastAsia="ar-SA"/>
              </w:rPr>
              <w:t>Решение ситуативных задач по теме "Обстоятельства, подлежащие доказыванию».</w:t>
            </w:r>
          </w:p>
          <w:p w:rsidR="002A53C4" w:rsidRPr="002A53C4" w:rsidRDefault="002A53C4" w:rsidP="002A53C4">
            <w:pPr>
              <w:suppressAutoHyphens/>
              <w:snapToGrid w:val="0"/>
              <w:jc w:val="both"/>
              <w:rPr>
                <w:rFonts w:ascii="Times New Roman" w:eastAsia="Times New Roman" w:hAnsi="Times New Roman" w:cs="Times New Roman"/>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повторить тему.</w:t>
            </w:r>
          </w:p>
        </w:tc>
        <w:tc>
          <w:tcPr>
            <w:tcW w:w="596"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b/>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3025" w:type="pct"/>
            <w:gridSpan w:val="5"/>
          </w:tcPr>
          <w:p w:rsidR="002A53C4" w:rsidRPr="002A53C4" w:rsidRDefault="002A53C4" w:rsidP="002A53C4">
            <w:pPr>
              <w:suppressAutoHyphens/>
              <w:snapToGrid w:val="0"/>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Практическая работа № 12</w:t>
            </w:r>
            <w:r w:rsidRPr="002A53C4">
              <w:rPr>
                <w:rFonts w:ascii="Times New Roman" w:eastAsia="Times New Roman" w:hAnsi="Times New Roman" w:cs="Times New Roman"/>
                <w:lang w:eastAsia="ar-SA"/>
              </w:rPr>
              <w:t xml:space="preserve">. </w:t>
            </w:r>
            <w:r w:rsidRPr="002A53C4">
              <w:rPr>
                <w:rFonts w:ascii="Times New Roman" w:eastAsia="Times New Roman" w:hAnsi="Times New Roman" w:cs="Times New Roman"/>
                <w:color w:val="000000"/>
                <w:lang w:eastAsia="ar-SA"/>
              </w:rPr>
              <w:t>Работа с обвинительным заключением; определение обстоятельств, подлежащих доказыванию</w:t>
            </w:r>
            <w:r w:rsidRPr="002A53C4">
              <w:rPr>
                <w:rFonts w:ascii="Times New Roman" w:eastAsia="Times New Roman" w:hAnsi="Times New Roman" w:cs="Times New Roman"/>
                <w:lang w:eastAsia="ar-SA"/>
              </w:rPr>
              <w:t>.</w:t>
            </w:r>
          </w:p>
          <w:p w:rsidR="002A53C4" w:rsidRPr="002A53C4" w:rsidRDefault="002A53C4" w:rsidP="002A53C4">
            <w:pPr>
              <w:suppressAutoHyphens/>
              <w:snapToGrid w:val="0"/>
              <w:jc w:val="both"/>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 xml:space="preserve">Задание на дом: </w:t>
            </w:r>
            <w:r w:rsidRPr="002A53C4">
              <w:rPr>
                <w:rFonts w:ascii="Times New Roman" w:eastAsia="Times New Roman" w:hAnsi="Times New Roman" w:cs="Times New Roman"/>
                <w:bCs/>
                <w:lang w:eastAsia="ar-SA"/>
              </w:rPr>
              <w:t>Ознакомиться со ст. УПК.</w:t>
            </w:r>
          </w:p>
        </w:tc>
        <w:tc>
          <w:tcPr>
            <w:tcW w:w="596"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b/>
                <w:lang w:eastAsia="ar-SA"/>
              </w:rPr>
            </w:pPr>
          </w:p>
        </w:tc>
      </w:tr>
      <w:tr w:rsidR="002A53C4" w:rsidRPr="002A53C4" w:rsidTr="002A53C4">
        <w:trPr>
          <w:trHeight w:val="20"/>
        </w:trPr>
        <w:tc>
          <w:tcPr>
            <w:tcW w:w="809" w:type="pct"/>
            <w:vMerge w:val="restar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Тема 1.7 Гражданский иск в уголовном процессе</w:t>
            </w:r>
          </w:p>
        </w:tc>
        <w:tc>
          <w:tcPr>
            <w:tcW w:w="3173" w:type="pct"/>
            <w:gridSpan w:val="7"/>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Times New Roman" w:hAnsi="Times New Roman" w:cs="Times New Roman"/>
                <w:b/>
                <w:lang w:eastAsia="ar-SA"/>
              </w:rPr>
              <w:t>Содержание</w:t>
            </w:r>
          </w:p>
        </w:tc>
        <w:tc>
          <w:tcPr>
            <w:tcW w:w="596" w:type="pct"/>
          </w:tcPr>
          <w:p w:rsidR="002A53C4" w:rsidRPr="002A53C4" w:rsidRDefault="002A53C4" w:rsidP="002A53C4">
            <w:pPr>
              <w:suppressAutoHyphens/>
              <w:ind w:firstLine="108"/>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4/2</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60" w:type="pct"/>
            <w:gridSpan w:val="3"/>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1</w:t>
            </w:r>
          </w:p>
        </w:tc>
        <w:tc>
          <w:tcPr>
            <w:tcW w:w="3013" w:type="pct"/>
            <w:gridSpan w:val="4"/>
          </w:tcPr>
          <w:p w:rsidR="002A53C4" w:rsidRPr="002A53C4" w:rsidRDefault="002A53C4" w:rsidP="002A53C4">
            <w:pPr>
              <w:jc w:val="both"/>
              <w:rPr>
                <w:rFonts w:ascii="Times New Roman" w:eastAsia="Times New Roman" w:hAnsi="Times New Roman" w:cs="Times New Roman"/>
                <w:color w:val="000000"/>
                <w:lang w:eastAsia="ru-RU"/>
              </w:rPr>
            </w:pPr>
            <w:r w:rsidRPr="002A53C4">
              <w:rPr>
                <w:rFonts w:ascii="Times New Roman" w:eastAsia="Times New Roman" w:hAnsi="Times New Roman" w:cs="Times New Roman"/>
                <w:b/>
                <w:color w:val="000000"/>
                <w:lang w:eastAsia="ru-RU"/>
              </w:rPr>
              <w:t>Понятие, основания и предмет гражданского иска в уголовном деле</w:t>
            </w:r>
            <w:r w:rsidRPr="002A53C4">
              <w:rPr>
                <w:rFonts w:ascii="Times New Roman" w:eastAsia="Times New Roman" w:hAnsi="Times New Roman" w:cs="Times New Roman"/>
                <w:color w:val="000000"/>
                <w:lang w:eastAsia="ru-RU"/>
              </w:rPr>
              <w:t xml:space="preserve">. </w:t>
            </w:r>
          </w:p>
          <w:p w:rsidR="002A53C4" w:rsidRPr="002A53C4" w:rsidRDefault="002A53C4" w:rsidP="002A53C4">
            <w:pPr>
              <w:jc w:val="both"/>
              <w:rPr>
                <w:rFonts w:ascii="Times New Roman" w:eastAsia="Times New Roman" w:hAnsi="Times New Roman" w:cs="Times New Roman"/>
                <w:lang w:eastAsia="ru-RU"/>
              </w:rPr>
            </w:pPr>
            <w:r w:rsidRPr="002A53C4">
              <w:rPr>
                <w:rFonts w:ascii="Times New Roman" w:eastAsia="Times New Roman" w:hAnsi="Times New Roman" w:cs="Times New Roman"/>
                <w:b/>
                <w:bCs/>
                <w:sz w:val="24"/>
                <w:szCs w:val="24"/>
                <w:lang w:eastAsia="ru-RU"/>
              </w:rPr>
              <w:t>Задание на дом</w:t>
            </w:r>
            <w:r w:rsidRPr="002A53C4">
              <w:rPr>
                <w:rFonts w:ascii="Times New Roman" w:eastAsia="Times New Roman" w:hAnsi="Times New Roman" w:cs="Times New Roman"/>
                <w:sz w:val="24"/>
                <w:szCs w:val="24"/>
                <w:lang w:eastAsia="ru-RU"/>
              </w:rPr>
              <w:t>: повторить тему.</w:t>
            </w:r>
          </w:p>
        </w:tc>
        <w:tc>
          <w:tcPr>
            <w:tcW w:w="596"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160" w:type="pct"/>
            <w:gridSpan w:val="3"/>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2</w:t>
            </w:r>
          </w:p>
        </w:tc>
        <w:tc>
          <w:tcPr>
            <w:tcW w:w="3013" w:type="pct"/>
            <w:gridSpan w:val="4"/>
          </w:tcPr>
          <w:p w:rsidR="002A53C4" w:rsidRPr="002A53C4" w:rsidRDefault="002A53C4" w:rsidP="002A53C4">
            <w:pPr>
              <w:jc w:val="both"/>
              <w:rPr>
                <w:rFonts w:ascii="Times New Roman" w:eastAsia="Times New Roman" w:hAnsi="Times New Roman" w:cs="Times New Roman"/>
                <w:color w:val="000000"/>
                <w:lang w:eastAsia="ru-RU"/>
              </w:rPr>
            </w:pPr>
            <w:r w:rsidRPr="002A53C4">
              <w:rPr>
                <w:rFonts w:ascii="Times New Roman" w:eastAsia="Times New Roman" w:hAnsi="Times New Roman" w:cs="Times New Roman"/>
                <w:b/>
                <w:color w:val="000000"/>
                <w:lang w:eastAsia="ru-RU"/>
              </w:rPr>
              <w:t>Гражданский истец и гражданский ответчик, права на различных стадиях.</w:t>
            </w:r>
            <w:r w:rsidRPr="002A53C4">
              <w:rPr>
                <w:rFonts w:ascii="Times New Roman" w:eastAsia="Times New Roman" w:hAnsi="Times New Roman" w:cs="Times New Roman"/>
                <w:color w:val="000000"/>
                <w:lang w:eastAsia="ru-RU"/>
              </w:rPr>
              <w:t>/ Порядок доказывания гражданского иска. Разрешение гражданского иска</w:t>
            </w:r>
          </w:p>
          <w:p w:rsidR="002A53C4" w:rsidRPr="002A53C4" w:rsidRDefault="002A53C4" w:rsidP="002A53C4">
            <w:pPr>
              <w:jc w:val="both"/>
              <w:rPr>
                <w:rFonts w:ascii="Times New Roman" w:eastAsia="Times New Roman" w:hAnsi="Times New Roman" w:cs="Times New Roman"/>
                <w:color w:val="000000"/>
                <w:lang w:eastAsia="ru-RU"/>
              </w:rPr>
            </w:pPr>
            <w:r w:rsidRPr="002A53C4">
              <w:rPr>
                <w:rFonts w:ascii="Times New Roman" w:eastAsia="Times New Roman" w:hAnsi="Times New Roman" w:cs="Times New Roman"/>
                <w:b/>
                <w:bCs/>
                <w:sz w:val="24"/>
                <w:szCs w:val="24"/>
                <w:lang w:eastAsia="ru-RU"/>
              </w:rPr>
              <w:t>Задание на дом</w:t>
            </w:r>
            <w:r w:rsidRPr="002A53C4">
              <w:rPr>
                <w:rFonts w:ascii="Times New Roman" w:eastAsia="Times New Roman" w:hAnsi="Times New Roman" w:cs="Times New Roman"/>
                <w:sz w:val="24"/>
                <w:szCs w:val="24"/>
                <w:lang w:eastAsia="ru-RU"/>
              </w:rPr>
              <w:t>: повторить тему.</w:t>
            </w:r>
          </w:p>
        </w:tc>
        <w:tc>
          <w:tcPr>
            <w:tcW w:w="596"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lang w:eastAsia="ar-SA"/>
              </w:rPr>
            </w:pPr>
          </w:p>
        </w:tc>
        <w:tc>
          <w:tcPr>
            <w:tcW w:w="3173" w:type="pct"/>
            <w:gridSpan w:val="7"/>
          </w:tcPr>
          <w:p w:rsidR="002A53C4" w:rsidRPr="002A53C4" w:rsidRDefault="002A53C4" w:rsidP="002A53C4">
            <w:pPr>
              <w:suppressAutoHyphens/>
              <w:rPr>
                <w:rFonts w:ascii="Times New Roman" w:eastAsia="Times New Roman" w:hAnsi="Times New Roman" w:cs="Times New Roman"/>
                <w:b/>
                <w:lang w:eastAsia="ar-SA"/>
              </w:rPr>
            </w:pPr>
            <w:r w:rsidRPr="002A53C4">
              <w:rPr>
                <w:rFonts w:ascii="Times New Roman" w:eastAsia="Calibri" w:hAnsi="Times New Roman" w:cs="Times New Roman"/>
                <w:b/>
                <w:bCs/>
                <w:lang w:eastAsia="ar-SA"/>
              </w:rPr>
              <w:t>В том числе практических и лабораторных занятий</w:t>
            </w:r>
          </w:p>
        </w:tc>
        <w:tc>
          <w:tcPr>
            <w:tcW w:w="596"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val="restar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bCs/>
                <w:lang w:eastAsia="ru-RU"/>
              </w:rPr>
              <w:t>Тема 1.8. Меры процессуального принуждения</w:t>
            </w:r>
          </w:p>
        </w:tc>
        <w:tc>
          <w:tcPr>
            <w:tcW w:w="3173" w:type="pct"/>
            <w:gridSpan w:val="7"/>
          </w:tcPr>
          <w:p w:rsidR="002A53C4" w:rsidRPr="002A53C4" w:rsidRDefault="002A53C4" w:rsidP="002A53C4">
            <w:pPr>
              <w:suppressAutoHyphens/>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Содержание </w:t>
            </w:r>
          </w:p>
        </w:tc>
        <w:tc>
          <w:tcPr>
            <w:tcW w:w="596" w:type="pct"/>
          </w:tcPr>
          <w:p w:rsidR="002A53C4" w:rsidRPr="002A53C4" w:rsidRDefault="002A53C4" w:rsidP="002A53C4">
            <w:pPr>
              <w:suppressAutoHyphens/>
              <w:ind w:firstLine="108"/>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4/-</w:t>
            </w:r>
          </w:p>
        </w:tc>
        <w:tc>
          <w:tcPr>
            <w:tcW w:w="422" w:type="pct"/>
            <w:vMerge w:val="restart"/>
          </w:tcPr>
          <w:p w:rsidR="002A53C4" w:rsidRPr="002A53C4" w:rsidRDefault="001B5D3F" w:rsidP="002A53C4">
            <w:pPr>
              <w:suppressAutoHyphens/>
              <w:ind w:firstLine="108"/>
              <w:jc w:val="center"/>
              <w:rPr>
                <w:rFonts w:ascii="Times New Roman" w:eastAsia="Times New Roman" w:hAnsi="Times New Roman" w:cs="Times New Roman"/>
                <w:lang w:eastAsia="ar-SA"/>
              </w:rPr>
            </w:pPr>
            <w:proofErr w:type="gramStart"/>
            <w:r w:rsidRPr="001B5D3F">
              <w:rPr>
                <w:rFonts w:ascii="Times New Roman" w:eastAsia="Times New Roman" w:hAnsi="Times New Roman" w:cs="Times New Roman"/>
                <w:bCs/>
                <w:lang w:eastAsia="ar-SA"/>
              </w:rPr>
              <w:t>ОК</w:t>
            </w:r>
            <w:proofErr w:type="gramEnd"/>
            <w:r w:rsidRPr="001B5D3F">
              <w:rPr>
                <w:rFonts w:ascii="Times New Roman" w:eastAsia="Times New Roman" w:hAnsi="Times New Roman" w:cs="Times New Roman"/>
                <w:bCs/>
                <w:lang w:eastAsia="ar-SA"/>
              </w:rPr>
              <w:t xml:space="preserve"> 1, ОК 2, ОК 3, ОК 4, ОК 5, ОК 6, ОК 9, ПК 1.1., ПК 1.4, ПК 1.5, ПК 1.6, ПК 2.2</w:t>
            </w: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3025" w:type="pct"/>
            <w:gridSpan w:val="5"/>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bCs/>
                <w:lang w:eastAsia="ru-RU"/>
              </w:rPr>
              <w:t xml:space="preserve">Меры процессуального принуждения. </w:t>
            </w:r>
            <w:r w:rsidRPr="002A53C4">
              <w:rPr>
                <w:rFonts w:ascii="Times New Roman" w:eastAsia="Times New Roman" w:hAnsi="Times New Roman" w:cs="Times New Roman"/>
                <w:lang w:eastAsia="ar-SA"/>
              </w:rPr>
              <w:t xml:space="preserve">Задержание </w:t>
            </w:r>
            <w:proofErr w:type="gramStart"/>
            <w:r w:rsidRPr="002A53C4">
              <w:rPr>
                <w:rFonts w:ascii="Times New Roman" w:eastAsia="Times New Roman" w:hAnsi="Times New Roman" w:cs="Times New Roman"/>
                <w:lang w:eastAsia="ar-SA"/>
              </w:rPr>
              <w:t>подозреваемого</w:t>
            </w:r>
            <w:proofErr w:type="gramEnd"/>
            <w:r w:rsidRPr="002A53C4">
              <w:rPr>
                <w:rFonts w:ascii="Times New Roman" w:eastAsia="Times New Roman" w:hAnsi="Times New Roman" w:cs="Times New Roman"/>
                <w:lang w:eastAsia="ar-SA"/>
              </w:rPr>
              <w:t xml:space="preserve">. </w:t>
            </w:r>
          </w:p>
          <w:p w:rsidR="002A53C4" w:rsidRPr="002A53C4" w:rsidRDefault="002A53C4" w:rsidP="002A53C4">
            <w:pPr>
              <w:suppressAutoHyphens/>
              <w:snapToGrid w:val="0"/>
              <w:jc w:val="both"/>
              <w:rPr>
                <w:rFonts w:ascii="Times New Roman" w:eastAsia="Times New Roman" w:hAnsi="Times New Roman" w:cs="Times New Roman"/>
                <w:lang w:eastAsia="ar-SA"/>
              </w:rPr>
            </w:pPr>
            <w:r w:rsidRPr="002A53C4">
              <w:rPr>
                <w:rFonts w:ascii="Times New Roman" w:eastAsia="Times New Roman" w:hAnsi="Times New Roman" w:cs="Times New Roman"/>
                <w:b/>
                <w:bCs/>
                <w:lang w:eastAsia="ru-RU"/>
              </w:rPr>
              <w:t xml:space="preserve">Задание на дом: </w:t>
            </w:r>
            <w:r w:rsidRPr="002A53C4">
              <w:rPr>
                <w:rFonts w:ascii="Times New Roman" w:eastAsia="Times New Roman" w:hAnsi="Times New Roman" w:cs="Times New Roman"/>
                <w:lang w:eastAsia="ru-RU"/>
              </w:rPr>
              <w:t>повторить действия сотрудников при задержании</w:t>
            </w:r>
            <w:r w:rsidRPr="002A53C4">
              <w:rPr>
                <w:rFonts w:ascii="Times New Roman" w:eastAsia="Times New Roman" w:hAnsi="Times New Roman" w:cs="Times New Roman"/>
                <w:bCs/>
                <w:lang w:eastAsia="ar-SA"/>
              </w:rPr>
              <w:t>»</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148" w:type="pct"/>
            <w:gridSpan w:val="2"/>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3025" w:type="pct"/>
            <w:gridSpan w:val="5"/>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Меры пресечения</w:t>
            </w:r>
            <w:r w:rsidRPr="002A53C4">
              <w:rPr>
                <w:rFonts w:ascii="Times New Roman" w:eastAsia="Times New Roman" w:hAnsi="Times New Roman" w:cs="Times New Roman"/>
                <w:lang w:eastAsia="ar-SA"/>
              </w:rPr>
              <w:t>. / Решение ситуативных задач по теме "Меры пресечения".</w:t>
            </w:r>
          </w:p>
          <w:p w:rsidR="002A53C4" w:rsidRPr="002A53C4" w:rsidRDefault="002A53C4" w:rsidP="002A53C4">
            <w:pPr>
              <w:suppressAutoHyphens/>
              <w:rPr>
                <w:rFonts w:ascii="Times New Roman" w:eastAsia="Times New Roman" w:hAnsi="Times New Roman" w:cs="Times New Roman"/>
                <w:b/>
                <w:bCs/>
                <w:lang w:eastAsia="ru-RU"/>
              </w:rPr>
            </w:pPr>
            <w:r w:rsidRPr="002A53C4">
              <w:rPr>
                <w:rFonts w:ascii="Times New Roman" w:eastAsia="Times New Roman" w:hAnsi="Times New Roman" w:cs="Times New Roman"/>
                <w:b/>
                <w:bCs/>
                <w:lang w:eastAsia="ar-SA"/>
              </w:rPr>
              <w:t>Задание на дом:</w:t>
            </w:r>
            <w:r w:rsidRPr="002A53C4">
              <w:rPr>
                <w:rFonts w:ascii="Times New Roman" w:eastAsia="Times New Roman" w:hAnsi="Times New Roman" w:cs="Times New Roman"/>
                <w:lang w:eastAsia="ar-SA"/>
              </w:rPr>
              <w:t xml:space="preserve"> просмотреть конспект</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323"/>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3173" w:type="pct"/>
            <w:gridSpan w:val="7"/>
          </w:tcPr>
          <w:p w:rsidR="002A53C4" w:rsidRPr="002A53C4" w:rsidRDefault="002A53C4" w:rsidP="002A53C4">
            <w:pPr>
              <w:suppressAutoHyphens/>
              <w:rPr>
                <w:rFonts w:ascii="Times New Roman" w:eastAsia="Times New Roman" w:hAnsi="Times New Roman" w:cs="Times New Roman"/>
                <w:b/>
                <w:lang w:eastAsia="ar-SA"/>
              </w:rPr>
            </w:pPr>
            <w:r w:rsidRPr="002A53C4">
              <w:rPr>
                <w:rFonts w:ascii="Times New Roman" w:eastAsia="Calibri" w:hAnsi="Times New Roman" w:cs="Times New Roman"/>
                <w:b/>
                <w:bCs/>
                <w:lang w:eastAsia="ar-SA"/>
              </w:rPr>
              <w:t>В том числе практических и лабораторных занятий</w:t>
            </w:r>
          </w:p>
        </w:tc>
        <w:tc>
          <w:tcPr>
            <w:tcW w:w="596" w:type="pct"/>
          </w:tcPr>
          <w:p w:rsidR="002A53C4" w:rsidRPr="002A53C4" w:rsidRDefault="002A53C4" w:rsidP="002A53C4">
            <w:pPr>
              <w:suppressAutoHyphens/>
              <w:ind w:firstLine="108"/>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4/4</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323"/>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143" w:type="pct"/>
          </w:tcPr>
          <w:p w:rsidR="002A53C4" w:rsidRPr="002A53C4" w:rsidRDefault="002A53C4" w:rsidP="002A53C4">
            <w:pPr>
              <w:suppressAutoHyphens/>
              <w:rPr>
                <w:rFonts w:ascii="Times New Roman" w:eastAsia="Calibri" w:hAnsi="Times New Roman" w:cs="Times New Roman"/>
                <w:bCs/>
                <w:lang w:eastAsia="ar-SA"/>
              </w:rPr>
            </w:pPr>
            <w:r w:rsidRPr="002A53C4">
              <w:rPr>
                <w:rFonts w:ascii="Times New Roman" w:eastAsia="Calibri" w:hAnsi="Times New Roman" w:cs="Times New Roman"/>
                <w:bCs/>
                <w:lang w:eastAsia="ar-SA"/>
              </w:rPr>
              <w:t>1</w:t>
            </w:r>
          </w:p>
        </w:tc>
        <w:tc>
          <w:tcPr>
            <w:tcW w:w="3030" w:type="pct"/>
            <w:gridSpan w:val="6"/>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Практическая работа №13. </w:t>
            </w:r>
            <w:r w:rsidRPr="002A53C4">
              <w:rPr>
                <w:rFonts w:ascii="Times New Roman" w:eastAsia="Times New Roman" w:hAnsi="Times New Roman" w:cs="Times New Roman"/>
                <w:lang w:eastAsia="ar-SA"/>
              </w:rPr>
              <w:t>Решение ситуативных задач по теме «Меры уголовно-процессуального принуждения».</w:t>
            </w:r>
          </w:p>
          <w:p w:rsidR="002A53C4" w:rsidRPr="002A53C4" w:rsidRDefault="002A53C4" w:rsidP="002A53C4">
            <w:pPr>
              <w:suppressAutoHyphens/>
              <w:rPr>
                <w:rFonts w:ascii="Times New Roman" w:eastAsia="Calibri" w:hAnsi="Times New Roman" w:cs="Times New Roman"/>
                <w:b/>
                <w:bCs/>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повторить тему</w:t>
            </w:r>
          </w:p>
        </w:tc>
        <w:tc>
          <w:tcPr>
            <w:tcW w:w="596"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323"/>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143" w:type="pct"/>
          </w:tcPr>
          <w:p w:rsidR="002A53C4" w:rsidRPr="002A53C4" w:rsidRDefault="002A53C4" w:rsidP="002A53C4">
            <w:pPr>
              <w:suppressAutoHyphens/>
              <w:rPr>
                <w:rFonts w:ascii="Times New Roman" w:eastAsia="Calibri" w:hAnsi="Times New Roman" w:cs="Times New Roman"/>
                <w:bCs/>
                <w:lang w:eastAsia="ar-SA"/>
              </w:rPr>
            </w:pPr>
            <w:r w:rsidRPr="002A53C4">
              <w:rPr>
                <w:rFonts w:ascii="Times New Roman" w:eastAsia="Calibri" w:hAnsi="Times New Roman" w:cs="Times New Roman"/>
                <w:bCs/>
                <w:lang w:eastAsia="ar-SA"/>
              </w:rPr>
              <w:t>2</w:t>
            </w:r>
          </w:p>
        </w:tc>
        <w:tc>
          <w:tcPr>
            <w:tcW w:w="3030" w:type="pct"/>
            <w:gridSpan w:val="6"/>
          </w:tcPr>
          <w:p w:rsidR="002A53C4" w:rsidRPr="002A53C4" w:rsidRDefault="002A53C4" w:rsidP="002A53C4">
            <w:pPr>
              <w:rPr>
                <w:rFonts w:ascii="Times New Roman" w:eastAsia="Times New Roman" w:hAnsi="Times New Roman" w:cs="Times New Roman"/>
                <w:lang w:eastAsia="ru-RU"/>
              </w:rPr>
            </w:pPr>
            <w:r w:rsidRPr="002A53C4">
              <w:rPr>
                <w:rFonts w:ascii="Times New Roman" w:eastAsia="Times New Roman" w:hAnsi="Times New Roman" w:cs="Times New Roman"/>
                <w:b/>
                <w:lang w:eastAsia="ru-RU"/>
              </w:rPr>
              <w:t xml:space="preserve">Практическая работа № 14. </w:t>
            </w:r>
            <w:r w:rsidRPr="002A53C4">
              <w:rPr>
                <w:rFonts w:ascii="Times New Roman" w:eastAsia="Times New Roman" w:hAnsi="Times New Roman" w:cs="Times New Roman"/>
                <w:lang w:eastAsia="ru-RU"/>
              </w:rPr>
              <w:t>Решение ситуативных задач по теме "Меры пресечения"</w:t>
            </w:r>
          </w:p>
          <w:p w:rsidR="002A53C4" w:rsidRPr="002A53C4" w:rsidRDefault="002A53C4" w:rsidP="002A53C4">
            <w:pPr>
              <w:suppressAutoHyphens/>
              <w:snapToGrid w:val="0"/>
              <w:jc w:val="both"/>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 xml:space="preserve">Задание на дом: </w:t>
            </w:r>
            <w:r w:rsidRPr="002A53C4">
              <w:rPr>
                <w:rFonts w:ascii="Times New Roman" w:eastAsia="Times New Roman" w:hAnsi="Times New Roman" w:cs="Times New Roman"/>
                <w:lang w:eastAsia="ar-SA"/>
              </w:rPr>
              <w:t>повторить тему</w:t>
            </w:r>
          </w:p>
        </w:tc>
        <w:tc>
          <w:tcPr>
            <w:tcW w:w="596"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3982" w:type="pct"/>
            <w:gridSpan w:val="8"/>
          </w:tcPr>
          <w:p w:rsidR="002A53C4" w:rsidRPr="002A53C4" w:rsidRDefault="002A53C4" w:rsidP="002A53C4">
            <w:pPr>
              <w:suppressAutoHyphens/>
              <w:rPr>
                <w:rFonts w:ascii="Times New Roman" w:eastAsia="Calibri" w:hAnsi="Times New Roman" w:cs="Times New Roman"/>
                <w:b/>
                <w:bCs/>
                <w:lang w:eastAsia="ar-SA"/>
              </w:rPr>
            </w:pPr>
            <w:r w:rsidRPr="002A53C4">
              <w:rPr>
                <w:rFonts w:ascii="Times New Roman" w:eastAsia="Calibri" w:hAnsi="Times New Roman" w:cs="Times New Roman"/>
                <w:b/>
                <w:lang w:eastAsia="ar-SA"/>
              </w:rPr>
              <w:t>Раздел 2. Досудебное производство</w:t>
            </w:r>
          </w:p>
        </w:tc>
        <w:tc>
          <w:tcPr>
            <w:tcW w:w="596" w:type="pct"/>
          </w:tcPr>
          <w:p w:rsidR="002A53C4" w:rsidRPr="002A53C4" w:rsidRDefault="00632159" w:rsidP="002A53C4">
            <w:pPr>
              <w:suppressAutoHyphens/>
              <w:ind w:firstLine="10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36</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val="restar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Calibri" w:hAnsi="Times New Roman" w:cs="Times New Roman"/>
                <w:b/>
                <w:lang w:eastAsia="ar-SA"/>
              </w:rPr>
              <w:t>Тема 2.1. Возбуждение уголовного дела</w:t>
            </w:r>
          </w:p>
        </w:tc>
        <w:tc>
          <w:tcPr>
            <w:tcW w:w="3173" w:type="pct"/>
            <w:gridSpan w:val="7"/>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 xml:space="preserve">Содержание </w:t>
            </w:r>
          </w:p>
        </w:tc>
        <w:tc>
          <w:tcPr>
            <w:tcW w:w="596" w:type="pct"/>
          </w:tcPr>
          <w:p w:rsidR="002A53C4" w:rsidRPr="002A53C4" w:rsidRDefault="00632159" w:rsidP="002A53C4">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756"/>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176" w:type="pct"/>
            <w:gridSpan w:val="5"/>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1</w:t>
            </w:r>
          </w:p>
        </w:tc>
        <w:tc>
          <w:tcPr>
            <w:tcW w:w="2997" w:type="pct"/>
            <w:gridSpan w:val="2"/>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bCs/>
                <w:lang w:eastAsia="ru-RU"/>
              </w:rPr>
              <w:t xml:space="preserve">Возбуждение уголовного дела.  </w:t>
            </w:r>
            <w:r w:rsidRPr="002A53C4">
              <w:rPr>
                <w:rFonts w:ascii="Times New Roman" w:eastAsia="Times New Roman" w:hAnsi="Times New Roman" w:cs="Times New Roman"/>
                <w:lang w:eastAsia="ar-SA"/>
              </w:rPr>
              <w:t>Поводы и основание для возбуждения уголовного дела.</w:t>
            </w:r>
          </w:p>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bCs/>
                <w:lang w:eastAsia="ru-RU"/>
              </w:rPr>
              <w:t xml:space="preserve">Задание на дом: </w:t>
            </w:r>
            <w:r w:rsidRPr="002A53C4">
              <w:rPr>
                <w:rFonts w:ascii="Times New Roman" w:eastAsia="Times New Roman" w:hAnsi="Times New Roman" w:cs="Times New Roman"/>
                <w:lang w:eastAsia="ar-SA"/>
              </w:rPr>
              <w:t>изучить основания для возбуждения уголовного дела.</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tcPr>
          <w:p w:rsidR="002A53C4" w:rsidRPr="002A53C4" w:rsidRDefault="002A53C4" w:rsidP="002A53C4">
            <w:pPr>
              <w:suppressAutoHyphens/>
              <w:jc w:val="both"/>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176" w:type="pct"/>
            <w:gridSpan w:val="5"/>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2997" w:type="pct"/>
            <w:gridSpan w:val="2"/>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Порядок возбуждения уголовного дела</w:t>
            </w:r>
            <w:r w:rsidRPr="002A53C4">
              <w:rPr>
                <w:rFonts w:ascii="Times New Roman" w:eastAsia="Times New Roman" w:hAnsi="Times New Roman" w:cs="Times New Roman"/>
                <w:lang w:eastAsia="ar-SA"/>
              </w:rPr>
              <w:t>.</w:t>
            </w:r>
          </w:p>
          <w:p w:rsidR="002A53C4" w:rsidRPr="002A53C4" w:rsidRDefault="002A53C4" w:rsidP="002A53C4">
            <w:pPr>
              <w:suppressAutoHyphens/>
              <w:rPr>
                <w:rFonts w:ascii="Times New Roman" w:eastAsia="Times New Roman" w:hAnsi="Times New Roman" w:cs="Times New Roman"/>
                <w:b/>
                <w:bCs/>
                <w:lang w:eastAsia="ru-RU"/>
              </w:rPr>
            </w:pPr>
            <w:r w:rsidRPr="002A53C4">
              <w:rPr>
                <w:rFonts w:ascii="Times New Roman" w:eastAsia="Times New Roman" w:hAnsi="Times New Roman" w:cs="Times New Roman"/>
                <w:b/>
                <w:bCs/>
                <w:lang w:eastAsia="ru-RU"/>
              </w:rPr>
              <w:t>Задание на дом:</w:t>
            </w:r>
            <w:r w:rsidRPr="002A53C4">
              <w:rPr>
                <w:rFonts w:ascii="Times New Roman" w:eastAsia="Times New Roman" w:hAnsi="Times New Roman" w:cs="Times New Roman"/>
                <w:lang w:eastAsia="ar-SA"/>
              </w:rPr>
              <w:t xml:space="preserve"> изучить порядок возбуждения уголовного дела.</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3173" w:type="pct"/>
            <w:gridSpan w:val="7"/>
          </w:tcPr>
          <w:p w:rsidR="002A53C4" w:rsidRPr="002A53C4" w:rsidRDefault="002A53C4" w:rsidP="002A53C4">
            <w:pPr>
              <w:suppressAutoHyphens/>
              <w:rPr>
                <w:rFonts w:ascii="Times New Roman" w:eastAsia="Times New Roman" w:hAnsi="Times New Roman" w:cs="Times New Roman"/>
                <w:b/>
                <w:lang w:eastAsia="ar-SA"/>
              </w:rPr>
            </w:pPr>
            <w:r w:rsidRPr="002A53C4">
              <w:rPr>
                <w:rFonts w:ascii="Times New Roman" w:eastAsia="Calibri" w:hAnsi="Times New Roman" w:cs="Times New Roman"/>
                <w:b/>
                <w:bCs/>
                <w:lang w:eastAsia="ar-SA"/>
              </w:rPr>
              <w:t>В том числе практических и лабораторных занятий</w:t>
            </w:r>
          </w:p>
        </w:tc>
        <w:tc>
          <w:tcPr>
            <w:tcW w:w="596" w:type="pct"/>
          </w:tcPr>
          <w:p w:rsidR="002A53C4" w:rsidRPr="002A53C4" w:rsidRDefault="00632159" w:rsidP="002A53C4">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w:t>
            </w:r>
          </w:p>
        </w:tc>
        <w:tc>
          <w:tcPr>
            <w:tcW w:w="422" w:type="pct"/>
            <w:vMerge w:val="restart"/>
          </w:tcPr>
          <w:p w:rsidR="002A53C4" w:rsidRPr="002A53C4" w:rsidRDefault="001B5D3F" w:rsidP="002A53C4">
            <w:pPr>
              <w:suppressAutoHyphens/>
              <w:ind w:firstLine="108"/>
              <w:jc w:val="center"/>
              <w:rPr>
                <w:rFonts w:ascii="Times New Roman" w:eastAsia="Times New Roman" w:hAnsi="Times New Roman" w:cs="Times New Roman"/>
                <w:lang w:eastAsia="ar-SA"/>
              </w:rPr>
            </w:pPr>
            <w:proofErr w:type="gramStart"/>
            <w:r w:rsidRPr="001B5D3F">
              <w:rPr>
                <w:rFonts w:ascii="Times New Roman" w:eastAsia="Times New Roman" w:hAnsi="Times New Roman" w:cs="Times New Roman"/>
                <w:bCs/>
                <w:lang w:eastAsia="ar-SA"/>
              </w:rPr>
              <w:t>ОК</w:t>
            </w:r>
            <w:proofErr w:type="gramEnd"/>
            <w:r w:rsidRPr="001B5D3F">
              <w:rPr>
                <w:rFonts w:ascii="Times New Roman" w:eastAsia="Times New Roman" w:hAnsi="Times New Roman" w:cs="Times New Roman"/>
                <w:bCs/>
                <w:lang w:eastAsia="ar-SA"/>
              </w:rPr>
              <w:t xml:space="preserve"> 1, ОК 2, ОК 3, ОК 4, ОК 5, ОК </w:t>
            </w:r>
            <w:r w:rsidRPr="001B5D3F">
              <w:rPr>
                <w:rFonts w:ascii="Times New Roman" w:eastAsia="Times New Roman" w:hAnsi="Times New Roman" w:cs="Times New Roman"/>
                <w:bCs/>
                <w:lang w:eastAsia="ar-SA"/>
              </w:rPr>
              <w:lastRenderedPageBreak/>
              <w:t>6, ОК 9, ПК 1.1., ПК 1.4, ПК 1.5, ПК 1.6, ПК 2.2</w:t>
            </w: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171" w:type="pct"/>
            <w:gridSpan w:val="4"/>
          </w:tcPr>
          <w:p w:rsidR="002A53C4" w:rsidRPr="002A53C4" w:rsidRDefault="002A53C4" w:rsidP="002A53C4">
            <w:pPr>
              <w:suppressAutoHyphens/>
              <w:rPr>
                <w:rFonts w:ascii="Times New Roman" w:eastAsia="Calibri" w:hAnsi="Times New Roman" w:cs="Times New Roman"/>
                <w:bCs/>
                <w:lang w:eastAsia="ar-SA"/>
              </w:rPr>
            </w:pPr>
            <w:r w:rsidRPr="002A53C4">
              <w:rPr>
                <w:rFonts w:ascii="Times New Roman" w:eastAsia="Calibri" w:hAnsi="Times New Roman" w:cs="Times New Roman"/>
                <w:bCs/>
                <w:lang w:eastAsia="ar-SA"/>
              </w:rPr>
              <w:t>1</w:t>
            </w:r>
          </w:p>
        </w:tc>
        <w:tc>
          <w:tcPr>
            <w:tcW w:w="3002" w:type="pct"/>
            <w:gridSpan w:val="3"/>
          </w:tcPr>
          <w:p w:rsidR="002A53C4" w:rsidRPr="002A53C4" w:rsidRDefault="002A53C4" w:rsidP="002A53C4">
            <w:pPr>
              <w:suppressAutoHyphens/>
              <w:jc w:val="both"/>
              <w:rPr>
                <w:rFonts w:ascii="Times New Roman" w:eastAsia="Times New Roman" w:hAnsi="Times New Roman" w:cs="Times New Roman"/>
                <w:bCs/>
                <w:lang w:eastAsia="ar-SA"/>
              </w:rPr>
            </w:pPr>
            <w:r w:rsidRPr="002A53C4">
              <w:rPr>
                <w:rFonts w:ascii="Times New Roman" w:eastAsia="Times New Roman" w:hAnsi="Times New Roman" w:cs="Times New Roman"/>
                <w:b/>
                <w:lang w:eastAsia="ar-SA"/>
              </w:rPr>
              <w:t xml:space="preserve">Практическая работа № 15. </w:t>
            </w:r>
            <w:r w:rsidRPr="002A53C4">
              <w:rPr>
                <w:rFonts w:ascii="Times New Roman" w:eastAsia="Calibri" w:hAnsi="Times New Roman" w:cs="Times New Roman"/>
                <w:b/>
                <w:lang w:eastAsia="ar-SA"/>
              </w:rPr>
              <w:t>(семинар) «</w:t>
            </w:r>
            <w:r w:rsidRPr="002A53C4">
              <w:rPr>
                <w:rFonts w:ascii="Times New Roman" w:eastAsia="Times New Roman" w:hAnsi="Times New Roman" w:cs="Times New Roman"/>
                <w:bCs/>
                <w:lang w:eastAsia="ar-SA"/>
              </w:rPr>
              <w:t>Возбуждение уголовного дела».</w:t>
            </w:r>
          </w:p>
          <w:p w:rsidR="002A53C4" w:rsidRPr="002A53C4" w:rsidRDefault="002A53C4" w:rsidP="002A53C4">
            <w:pPr>
              <w:suppressAutoHyphens/>
              <w:snapToGrid w:val="0"/>
              <w:jc w:val="both"/>
              <w:rPr>
                <w:rFonts w:ascii="Times New Roman" w:eastAsia="Times New Roman" w:hAnsi="Times New Roman" w:cs="Times New Roman"/>
                <w:b/>
                <w:lang w:eastAsia="ar-SA"/>
              </w:rPr>
            </w:pPr>
            <w:r w:rsidRPr="002A53C4">
              <w:rPr>
                <w:rFonts w:ascii="Times New Roman" w:eastAsia="Calibri" w:hAnsi="Times New Roman" w:cs="Times New Roman"/>
                <w:b/>
                <w:lang w:eastAsia="ar-SA"/>
              </w:rPr>
              <w:t xml:space="preserve">Задание на дом: </w:t>
            </w:r>
            <w:r w:rsidRPr="002A53C4">
              <w:rPr>
                <w:rFonts w:ascii="Times New Roman" w:eastAsia="Times New Roman" w:hAnsi="Times New Roman" w:cs="Times New Roman"/>
                <w:bCs/>
                <w:lang w:eastAsia="ar-SA"/>
              </w:rPr>
              <w:t>Решение ситуативных задач по теме: Поводы и основание для возбуждения уголовного дела</w:t>
            </w:r>
          </w:p>
        </w:tc>
        <w:tc>
          <w:tcPr>
            <w:tcW w:w="596" w:type="pct"/>
          </w:tcPr>
          <w:p w:rsidR="002A53C4" w:rsidRPr="002A53C4" w:rsidRDefault="00632159" w:rsidP="002A53C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171" w:type="pct"/>
            <w:gridSpan w:val="4"/>
          </w:tcPr>
          <w:p w:rsidR="002A53C4" w:rsidRPr="002A53C4" w:rsidRDefault="002A53C4" w:rsidP="002A53C4">
            <w:pPr>
              <w:suppressAutoHyphens/>
              <w:rPr>
                <w:rFonts w:ascii="Times New Roman" w:eastAsia="Calibri" w:hAnsi="Times New Roman" w:cs="Times New Roman"/>
                <w:bCs/>
                <w:lang w:eastAsia="ar-SA"/>
              </w:rPr>
            </w:pPr>
            <w:r w:rsidRPr="002A53C4">
              <w:rPr>
                <w:rFonts w:ascii="Times New Roman" w:eastAsia="Calibri" w:hAnsi="Times New Roman" w:cs="Times New Roman"/>
                <w:bCs/>
                <w:lang w:eastAsia="ar-SA"/>
              </w:rPr>
              <w:t>2</w:t>
            </w:r>
          </w:p>
        </w:tc>
        <w:tc>
          <w:tcPr>
            <w:tcW w:w="3002" w:type="pct"/>
            <w:gridSpan w:val="3"/>
          </w:tcPr>
          <w:p w:rsidR="002A53C4" w:rsidRPr="002A53C4" w:rsidRDefault="002A53C4" w:rsidP="002A53C4">
            <w:pPr>
              <w:suppressAutoHyphens/>
              <w:rPr>
                <w:rFonts w:ascii="Times New Roman" w:eastAsia="Times New Roman" w:hAnsi="Times New Roman" w:cs="Times New Roman"/>
                <w:bCs/>
                <w:lang w:eastAsia="ar-SA"/>
              </w:rPr>
            </w:pPr>
            <w:r w:rsidRPr="002A53C4">
              <w:rPr>
                <w:rFonts w:ascii="Times New Roman" w:eastAsia="Times New Roman" w:hAnsi="Times New Roman" w:cs="Times New Roman"/>
                <w:b/>
                <w:lang w:eastAsia="ar-SA"/>
              </w:rPr>
              <w:t xml:space="preserve">Практическая работа № 16. </w:t>
            </w:r>
            <w:r w:rsidRPr="002A53C4">
              <w:rPr>
                <w:rFonts w:ascii="Times New Roman" w:eastAsia="Times New Roman" w:hAnsi="Times New Roman" w:cs="Times New Roman"/>
                <w:bCs/>
                <w:lang w:eastAsia="ar-SA"/>
              </w:rPr>
              <w:t>Решение ситуативных задач по теме: Поводы и основание для возбуждения уголовного дела».</w:t>
            </w:r>
          </w:p>
          <w:p w:rsidR="002A53C4" w:rsidRPr="002A53C4" w:rsidRDefault="002A53C4" w:rsidP="002A53C4">
            <w:pPr>
              <w:suppressAutoHyphens/>
              <w:rPr>
                <w:rFonts w:ascii="Times New Roman" w:eastAsia="Calibri" w:hAnsi="Times New Roman" w:cs="Times New Roman"/>
                <w:bCs/>
                <w:lang w:eastAsia="ar-SA"/>
              </w:rPr>
            </w:pPr>
            <w:r w:rsidRPr="002A53C4">
              <w:rPr>
                <w:rFonts w:ascii="Times New Roman" w:eastAsia="Times New Roman" w:hAnsi="Times New Roman" w:cs="Times New Roman"/>
                <w:b/>
                <w:lang w:eastAsia="ar-SA"/>
              </w:rPr>
              <w:t xml:space="preserve">Задание на дом: </w:t>
            </w:r>
            <w:r w:rsidRPr="002A53C4">
              <w:rPr>
                <w:rFonts w:ascii="Times New Roman" w:eastAsia="Times New Roman" w:hAnsi="Times New Roman" w:cs="Times New Roman"/>
                <w:lang w:eastAsia="ar-SA"/>
              </w:rPr>
              <w:t>повторить тему</w:t>
            </w:r>
          </w:p>
        </w:tc>
        <w:tc>
          <w:tcPr>
            <w:tcW w:w="596" w:type="pct"/>
          </w:tcPr>
          <w:p w:rsidR="002A53C4" w:rsidRPr="002A53C4" w:rsidRDefault="00632159" w:rsidP="002A53C4">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lang w:eastAsia="ar-SA"/>
              </w:rPr>
            </w:pPr>
          </w:p>
        </w:tc>
        <w:tc>
          <w:tcPr>
            <w:tcW w:w="171" w:type="pct"/>
            <w:gridSpan w:val="4"/>
          </w:tcPr>
          <w:p w:rsidR="002A53C4" w:rsidRPr="002A53C4" w:rsidRDefault="002A53C4" w:rsidP="002A53C4">
            <w:pPr>
              <w:suppressAutoHyphens/>
              <w:rPr>
                <w:rFonts w:ascii="Times New Roman" w:eastAsia="Calibri" w:hAnsi="Times New Roman" w:cs="Times New Roman"/>
                <w:bCs/>
                <w:lang w:eastAsia="ar-SA"/>
              </w:rPr>
            </w:pPr>
            <w:r w:rsidRPr="002A53C4">
              <w:rPr>
                <w:rFonts w:ascii="Times New Roman" w:eastAsia="Calibri" w:hAnsi="Times New Roman" w:cs="Times New Roman"/>
                <w:bCs/>
                <w:lang w:eastAsia="ar-SA"/>
              </w:rPr>
              <w:t>3</w:t>
            </w:r>
          </w:p>
        </w:tc>
        <w:tc>
          <w:tcPr>
            <w:tcW w:w="3002" w:type="pct"/>
            <w:gridSpan w:val="3"/>
          </w:tcPr>
          <w:p w:rsidR="002A53C4" w:rsidRPr="002A53C4" w:rsidRDefault="002A53C4" w:rsidP="002A53C4">
            <w:pPr>
              <w:suppressAutoHyphens/>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 xml:space="preserve">Практическое занятие № 17. </w:t>
            </w:r>
            <w:r w:rsidRPr="002A53C4">
              <w:rPr>
                <w:rFonts w:ascii="Times New Roman" w:eastAsia="Times New Roman" w:hAnsi="Times New Roman" w:cs="Times New Roman"/>
                <w:lang w:eastAsia="ar-SA"/>
              </w:rPr>
              <w:t>Работа с обвинительным заключением: определение документов, послуживших основанием для возбуждения уголовного дела, составление процессуальных документов на стадии возбуждения уголовного дела</w:t>
            </w:r>
          </w:p>
          <w:p w:rsidR="002A53C4" w:rsidRPr="002A53C4" w:rsidRDefault="002A53C4" w:rsidP="002A53C4">
            <w:pPr>
              <w:suppressAutoHyphens/>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 xml:space="preserve">Задание на дом: </w:t>
            </w:r>
            <w:r w:rsidRPr="002A53C4">
              <w:rPr>
                <w:rFonts w:ascii="Times New Roman" w:eastAsia="Times New Roman" w:hAnsi="Times New Roman" w:cs="Times New Roman"/>
                <w:lang w:eastAsia="ar-SA"/>
              </w:rPr>
              <w:t>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val="restar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bCs/>
                <w:lang w:eastAsia="ru-RU"/>
              </w:rPr>
              <w:t>Тема 2.2. Предварительное расследование</w:t>
            </w:r>
          </w:p>
        </w:tc>
        <w:tc>
          <w:tcPr>
            <w:tcW w:w="3173" w:type="pct"/>
            <w:gridSpan w:val="7"/>
          </w:tcPr>
          <w:p w:rsidR="002A53C4" w:rsidRPr="002A53C4" w:rsidRDefault="002A53C4" w:rsidP="002A53C4">
            <w:pPr>
              <w:suppressAutoHyphens/>
              <w:jc w:val="both"/>
              <w:rPr>
                <w:rFonts w:ascii="Times New Roman" w:eastAsia="Calibri" w:hAnsi="Times New Roman" w:cs="Times New Roman"/>
                <w:b/>
                <w:bCs/>
                <w:lang w:eastAsia="ar-SA"/>
              </w:rPr>
            </w:pPr>
            <w:r w:rsidRPr="002A53C4">
              <w:rPr>
                <w:rFonts w:ascii="Times New Roman" w:eastAsia="Calibri" w:hAnsi="Times New Roman" w:cs="Times New Roman"/>
                <w:b/>
                <w:color w:val="000000"/>
                <w:lang w:eastAsia="ar-SA"/>
              </w:rPr>
              <w:t>Содержание</w:t>
            </w:r>
          </w:p>
        </w:tc>
        <w:tc>
          <w:tcPr>
            <w:tcW w:w="596" w:type="pct"/>
          </w:tcPr>
          <w:p w:rsidR="002A53C4" w:rsidRPr="002A53C4" w:rsidRDefault="00632159" w:rsidP="002A53C4">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422" w:type="pct"/>
            <w:vMerge w:val="restar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81" w:type="pct"/>
            <w:gridSpan w:val="6"/>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1</w:t>
            </w:r>
          </w:p>
        </w:tc>
        <w:tc>
          <w:tcPr>
            <w:tcW w:w="2992" w:type="pct"/>
          </w:tcPr>
          <w:p w:rsidR="002A53C4" w:rsidRPr="002A53C4" w:rsidRDefault="002A53C4" w:rsidP="002A53C4">
            <w:pPr>
              <w:suppressAutoHyphens/>
              <w:rPr>
                <w:rFonts w:ascii="Times New Roman" w:eastAsia="Calibri" w:hAnsi="Times New Roman" w:cs="Times New Roman"/>
                <w:lang w:eastAsia="ar-SA"/>
              </w:rPr>
            </w:pPr>
            <w:r w:rsidRPr="002A53C4">
              <w:rPr>
                <w:rFonts w:ascii="Times New Roman" w:eastAsia="Times New Roman" w:hAnsi="Times New Roman" w:cs="Times New Roman"/>
                <w:b/>
                <w:bCs/>
                <w:lang w:eastAsia="ar-SA"/>
              </w:rPr>
              <w:t xml:space="preserve">Предварительное расследование. </w:t>
            </w:r>
            <w:r w:rsidRPr="002A53C4">
              <w:rPr>
                <w:rFonts w:ascii="Times New Roman" w:eastAsia="Calibri" w:hAnsi="Times New Roman" w:cs="Times New Roman"/>
                <w:lang w:eastAsia="ar-SA"/>
              </w:rPr>
              <w:t xml:space="preserve">Общие условия предварительного расследования. </w:t>
            </w:r>
          </w:p>
          <w:p w:rsidR="002A53C4" w:rsidRPr="002A53C4" w:rsidRDefault="002A53C4" w:rsidP="002A53C4">
            <w:pPr>
              <w:suppressAutoHyphens/>
              <w:jc w:val="both"/>
              <w:rPr>
                <w:rFonts w:ascii="Times New Roman" w:eastAsia="Calibri" w:hAnsi="Times New Roman" w:cs="Times New Roman"/>
                <w:b/>
                <w:bCs/>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Calibri" w:hAnsi="Times New Roman" w:cs="Times New Roman"/>
                <w:lang w:eastAsia="ar-SA"/>
              </w:rPr>
              <w:t>подготовить сообщение по теме.</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81" w:type="pct"/>
            <w:gridSpan w:val="6"/>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2</w:t>
            </w:r>
          </w:p>
        </w:tc>
        <w:tc>
          <w:tcPr>
            <w:tcW w:w="2992" w:type="pct"/>
          </w:tcPr>
          <w:p w:rsidR="002A53C4" w:rsidRPr="002A53C4" w:rsidRDefault="002A53C4" w:rsidP="002A53C4">
            <w:pPr>
              <w:suppressAutoHyphens/>
              <w:rPr>
                <w:rFonts w:ascii="Times New Roman" w:eastAsia="Calibri" w:hAnsi="Times New Roman" w:cs="Times New Roman"/>
                <w:lang w:eastAsia="ar-SA"/>
              </w:rPr>
            </w:pPr>
            <w:r w:rsidRPr="002A53C4">
              <w:rPr>
                <w:rFonts w:ascii="Times New Roman" w:eastAsia="Calibri" w:hAnsi="Times New Roman" w:cs="Times New Roman"/>
                <w:b/>
                <w:lang w:eastAsia="ar-SA"/>
              </w:rPr>
              <w:t>Предварительное следствие</w:t>
            </w:r>
            <w:r w:rsidRPr="002A53C4">
              <w:rPr>
                <w:rFonts w:ascii="Times New Roman" w:eastAsia="Calibri" w:hAnsi="Times New Roman" w:cs="Times New Roman"/>
                <w:lang w:eastAsia="ar-SA"/>
              </w:rPr>
              <w:t>. / Решение ситуативных задач по теме: «Предварительное следствие».</w:t>
            </w:r>
          </w:p>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Times New Roman" w:hAnsi="Times New Roman" w:cs="Times New Roman"/>
                <w:b/>
                <w:bCs/>
                <w:lang w:eastAsia="ar-SA"/>
              </w:rPr>
              <w:t>Задание на дом:</w:t>
            </w:r>
            <w:r w:rsidRPr="002A53C4">
              <w:rPr>
                <w:rFonts w:ascii="Times New Roman" w:eastAsia="Calibri" w:hAnsi="Times New Roman" w:cs="Times New Roman"/>
                <w:lang w:eastAsia="ar-SA"/>
              </w:rPr>
              <w:t xml:space="preserve"> подготовить сообщение по теме.</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3173" w:type="pct"/>
            <w:gridSpan w:val="7"/>
          </w:tcPr>
          <w:p w:rsidR="002A53C4" w:rsidRPr="002A53C4" w:rsidRDefault="002A53C4" w:rsidP="002A53C4">
            <w:pPr>
              <w:suppressAutoHyphens/>
              <w:rPr>
                <w:rFonts w:ascii="Times New Roman" w:eastAsia="Calibri" w:hAnsi="Times New Roman" w:cs="Times New Roman"/>
                <w:lang w:eastAsia="ar-SA"/>
              </w:rPr>
            </w:pPr>
            <w:r w:rsidRPr="002A53C4">
              <w:rPr>
                <w:rFonts w:ascii="Times New Roman" w:eastAsia="Calibri" w:hAnsi="Times New Roman" w:cs="Times New Roman"/>
                <w:b/>
                <w:bCs/>
                <w:lang w:eastAsia="ar-SA"/>
              </w:rPr>
              <w:t>В том числе практических и лабораторных занятий</w:t>
            </w:r>
          </w:p>
        </w:tc>
        <w:tc>
          <w:tcPr>
            <w:tcW w:w="596" w:type="pct"/>
          </w:tcPr>
          <w:p w:rsidR="002A53C4" w:rsidRPr="002A53C4" w:rsidRDefault="00632159" w:rsidP="002A53C4">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10</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81" w:type="pct"/>
            <w:gridSpan w:val="6"/>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1</w:t>
            </w:r>
          </w:p>
        </w:tc>
        <w:tc>
          <w:tcPr>
            <w:tcW w:w="2992" w:type="pct"/>
          </w:tcPr>
          <w:p w:rsidR="002A53C4" w:rsidRPr="002A53C4" w:rsidRDefault="002A53C4" w:rsidP="002A53C4">
            <w:pPr>
              <w:suppressAutoHyphens/>
              <w:jc w:val="both"/>
              <w:rPr>
                <w:rFonts w:ascii="Times New Roman" w:eastAsia="Calibri" w:hAnsi="Times New Roman" w:cs="Times New Roman"/>
                <w:lang w:eastAsia="ar-SA"/>
              </w:rPr>
            </w:pPr>
            <w:r w:rsidRPr="002A53C4">
              <w:rPr>
                <w:rFonts w:ascii="Times New Roman" w:eastAsia="Times New Roman" w:hAnsi="Times New Roman" w:cs="Times New Roman"/>
                <w:b/>
                <w:bCs/>
                <w:lang w:eastAsia="ar-SA"/>
              </w:rPr>
              <w:t xml:space="preserve">Практическая работа №18. </w:t>
            </w:r>
            <w:r w:rsidRPr="002A53C4">
              <w:rPr>
                <w:rFonts w:ascii="Times New Roman" w:eastAsia="Times New Roman" w:hAnsi="Times New Roman" w:cs="Times New Roman"/>
                <w:lang w:eastAsia="ar-SA"/>
              </w:rPr>
              <w:t>(</w:t>
            </w:r>
            <w:r w:rsidRPr="002A53C4">
              <w:rPr>
                <w:rFonts w:ascii="Times New Roman" w:eastAsia="Calibri" w:hAnsi="Times New Roman" w:cs="Times New Roman"/>
                <w:lang w:eastAsia="ar-SA"/>
              </w:rPr>
              <w:t>семинар) «Предварительное следствие».</w:t>
            </w:r>
          </w:p>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составить кейс по теме: «Предварительное следствие».</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val="restart"/>
          </w:tcPr>
          <w:p w:rsidR="002A53C4" w:rsidRPr="002A53C4" w:rsidRDefault="001B5D3F" w:rsidP="002A53C4">
            <w:pPr>
              <w:suppressAutoHyphens/>
              <w:ind w:firstLine="108"/>
              <w:jc w:val="center"/>
              <w:rPr>
                <w:rFonts w:ascii="Times New Roman" w:eastAsia="Times New Roman" w:hAnsi="Times New Roman" w:cs="Times New Roman"/>
                <w:lang w:eastAsia="ar-SA"/>
              </w:rPr>
            </w:pPr>
            <w:proofErr w:type="gramStart"/>
            <w:r w:rsidRPr="001B5D3F">
              <w:rPr>
                <w:rFonts w:ascii="Times New Roman" w:eastAsia="Times New Roman" w:hAnsi="Times New Roman" w:cs="Times New Roman"/>
                <w:bCs/>
                <w:lang w:eastAsia="ar-SA"/>
              </w:rPr>
              <w:t>ОК</w:t>
            </w:r>
            <w:proofErr w:type="gramEnd"/>
            <w:r w:rsidRPr="001B5D3F">
              <w:rPr>
                <w:rFonts w:ascii="Times New Roman" w:eastAsia="Times New Roman" w:hAnsi="Times New Roman" w:cs="Times New Roman"/>
                <w:bCs/>
                <w:lang w:eastAsia="ar-SA"/>
              </w:rPr>
              <w:t xml:space="preserve"> 1, ОК 2, ОК 3, ОК 4, ОК 5, ОК 6, ОК 9, ПК 1.1., ПК 1.4, ПК 1.5, ПК 1.6, ПК 2.2</w:t>
            </w: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81" w:type="pct"/>
            <w:gridSpan w:val="6"/>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2</w:t>
            </w:r>
          </w:p>
        </w:tc>
        <w:tc>
          <w:tcPr>
            <w:tcW w:w="2992" w:type="pct"/>
          </w:tcPr>
          <w:p w:rsidR="002A53C4" w:rsidRPr="002A53C4" w:rsidRDefault="002A53C4" w:rsidP="002A53C4">
            <w:pPr>
              <w:suppressAutoHyphens/>
              <w:jc w:val="both"/>
              <w:rPr>
                <w:rFonts w:ascii="Times New Roman" w:eastAsia="Times New Roman" w:hAnsi="Times New Roman" w:cs="Times New Roman"/>
                <w:lang w:eastAsia="ar-SA"/>
              </w:rPr>
            </w:pPr>
            <w:r w:rsidRPr="002A53C4">
              <w:rPr>
                <w:rFonts w:ascii="Times New Roman" w:eastAsia="Times New Roman" w:hAnsi="Times New Roman" w:cs="Times New Roman"/>
                <w:b/>
                <w:bCs/>
                <w:lang w:eastAsia="ar-SA"/>
              </w:rPr>
              <w:t xml:space="preserve">Практическая работа №19. </w:t>
            </w:r>
            <w:r w:rsidRPr="002A53C4">
              <w:rPr>
                <w:rFonts w:ascii="Times New Roman" w:eastAsia="Times New Roman" w:hAnsi="Times New Roman" w:cs="Times New Roman"/>
                <w:lang w:eastAsia="ar-SA"/>
              </w:rPr>
              <w:t>(семинар) «Общие условия предварительного расследования».</w:t>
            </w:r>
          </w:p>
          <w:p w:rsidR="002A53C4" w:rsidRPr="002A53C4" w:rsidRDefault="002A53C4" w:rsidP="002A53C4">
            <w:pPr>
              <w:suppressAutoHyphens/>
              <w:jc w:val="both"/>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Решение ситуативных задач по теме: «Предварительное расследование».</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81" w:type="pct"/>
            <w:gridSpan w:val="6"/>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3</w:t>
            </w:r>
          </w:p>
        </w:tc>
        <w:tc>
          <w:tcPr>
            <w:tcW w:w="2992" w:type="pct"/>
          </w:tcPr>
          <w:p w:rsidR="002A53C4" w:rsidRPr="002A53C4" w:rsidRDefault="002A53C4" w:rsidP="002A53C4">
            <w:pPr>
              <w:suppressAutoHyphens/>
              <w:jc w:val="both"/>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ar-SA"/>
              </w:rPr>
              <w:t>Практическое занятие № 20</w:t>
            </w:r>
            <w:r w:rsidRPr="002A53C4">
              <w:rPr>
                <w:rFonts w:ascii="Times New Roman" w:eastAsia="Times New Roman" w:hAnsi="Times New Roman" w:cs="Times New Roman"/>
                <w:bCs/>
                <w:lang w:eastAsia="ar-SA"/>
              </w:rPr>
              <w:t>Работа с обвинительным заключением: составление постановления о привлечении в качестве обвиняемого</w:t>
            </w:r>
          </w:p>
          <w:p w:rsidR="002A53C4" w:rsidRPr="002A53C4" w:rsidRDefault="002A53C4" w:rsidP="002A53C4">
            <w:pPr>
              <w:suppressAutoHyphens/>
              <w:jc w:val="both"/>
              <w:rPr>
                <w:rFonts w:ascii="Times New Roman" w:eastAsia="Times New Roman" w:hAnsi="Times New Roman" w:cs="Times New Roman"/>
                <w:b/>
                <w:bCs/>
                <w:lang w:eastAsia="ar-SA"/>
              </w:rPr>
            </w:pPr>
            <w:r w:rsidRPr="002A53C4">
              <w:rPr>
                <w:rFonts w:ascii="Times New Roman" w:eastAsia="Times New Roman" w:hAnsi="Times New Roman" w:cs="Times New Roman"/>
                <w:b/>
                <w:lang w:eastAsia="ar-SA"/>
              </w:rPr>
              <w:t xml:space="preserve">Задание на дом: </w:t>
            </w:r>
            <w:r w:rsidRPr="002A53C4">
              <w:rPr>
                <w:rFonts w:ascii="Times New Roman" w:eastAsia="Times New Roman" w:hAnsi="Times New Roman" w:cs="Times New Roman"/>
                <w:lang w:eastAsia="ar-SA"/>
              </w:rPr>
              <w:t>повторить тему</w:t>
            </w:r>
          </w:p>
        </w:tc>
        <w:tc>
          <w:tcPr>
            <w:tcW w:w="596" w:type="pct"/>
          </w:tcPr>
          <w:p w:rsidR="002A53C4" w:rsidRPr="002A53C4" w:rsidRDefault="002A53C4" w:rsidP="002A53C4">
            <w:pPr>
              <w:suppressAutoHyphens/>
              <w:spacing w:line="200" w:lineRule="atLeast"/>
              <w:jc w:val="center"/>
              <w:rPr>
                <w:rFonts w:ascii="Calibri" w:eastAsia="Times New Roman" w:hAnsi="Calibri"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81" w:type="pct"/>
            <w:gridSpan w:val="6"/>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4</w:t>
            </w:r>
          </w:p>
        </w:tc>
        <w:tc>
          <w:tcPr>
            <w:tcW w:w="2992" w:type="pct"/>
          </w:tcPr>
          <w:p w:rsidR="002A53C4" w:rsidRPr="002A53C4" w:rsidRDefault="002A53C4" w:rsidP="002A53C4">
            <w:pPr>
              <w:suppressAutoHyphens/>
              <w:jc w:val="both"/>
              <w:rPr>
                <w:rFonts w:ascii="Times New Roman" w:eastAsia="Times New Roman" w:hAnsi="Times New Roman" w:cs="Times New Roman"/>
                <w:color w:val="000000"/>
                <w:lang w:eastAsia="ar-SA"/>
              </w:rPr>
            </w:pPr>
            <w:r w:rsidRPr="002A53C4">
              <w:rPr>
                <w:rFonts w:ascii="Times New Roman" w:eastAsia="Times New Roman" w:hAnsi="Times New Roman" w:cs="Times New Roman"/>
                <w:b/>
                <w:bCs/>
                <w:color w:val="000000"/>
                <w:lang w:eastAsia="ar-SA"/>
              </w:rPr>
              <w:t>Практическое занятие № 21</w:t>
            </w:r>
            <w:r w:rsidRPr="002A53C4">
              <w:rPr>
                <w:rFonts w:ascii="Times New Roman" w:eastAsia="Times New Roman" w:hAnsi="Times New Roman" w:cs="Times New Roman"/>
                <w:color w:val="000000"/>
                <w:lang w:eastAsia="ar-SA"/>
              </w:rPr>
              <w:t>Работа с обвинительным актом: устно определить документы, послужившие основанием для возбуждения уголовного дела; документы, являющиеся доказательствами вины обвиняемого.</w:t>
            </w:r>
          </w:p>
          <w:p w:rsidR="002A53C4" w:rsidRPr="002A53C4" w:rsidRDefault="002A53C4" w:rsidP="002A53C4">
            <w:pPr>
              <w:suppressAutoHyphens/>
              <w:jc w:val="both"/>
              <w:rPr>
                <w:rFonts w:ascii="Times New Roman" w:eastAsia="Times New Roman" w:hAnsi="Times New Roman" w:cs="Times New Roman"/>
                <w:b/>
                <w:bCs/>
                <w:lang w:eastAsia="ar-SA"/>
              </w:rPr>
            </w:pPr>
            <w:r w:rsidRPr="002A53C4">
              <w:rPr>
                <w:rFonts w:ascii="Times New Roman" w:eastAsia="Times New Roman" w:hAnsi="Times New Roman" w:cs="Times New Roman"/>
                <w:b/>
                <w:lang w:eastAsia="ar-SA"/>
              </w:rPr>
              <w:t xml:space="preserve">Задание на дом: </w:t>
            </w:r>
            <w:r w:rsidRPr="002A53C4">
              <w:rPr>
                <w:rFonts w:ascii="Times New Roman" w:eastAsia="Times New Roman" w:hAnsi="Times New Roman" w:cs="Times New Roman"/>
                <w:lang w:eastAsia="ar-SA"/>
              </w:rPr>
              <w:t>повторить тему</w:t>
            </w:r>
          </w:p>
        </w:tc>
        <w:tc>
          <w:tcPr>
            <w:tcW w:w="596" w:type="pct"/>
          </w:tcPr>
          <w:p w:rsidR="002A53C4" w:rsidRPr="002A53C4" w:rsidRDefault="002A53C4" w:rsidP="002A53C4">
            <w:pPr>
              <w:suppressAutoHyphens/>
              <w:spacing w:line="200" w:lineRule="atLeast"/>
              <w:jc w:val="center"/>
              <w:rPr>
                <w:rFonts w:ascii="Calibri" w:eastAsia="Times New Roman" w:hAnsi="Calibri"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81" w:type="pct"/>
            <w:gridSpan w:val="6"/>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5</w:t>
            </w:r>
          </w:p>
        </w:tc>
        <w:tc>
          <w:tcPr>
            <w:tcW w:w="2992" w:type="pct"/>
          </w:tcPr>
          <w:p w:rsidR="002A53C4" w:rsidRPr="002A53C4" w:rsidRDefault="002A53C4" w:rsidP="002A53C4">
            <w:pPr>
              <w:jc w:val="both"/>
              <w:rPr>
                <w:rFonts w:ascii="Times New Roman" w:eastAsia="Times New Roman" w:hAnsi="Times New Roman" w:cs="Times New Roman"/>
                <w:color w:val="000000"/>
                <w:lang w:eastAsia="ru-RU"/>
              </w:rPr>
            </w:pPr>
            <w:r w:rsidRPr="002A53C4">
              <w:rPr>
                <w:rFonts w:ascii="Times New Roman" w:eastAsia="Times New Roman" w:hAnsi="Times New Roman" w:cs="Times New Roman"/>
                <w:b/>
                <w:bCs/>
                <w:color w:val="000000"/>
                <w:lang w:eastAsia="ru-RU"/>
              </w:rPr>
              <w:t>Практическое занятие № 22</w:t>
            </w:r>
            <w:r w:rsidRPr="002A53C4">
              <w:rPr>
                <w:rFonts w:ascii="Times New Roman" w:eastAsia="Times New Roman" w:hAnsi="Times New Roman" w:cs="Times New Roman"/>
                <w:color w:val="000000"/>
                <w:lang w:eastAsia="ru-RU"/>
              </w:rPr>
              <w:t>Работа с обвинительным актом: составление протоколов ознакомления с материалами уголовного дела</w:t>
            </w:r>
          </w:p>
          <w:p w:rsidR="002A53C4" w:rsidRPr="002A53C4" w:rsidRDefault="002A53C4" w:rsidP="002A53C4">
            <w:pPr>
              <w:jc w:val="both"/>
              <w:rPr>
                <w:rFonts w:ascii="Times New Roman" w:eastAsia="Times New Roman" w:hAnsi="Times New Roman" w:cs="Times New Roman"/>
                <w:lang w:eastAsia="ru-RU"/>
              </w:rPr>
            </w:pPr>
            <w:r w:rsidRPr="002A53C4">
              <w:rPr>
                <w:rFonts w:ascii="Times New Roman" w:eastAsia="Times New Roman" w:hAnsi="Times New Roman" w:cs="Times New Roman"/>
                <w:b/>
                <w:lang w:eastAsia="ru-RU"/>
              </w:rPr>
              <w:t xml:space="preserve">Задание на дом: </w:t>
            </w:r>
            <w:r w:rsidRPr="002A53C4">
              <w:rPr>
                <w:rFonts w:ascii="Times New Roman" w:eastAsia="Times New Roman" w:hAnsi="Times New Roman" w:cs="Times New Roman"/>
                <w:lang w:eastAsia="ru-RU"/>
              </w:rPr>
              <w:t>повторить тему</w:t>
            </w:r>
          </w:p>
        </w:tc>
        <w:tc>
          <w:tcPr>
            <w:tcW w:w="596" w:type="pct"/>
          </w:tcPr>
          <w:p w:rsidR="002A53C4" w:rsidRPr="002A53C4" w:rsidRDefault="002A53C4" w:rsidP="002A53C4">
            <w:pPr>
              <w:suppressAutoHyphens/>
              <w:spacing w:line="200" w:lineRule="atLeast"/>
              <w:jc w:val="center"/>
              <w:rPr>
                <w:rFonts w:ascii="Calibri" w:eastAsia="Times New Roman" w:hAnsi="Calibri"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val="restart"/>
          </w:tcPr>
          <w:p w:rsidR="002A53C4" w:rsidRPr="002A53C4" w:rsidRDefault="002A53C4" w:rsidP="002A53C4">
            <w:pPr>
              <w:suppressAutoHyphens/>
              <w:jc w:val="center"/>
              <w:rPr>
                <w:rFonts w:ascii="Times New Roman" w:eastAsia="Times New Roman" w:hAnsi="Times New Roman" w:cs="Times New Roman"/>
                <w:b/>
                <w:bCs/>
                <w:lang w:eastAsia="ru-RU"/>
              </w:rPr>
            </w:pPr>
            <w:r w:rsidRPr="002A53C4">
              <w:rPr>
                <w:rFonts w:ascii="Times New Roman" w:eastAsia="Times New Roman" w:hAnsi="Times New Roman" w:cs="Times New Roman"/>
                <w:b/>
                <w:bCs/>
                <w:lang w:eastAsia="ru-RU"/>
              </w:rPr>
              <w:t>Тема 2.3. Следственные действия</w:t>
            </w:r>
          </w:p>
        </w:tc>
        <w:tc>
          <w:tcPr>
            <w:tcW w:w="3173" w:type="pct"/>
            <w:gridSpan w:val="7"/>
          </w:tcPr>
          <w:p w:rsidR="002A53C4" w:rsidRPr="002A53C4" w:rsidRDefault="002A53C4" w:rsidP="002A53C4">
            <w:pPr>
              <w:suppressAutoHyphens/>
              <w:jc w:val="both"/>
              <w:rPr>
                <w:rFonts w:ascii="Times New Roman" w:eastAsia="Calibri" w:hAnsi="Times New Roman" w:cs="Times New Roman"/>
                <w:b/>
                <w:bCs/>
                <w:lang w:eastAsia="ar-SA"/>
              </w:rPr>
            </w:pPr>
            <w:r w:rsidRPr="002A53C4">
              <w:rPr>
                <w:rFonts w:ascii="Times New Roman" w:eastAsia="Calibri" w:hAnsi="Times New Roman" w:cs="Times New Roman"/>
                <w:b/>
                <w:color w:val="000000"/>
                <w:lang w:eastAsia="ar-SA"/>
              </w:rPr>
              <w:t>Содержание</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6/2</w:t>
            </w:r>
          </w:p>
        </w:tc>
        <w:tc>
          <w:tcPr>
            <w:tcW w:w="422" w:type="pct"/>
            <w:vMerge w:val="restart"/>
          </w:tcPr>
          <w:p w:rsidR="002A53C4" w:rsidRPr="002A53C4" w:rsidRDefault="001B5D3F" w:rsidP="002A53C4">
            <w:pPr>
              <w:suppressAutoHyphens/>
              <w:ind w:firstLine="108"/>
              <w:jc w:val="center"/>
              <w:rPr>
                <w:rFonts w:ascii="Times New Roman" w:eastAsia="Times New Roman" w:hAnsi="Times New Roman" w:cs="Times New Roman"/>
                <w:lang w:eastAsia="ar-SA"/>
              </w:rPr>
            </w:pPr>
            <w:r w:rsidRPr="001B5D3F">
              <w:rPr>
                <w:rFonts w:ascii="Times New Roman" w:eastAsia="Times New Roman" w:hAnsi="Times New Roman" w:cs="Times New Roman"/>
                <w:bCs/>
                <w:lang w:eastAsia="ar-SA"/>
              </w:rPr>
              <w:t xml:space="preserve">ПК 1.1., ПК 1.4, ПК 1.5, ПК 1.6, </w:t>
            </w:r>
            <w:r w:rsidRPr="001B5D3F">
              <w:rPr>
                <w:rFonts w:ascii="Times New Roman" w:eastAsia="Times New Roman" w:hAnsi="Times New Roman" w:cs="Times New Roman"/>
                <w:bCs/>
                <w:lang w:eastAsia="ar-SA"/>
              </w:rPr>
              <w:lastRenderedPageBreak/>
              <w:t>ПК 2.2</w:t>
            </w: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81" w:type="pct"/>
            <w:gridSpan w:val="6"/>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1</w:t>
            </w:r>
          </w:p>
        </w:tc>
        <w:tc>
          <w:tcPr>
            <w:tcW w:w="2992" w:type="pct"/>
          </w:tcPr>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ar-SA"/>
              </w:rPr>
              <w:t xml:space="preserve">Следственные действия. / </w:t>
            </w:r>
            <w:r w:rsidRPr="002A53C4">
              <w:rPr>
                <w:rFonts w:ascii="Times New Roman" w:eastAsia="Times New Roman" w:hAnsi="Times New Roman" w:cs="Times New Roman"/>
                <w:lang w:eastAsia="ar-SA"/>
              </w:rPr>
              <w:t>Привлечение в качестве обвиняемого. Предъявление обвинения.</w:t>
            </w:r>
          </w:p>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просмотреть конспект</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81" w:type="pct"/>
            <w:gridSpan w:val="6"/>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2</w:t>
            </w:r>
          </w:p>
        </w:tc>
        <w:tc>
          <w:tcPr>
            <w:tcW w:w="2992" w:type="pct"/>
          </w:tcPr>
          <w:p w:rsidR="002A53C4" w:rsidRPr="002A53C4" w:rsidRDefault="002A53C4" w:rsidP="002A53C4">
            <w:pPr>
              <w:suppressAutoHyphens/>
              <w:jc w:val="both"/>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Осмотр</w:t>
            </w:r>
            <w:r w:rsidRPr="002A53C4">
              <w:rPr>
                <w:rFonts w:ascii="Times New Roman" w:eastAsia="Times New Roman" w:hAnsi="Times New Roman" w:cs="Times New Roman"/>
                <w:lang w:eastAsia="ar-SA"/>
              </w:rPr>
              <w:t>. / Освидетельствование. Следственный эксперимент. Обыск. Выемка. Наложение ареста на почтово-телеграфные отправления. Контроль и запись переговоров. Получение информации о соединениях между абонентами и (или) абонентскими устройствами.</w:t>
            </w:r>
          </w:p>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просмотреть конспект</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81" w:type="pct"/>
            <w:gridSpan w:val="6"/>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3</w:t>
            </w:r>
          </w:p>
        </w:tc>
        <w:tc>
          <w:tcPr>
            <w:tcW w:w="2992" w:type="pct"/>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lang w:eastAsia="ar-SA"/>
              </w:rPr>
              <w:t>Допрос</w:t>
            </w:r>
            <w:r w:rsidRPr="002A53C4">
              <w:rPr>
                <w:rFonts w:ascii="Times New Roman" w:eastAsia="Times New Roman" w:hAnsi="Times New Roman" w:cs="Times New Roman"/>
                <w:lang w:eastAsia="ar-SA"/>
              </w:rPr>
              <w:t>. / Очная ставка. Опознание. Проверка показаний. Решение ситуативных задач по теме «Опознание «.</w:t>
            </w:r>
          </w:p>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повторить тему.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3173" w:type="pct"/>
            <w:gridSpan w:val="7"/>
          </w:tcPr>
          <w:p w:rsidR="002A53C4" w:rsidRPr="002A53C4" w:rsidRDefault="002A53C4" w:rsidP="002A53C4">
            <w:pPr>
              <w:suppressAutoHyphens/>
              <w:jc w:val="both"/>
              <w:rPr>
                <w:rFonts w:ascii="Times New Roman" w:eastAsia="Calibri" w:hAnsi="Times New Roman" w:cs="Times New Roman"/>
                <w:b/>
                <w:bCs/>
                <w:lang w:eastAsia="ar-SA"/>
              </w:rPr>
            </w:pPr>
            <w:r w:rsidRPr="002A53C4">
              <w:rPr>
                <w:rFonts w:ascii="Times New Roman" w:eastAsia="Calibri" w:hAnsi="Times New Roman" w:cs="Times New Roman"/>
                <w:b/>
                <w:bCs/>
                <w:lang w:eastAsia="ar-SA"/>
              </w:rPr>
              <w:t>В том числе практических и лабораторных занятий</w:t>
            </w:r>
          </w:p>
        </w:tc>
        <w:tc>
          <w:tcPr>
            <w:tcW w:w="596" w:type="pct"/>
          </w:tcPr>
          <w:p w:rsidR="002A53C4" w:rsidRPr="002A53C4" w:rsidRDefault="002A53C4" w:rsidP="002A53C4">
            <w:pPr>
              <w:suppressAutoHyphens/>
              <w:jc w:val="center"/>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ar-SA"/>
              </w:rPr>
              <w:t>6/6</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1</w:t>
            </w:r>
          </w:p>
        </w:tc>
        <w:tc>
          <w:tcPr>
            <w:tcW w:w="2997" w:type="pct"/>
            <w:gridSpan w:val="2"/>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bCs/>
                <w:lang w:eastAsia="ar-SA"/>
              </w:rPr>
              <w:t xml:space="preserve">Практическая работа №23. </w:t>
            </w:r>
            <w:r w:rsidRPr="002A53C4">
              <w:rPr>
                <w:rFonts w:ascii="Times New Roman" w:eastAsia="Times New Roman" w:hAnsi="Times New Roman" w:cs="Times New Roman"/>
                <w:lang w:eastAsia="ar-SA"/>
              </w:rPr>
              <w:t>(семинар) «Следственные действия».</w:t>
            </w:r>
          </w:p>
          <w:p w:rsidR="002A53C4" w:rsidRPr="002A53C4" w:rsidRDefault="002A53C4" w:rsidP="002A53C4">
            <w:pPr>
              <w:suppressAutoHyphens/>
              <w:jc w:val="both"/>
              <w:rPr>
                <w:rFonts w:ascii="Times New Roman" w:eastAsia="Calibri" w:hAnsi="Times New Roman" w:cs="Times New Roman"/>
                <w:b/>
                <w:bCs/>
                <w:lang w:eastAsia="ar-SA"/>
              </w:rPr>
            </w:pPr>
            <w:r w:rsidRPr="002A53C4">
              <w:rPr>
                <w:rFonts w:ascii="Times New Roman" w:eastAsia="Times New Roman" w:hAnsi="Times New Roman" w:cs="Times New Roman"/>
                <w:b/>
                <w:lang w:eastAsia="ar-SA"/>
              </w:rPr>
              <w:t>Задание на дом</w:t>
            </w:r>
            <w:r w:rsidRPr="002A53C4">
              <w:rPr>
                <w:rFonts w:ascii="Times New Roman" w:eastAsia="Times New Roman" w:hAnsi="Times New Roman" w:cs="Times New Roman"/>
                <w:lang w:eastAsia="ar-SA"/>
              </w:rPr>
              <w:t>: повторить тему.</w:t>
            </w:r>
          </w:p>
        </w:tc>
        <w:tc>
          <w:tcPr>
            <w:tcW w:w="596" w:type="pct"/>
          </w:tcPr>
          <w:p w:rsidR="002A53C4" w:rsidRPr="002A53C4" w:rsidRDefault="002A53C4" w:rsidP="002A53C4">
            <w:pPr>
              <w:suppressAutoHyphens/>
              <w:spacing w:line="200" w:lineRule="atLeast"/>
              <w:jc w:val="center"/>
              <w:rPr>
                <w:rFonts w:ascii="Calibri" w:eastAsia="Times New Roman" w:hAnsi="Calibri" w:cs="Times New Roman"/>
                <w:lang w:eastAsia="ar-SA"/>
              </w:rPr>
            </w:pPr>
            <w:r w:rsidRPr="002A53C4">
              <w:rPr>
                <w:rFonts w:ascii="Times New Roman" w:eastAsia="Times New Roman" w:hAnsi="Times New Roman" w:cs="Times New Roman"/>
                <w:lang w:eastAsia="ar-SA"/>
              </w:rPr>
              <w:t>2/2</w:t>
            </w:r>
          </w:p>
        </w:tc>
        <w:tc>
          <w:tcPr>
            <w:tcW w:w="422" w:type="pct"/>
            <w:vMerge w:val="restart"/>
          </w:tcPr>
          <w:p w:rsidR="002A53C4" w:rsidRPr="002A53C4" w:rsidRDefault="001B5D3F" w:rsidP="002A53C4">
            <w:pPr>
              <w:suppressAutoHyphens/>
              <w:ind w:firstLine="108"/>
              <w:jc w:val="center"/>
              <w:rPr>
                <w:rFonts w:ascii="Times New Roman" w:eastAsia="Times New Roman" w:hAnsi="Times New Roman" w:cs="Times New Roman"/>
                <w:lang w:eastAsia="ar-SA"/>
              </w:rPr>
            </w:pPr>
            <w:proofErr w:type="gramStart"/>
            <w:r w:rsidRPr="001B5D3F">
              <w:rPr>
                <w:rFonts w:ascii="Times New Roman" w:eastAsia="Times New Roman" w:hAnsi="Times New Roman" w:cs="Times New Roman"/>
                <w:lang w:eastAsia="ar-SA"/>
              </w:rPr>
              <w:t>ОК</w:t>
            </w:r>
            <w:proofErr w:type="gramEnd"/>
            <w:r w:rsidRPr="001B5D3F">
              <w:rPr>
                <w:rFonts w:ascii="Times New Roman" w:eastAsia="Times New Roman" w:hAnsi="Times New Roman" w:cs="Times New Roman"/>
                <w:lang w:eastAsia="ar-SA"/>
              </w:rPr>
              <w:t xml:space="preserve"> 1, ОК 2, ОК 3, ОК 4, ОК 5, ОК 6, ОК 9, ПК 1.1., ПК 1.4, ПК 1.5, ПК 1.6, ПК 2.2</w:t>
            </w: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2</w:t>
            </w:r>
          </w:p>
        </w:tc>
        <w:tc>
          <w:tcPr>
            <w:tcW w:w="2997" w:type="pct"/>
            <w:gridSpan w:val="2"/>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bCs/>
                <w:lang w:eastAsia="ar-SA"/>
              </w:rPr>
              <w:t xml:space="preserve">Практическая работа №24. </w:t>
            </w:r>
            <w:r w:rsidRPr="002A53C4">
              <w:rPr>
                <w:rFonts w:ascii="Times New Roman" w:eastAsia="Times New Roman" w:hAnsi="Times New Roman" w:cs="Times New Roman"/>
                <w:lang w:eastAsia="ar-SA"/>
              </w:rPr>
              <w:t>(семинар) «Привлечение в качестве обвиняемого».</w:t>
            </w:r>
          </w:p>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Times New Roman" w:hAnsi="Times New Roman" w:cs="Times New Roman"/>
                <w:b/>
                <w:lang w:eastAsia="ar-SA"/>
              </w:rPr>
              <w:t>Задание на дом</w:t>
            </w:r>
            <w:r w:rsidRPr="002A53C4">
              <w:rPr>
                <w:rFonts w:ascii="Times New Roman" w:eastAsia="Times New Roman" w:hAnsi="Times New Roman" w:cs="Times New Roman"/>
                <w:lang w:eastAsia="ar-SA"/>
              </w:rPr>
              <w:t>: повторить тему.</w:t>
            </w:r>
          </w:p>
        </w:tc>
        <w:tc>
          <w:tcPr>
            <w:tcW w:w="596" w:type="pct"/>
          </w:tcPr>
          <w:p w:rsidR="002A53C4" w:rsidRPr="002A53C4" w:rsidRDefault="002A53C4" w:rsidP="002A53C4">
            <w:pPr>
              <w:suppressAutoHyphens/>
              <w:spacing w:line="200" w:lineRule="atLeast"/>
              <w:jc w:val="center"/>
              <w:rPr>
                <w:rFonts w:ascii="Calibri" w:eastAsia="Times New Roman" w:hAnsi="Calibri"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3</w:t>
            </w:r>
          </w:p>
        </w:tc>
        <w:tc>
          <w:tcPr>
            <w:tcW w:w="2997" w:type="pct"/>
            <w:gridSpan w:val="2"/>
          </w:tcPr>
          <w:p w:rsidR="002A53C4" w:rsidRPr="002A53C4" w:rsidRDefault="002A53C4" w:rsidP="002A53C4">
            <w:pPr>
              <w:suppressAutoHyphens/>
              <w:rPr>
                <w:rFonts w:ascii="Times New Roman" w:eastAsia="Times New Roman" w:hAnsi="Times New Roman" w:cs="Times New Roman"/>
                <w:lang w:eastAsia="ar-SA"/>
              </w:rPr>
            </w:pPr>
            <w:r w:rsidRPr="002A53C4">
              <w:rPr>
                <w:rFonts w:ascii="Times New Roman" w:eastAsia="Times New Roman" w:hAnsi="Times New Roman" w:cs="Times New Roman"/>
                <w:b/>
                <w:bCs/>
                <w:lang w:eastAsia="ar-SA"/>
              </w:rPr>
              <w:t xml:space="preserve">Практическая работа №25. </w:t>
            </w:r>
            <w:r w:rsidRPr="002A53C4">
              <w:rPr>
                <w:rFonts w:ascii="Times New Roman" w:eastAsia="Times New Roman" w:hAnsi="Times New Roman" w:cs="Times New Roman"/>
                <w:lang w:eastAsia="ar-SA"/>
              </w:rPr>
              <w:t>(семинар) «Предъявление обвинения».</w:t>
            </w:r>
          </w:p>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Решение ситуативных задач по теме: «Предъявление обвинения».</w:t>
            </w:r>
          </w:p>
        </w:tc>
        <w:tc>
          <w:tcPr>
            <w:tcW w:w="596" w:type="pct"/>
          </w:tcPr>
          <w:p w:rsidR="002A53C4" w:rsidRPr="002A53C4" w:rsidRDefault="002A53C4" w:rsidP="002A53C4">
            <w:pPr>
              <w:suppressAutoHyphens/>
              <w:spacing w:line="200" w:lineRule="atLeast"/>
              <w:jc w:val="center"/>
              <w:rPr>
                <w:rFonts w:ascii="Calibri" w:eastAsia="Times New Roman" w:hAnsi="Calibri"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3173" w:type="pct"/>
            <w:gridSpan w:val="7"/>
          </w:tcPr>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Calibri" w:hAnsi="Times New Roman" w:cs="Times New Roman"/>
                <w:b/>
                <w:bCs/>
                <w:lang w:eastAsia="ar-SA"/>
              </w:rPr>
              <w:t>Внеаудиторная учебная нагрузка</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3173" w:type="pct"/>
            <w:gridSpan w:val="7"/>
          </w:tcPr>
          <w:p w:rsidR="002A53C4" w:rsidRPr="002A53C4" w:rsidRDefault="002A53C4" w:rsidP="002A53C4">
            <w:pPr>
              <w:suppressAutoHyphens/>
              <w:rPr>
                <w:rFonts w:ascii="Times New Roman" w:eastAsia="Calibri" w:hAnsi="Times New Roman" w:cs="Times New Roman"/>
                <w:bCs/>
                <w:lang w:eastAsia="ar-SA"/>
              </w:rPr>
            </w:pPr>
            <w:r w:rsidRPr="002A53C4">
              <w:rPr>
                <w:rFonts w:ascii="Times New Roman" w:eastAsia="Calibri" w:hAnsi="Times New Roman" w:cs="Times New Roman"/>
                <w:bCs/>
                <w:lang w:eastAsia="ar-SA"/>
              </w:rPr>
              <w:t xml:space="preserve">1. </w:t>
            </w:r>
            <w:r w:rsidRPr="002A53C4">
              <w:rPr>
                <w:rFonts w:ascii="Times New Roman" w:eastAsia="Times New Roman" w:hAnsi="Times New Roman" w:cs="Times New Roman"/>
                <w:lang w:eastAsia="ar-SA"/>
              </w:rPr>
              <w:t>Решение ситуативных задач по теме «Освидетельствование».</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val="restart"/>
          </w:tcPr>
          <w:p w:rsidR="002A53C4" w:rsidRPr="002A53C4" w:rsidRDefault="002A53C4" w:rsidP="002A53C4">
            <w:pPr>
              <w:suppressAutoHyphens/>
              <w:jc w:val="center"/>
              <w:rPr>
                <w:rFonts w:ascii="Times New Roman" w:eastAsia="Times New Roman" w:hAnsi="Times New Roman" w:cs="Times New Roman"/>
                <w:b/>
                <w:bCs/>
                <w:lang w:eastAsia="ru-RU"/>
              </w:rPr>
            </w:pPr>
            <w:r w:rsidRPr="002A53C4">
              <w:rPr>
                <w:rFonts w:ascii="Times New Roman" w:eastAsia="Times New Roman" w:hAnsi="Times New Roman" w:cs="Times New Roman"/>
                <w:b/>
                <w:bCs/>
                <w:lang w:eastAsia="ru-RU"/>
              </w:rPr>
              <w:t>Тема 2.4. Дознание</w:t>
            </w:r>
          </w:p>
        </w:tc>
        <w:tc>
          <w:tcPr>
            <w:tcW w:w="3173" w:type="pct"/>
            <w:gridSpan w:val="7"/>
          </w:tcPr>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Calibri" w:hAnsi="Times New Roman" w:cs="Times New Roman"/>
                <w:b/>
                <w:color w:val="000000"/>
                <w:lang w:eastAsia="ar-SA"/>
              </w:rPr>
              <w:t>Содержание</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1</w:t>
            </w:r>
          </w:p>
        </w:tc>
        <w:tc>
          <w:tcPr>
            <w:tcW w:w="2997" w:type="pct"/>
            <w:gridSpan w:val="2"/>
          </w:tcPr>
          <w:p w:rsidR="002A53C4" w:rsidRPr="002A53C4" w:rsidRDefault="002A53C4" w:rsidP="002A53C4">
            <w:pPr>
              <w:suppressAutoHyphens/>
              <w:rPr>
                <w:rFonts w:ascii="Times New Roman" w:eastAsia="Calibri" w:hAnsi="Times New Roman" w:cs="Times New Roman"/>
                <w:lang w:eastAsia="ar-SA"/>
              </w:rPr>
            </w:pPr>
            <w:r w:rsidRPr="002A53C4">
              <w:rPr>
                <w:rFonts w:ascii="Times New Roman" w:eastAsia="Calibri" w:hAnsi="Times New Roman" w:cs="Times New Roman"/>
                <w:b/>
                <w:bCs/>
                <w:lang w:eastAsia="ar-SA"/>
              </w:rPr>
              <w:t>Дознание.</w:t>
            </w:r>
            <w:r w:rsidRPr="002A53C4">
              <w:rPr>
                <w:rFonts w:ascii="Times New Roman" w:eastAsia="Calibri" w:hAnsi="Times New Roman" w:cs="Times New Roman"/>
                <w:lang w:eastAsia="ar-SA"/>
              </w:rPr>
              <w:t xml:space="preserve"> / Дознание в сокращенной форме. </w:t>
            </w:r>
          </w:p>
          <w:p w:rsidR="002A53C4" w:rsidRPr="002A53C4" w:rsidRDefault="002A53C4" w:rsidP="002A53C4">
            <w:pPr>
              <w:suppressAutoHyphens/>
              <w:rPr>
                <w:rFonts w:ascii="Times New Roman" w:eastAsia="Times New Roman" w:hAnsi="Times New Roman" w:cs="Times New Roman"/>
                <w:bCs/>
                <w:lang w:eastAsia="ar-SA"/>
              </w:rPr>
            </w:pPr>
            <w:r w:rsidRPr="002A53C4">
              <w:rPr>
                <w:rFonts w:ascii="Times New Roman" w:eastAsia="Calibri" w:hAnsi="Times New Roman" w:cs="Times New Roman"/>
                <w:b/>
                <w:bCs/>
                <w:lang w:eastAsia="ar-SA"/>
              </w:rPr>
              <w:t xml:space="preserve">Задание на дом: </w:t>
            </w:r>
            <w:r w:rsidRPr="002A53C4">
              <w:rPr>
                <w:rFonts w:ascii="Times New Roman" w:eastAsia="Calibri" w:hAnsi="Times New Roman" w:cs="Times New Roman"/>
                <w:lang w:eastAsia="ar-SA"/>
              </w:rPr>
              <w:t>подготовить доклад по теме.</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3173" w:type="pct"/>
            <w:gridSpan w:val="7"/>
          </w:tcPr>
          <w:p w:rsidR="002A53C4" w:rsidRPr="002A53C4" w:rsidRDefault="002A53C4" w:rsidP="002A53C4">
            <w:pPr>
              <w:suppressAutoHyphens/>
              <w:rPr>
                <w:rFonts w:ascii="Times New Roman" w:eastAsia="Times New Roman" w:hAnsi="Times New Roman" w:cs="Times New Roman"/>
                <w:bCs/>
                <w:lang w:eastAsia="ar-SA"/>
              </w:rPr>
            </w:pPr>
            <w:r w:rsidRPr="002A53C4">
              <w:rPr>
                <w:rFonts w:ascii="Times New Roman" w:eastAsia="Times New Roman" w:hAnsi="Times New Roman" w:cs="Times New Roman"/>
                <w:b/>
                <w:bCs/>
                <w:lang w:eastAsia="ru-RU"/>
              </w:rPr>
              <w:t>В том числе практических и лабораторных занятий</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4/4</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1</w:t>
            </w:r>
          </w:p>
        </w:tc>
        <w:tc>
          <w:tcPr>
            <w:tcW w:w="2997" w:type="pct"/>
            <w:gridSpan w:val="2"/>
          </w:tcPr>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ar-SA"/>
              </w:rPr>
              <w:t xml:space="preserve">Практическая работа № 26.  </w:t>
            </w:r>
            <w:r w:rsidRPr="002A53C4">
              <w:rPr>
                <w:rFonts w:ascii="Times New Roman" w:eastAsia="Times New Roman" w:hAnsi="Times New Roman" w:cs="Times New Roman"/>
                <w:lang w:eastAsia="ar-SA"/>
              </w:rPr>
              <w:t>Решение ситуативных задач по теме «Проверка показаний».</w:t>
            </w:r>
          </w:p>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подготовить презентацию по теме «Проверка показаний».</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2</w:t>
            </w:r>
          </w:p>
        </w:tc>
        <w:tc>
          <w:tcPr>
            <w:tcW w:w="2997" w:type="pct"/>
            <w:gridSpan w:val="2"/>
          </w:tcPr>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Times New Roman" w:hAnsi="Times New Roman" w:cs="Times New Roman"/>
                <w:b/>
                <w:bCs/>
                <w:color w:val="000000"/>
                <w:lang w:eastAsia="ar-SA"/>
              </w:rPr>
              <w:t xml:space="preserve">Практическое занятие № 27. </w:t>
            </w:r>
            <w:r w:rsidRPr="002A53C4">
              <w:rPr>
                <w:rFonts w:ascii="Times New Roman" w:eastAsia="Times New Roman" w:hAnsi="Times New Roman" w:cs="Times New Roman"/>
                <w:color w:val="000000"/>
                <w:lang w:eastAsia="ar-SA"/>
              </w:rPr>
              <w:t>Работа с обвинительным заключением и приговором: определение доказательств, послуживших основанием для вынесения обвинительного приговора по уголовному делу</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3173" w:type="pct"/>
            <w:gridSpan w:val="7"/>
          </w:tcPr>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Calibri" w:hAnsi="Times New Roman" w:cs="Times New Roman"/>
                <w:b/>
                <w:bCs/>
                <w:lang w:eastAsia="ar-SA"/>
              </w:rPr>
              <w:t>Внеаудиторная учебная нагрузка</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4/-</w:t>
            </w:r>
          </w:p>
        </w:tc>
        <w:tc>
          <w:tcPr>
            <w:tcW w:w="422" w:type="pct"/>
            <w:vMerge w:val="restart"/>
          </w:tcPr>
          <w:p w:rsidR="002A53C4" w:rsidRPr="002A53C4" w:rsidRDefault="001B5D3F" w:rsidP="002A53C4">
            <w:pPr>
              <w:suppressAutoHyphens/>
              <w:ind w:firstLine="108"/>
              <w:jc w:val="center"/>
              <w:rPr>
                <w:rFonts w:ascii="Times New Roman" w:eastAsia="Times New Roman" w:hAnsi="Times New Roman" w:cs="Times New Roman"/>
                <w:lang w:eastAsia="ar-SA"/>
              </w:rPr>
            </w:pPr>
            <w:bookmarkStart w:id="2" w:name="_GoBack"/>
            <w:bookmarkEnd w:id="2"/>
            <w:r w:rsidRPr="001B5D3F">
              <w:rPr>
                <w:rFonts w:ascii="Times New Roman" w:eastAsia="Times New Roman" w:hAnsi="Times New Roman" w:cs="Times New Roman"/>
                <w:lang w:eastAsia="ar-SA"/>
              </w:rPr>
              <w:t>ПК 1.1., ПК 1.4, ПК 1.5, ПК 1.6, ПК 2.2</w:t>
            </w: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3173" w:type="pct"/>
            <w:gridSpan w:val="7"/>
          </w:tcPr>
          <w:p w:rsidR="002A53C4" w:rsidRPr="002A53C4" w:rsidRDefault="002A53C4" w:rsidP="002A53C4">
            <w:pPr>
              <w:suppressAutoHyphens/>
              <w:rPr>
                <w:rFonts w:ascii="Times New Roman" w:eastAsia="Calibri" w:hAnsi="Times New Roman" w:cs="Times New Roman"/>
                <w:bCs/>
                <w:lang w:eastAsia="ar-SA"/>
              </w:rPr>
            </w:pPr>
            <w:r w:rsidRPr="002A53C4">
              <w:rPr>
                <w:rFonts w:ascii="Times New Roman" w:eastAsia="Calibri" w:hAnsi="Times New Roman" w:cs="Times New Roman"/>
                <w:bCs/>
                <w:lang w:eastAsia="ar-SA"/>
              </w:rPr>
              <w:t xml:space="preserve">1. </w:t>
            </w:r>
            <w:r w:rsidRPr="002A53C4">
              <w:rPr>
                <w:rFonts w:ascii="Times New Roman" w:eastAsia="Calibri" w:hAnsi="Times New Roman" w:cs="Times New Roman"/>
                <w:lang w:eastAsia="ar-SA"/>
              </w:rPr>
              <w:t>Составить процессуальных документов по заданным обстоятельствам.</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3173" w:type="pct"/>
            <w:gridSpan w:val="7"/>
          </w:tcPr>
          <w:p w:rsidR="002A53C4" w:rsidRPr="002A53C4" w:rsidRDefault="002A53C4" w:rsidP="002A53C4">
            <w:pPr>
              <w:suppressAutoHyphens/>
              <w:rPr>
                <w:rFonts w:ascii="Times New Roman" w:eastAsia="Calibri" w:hAnsi="Times New Roman" w:cs="Times New Roman"/>
                <w:bCs/>
                <w:lang w:eastAsia="ar-SA"/>
              </w:rPr>
            </w:pPr>
            <w:r w:rsidRPr="002A53C4">
              <w:rPr>
                <w:rFonts w:ascii="Times New Roman" w:eastAsia="Calibri" w:hAnsi="Times New Roman" w:cs="Times New Roman"/>
                <w:bCs/>
                <w:lang w:eastAsia="ar-SA"/>
              </w:rPr>
              <w:t xml:space="preserve">2. </w:t>
            </w:r>
            <w:r w:rsidRPr="002A53C4">
              <w:rPr>
                <w:rFonts w:ascii="Times New Roman" w:eastAsia="Times New Roman" w:hAnsi="Times New Roman" w:cs="Times New Roman"/>
                <w:color w:val="000000"/>
                <w:lang w:eastAsia="ar-SA"/>
              </w:rPr>
              <w:t>Составить приговор по обвинительному заключению</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val="restart"/>
          </w:tcPr>
          <w:p w:rsidR="002A53C4" w:rsidRPr="002A53C4" w:rsidRDefault="002A53C4" w:rsidP="002A53C4">
            <w:pPr>
              <w:suppressAutoHyphens/>
              <w:jc w:val="center"/>
              <w:rPr>
                <w:rFonts w:ascii="Times New Roman" w:eastAsia="Times New Roman" w:hAnsi="Times New Roman" w:cs="Times New Roman"/>
                <w:b/>
                <w:bCs/>
                <w:lang w:eastAsia="ru-RU"/>
              </w:rPr>
            </w:pPr>
            <w:r w:rsidRPr="002A53C4">
              <w:rPr>
                <w:rFonts w:ascii="Times New Roman" w:eastAsia="Times New Roman" w:hAnsi="Times New Roman" w:cs="Times New Roman"/>
                <w:b/>
                <w:bCs/>
                <w:lang w:eastAsia="ru-RU"/>
              </w:rPr>
              <w:t>Тема 2.5. Стадии уголовного процесса</w:t>
            </w:r>
          </w:p>
        </w:tc>
        <w:tc>
          <w:tcPr>
            <w:tcW w:w="3173" w:type="pct"/>
            <w:gridSpan w:val="7"/>
          </w:tcPr>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Calibri" w:hAnsi="Times New Roman" w:cs="Times New Roman"/>
                <w:b/>
                <w:color w:val="000000"/>
                <w:lang w:eastAsia="ar-SA"/>
              </w:rPr>
              <w:t>Содержание</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4/-</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1</w:t>
            </w:r>
          </w:p>
        </w:tc>
        <w:tc>
          <w:tcPr>
            <w:tcW w:w="2997" w:type="pct"/>
            <w:gridSpan w:val="2"/>
          </w:tcPr>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ar-SA"/>
              </w:rPr>
              <w:t xml:space="preserve">Стадии уголовного процесса. </w:t>
            </w:r>
            <w:r w:rsidRPr="002A53C4">
              <w:rPr>
                <w:rFonts w:ascii="Times New Roman" w:eastAsia="Times New Roman" w:hAnsi="Times New Roman" w:cs="Times New Roman"/>
                <w:lang w:eastAsia="ar-SA"/>
              </w:rPr>
              <w:t>Досудебные стадии (стадия возбуждения уголовного дела; стадия предварительного расследования)</w:t>
            </w:r>
            <w:proofErr w:type="gramStart"/>
            <w:r w:rsidRPr="002A53C4">
              <w:rPr>
                <w:rFonts w:ascii="Times New Roman" w:eastAsia="Times New Roman" w:hAnsi="Times New Roman" w:cs="Times New Roman"/>
                <w:lang w:eastAsia="ar-SA"/>
              </w:rPr>
              <w:t>.С</w:t>
            </w:r>
            <w:proofErr w:type="gramEnd"/>
            <w:r w:rsidRPr="002A53C4">
              <w:rPr>
                <w:rFonts w:ascii="Times New Roman" w:eastAsia="Times New Roman" w:hAnsi="Times New Roman" w:cs="Times New Roman"/>
                <w:lang w:eastAsia="ar-SA"/>
              </w:rPr>
              <w:t>удебные стадии (назначение дела к судебному разбирательству; стадия судебного разбирательства; стадия апелляционного производства; стадия кассационного производства; стадия исполнения приговора).</w:t>
            </w: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просмотреть конспект</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2</w:t>
            </w:r>
          </w:p>
        </w:tc>
        <w:tc>
          <w:tcPr>
            <w:tcW w:w="2997" w:type="pct"/>
            <w:gridSpan w:val="2"/>
          </w:tcPr>
          <w:p w:rsidR="002A53C4" w:rsidRPr="002A53C4" w:rsidRDefault="002A53C4" w:rsidP="002A53C4">
            <w:pPr>
              <w:suppressAutoHyphens/>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Исключительные стадии (возобновление дела в порядке надзора; возобновление дела по вновь открывшимся обстоятельствам).</w:t>
            </w:r>
          </w:p>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lang w:eastAsia="ar-SA"/>
              </w:rPr>
              <w:t>просмотреть конспект</w:t>
            </w:r>
          </w:p>
        </w:tc>
        <w:tc>
          <w:tcPr>
            <w:tcW w:w="596" w:type="pct"/>
          </w:tcPr>
          <w:p w:rsidR="002A53C4" w:rsidRPr="002A53C4" w:rsidRDefault="002A53C4" w:rsidP="002A53C4">
            <w:pPr>
              <w:suppressAutoHyphens/>
              <w:jc w:val="center"/>
              <w:rPr>
                <w:rFonts w:ascii="Times New Roman" w:eastAsia="Times New Roman" w:hAnsi="Times New Roman" w:cs="Times New Roman"/>
                <w:b/>
                <w:lang w:eastAsia="ar-SA"/>
              </w:rPr>
            </w:pPr>
            <w:r w:rsidRPr="002A53C4">
              <w:rPr>
                <w:rFonts w:ascii="Times New Roman" w:eastAsia="Times New Roman" w:hAnsi="Times New Roman" w:cs="Times New Roman"/>
                <w:lang w:eastAsia="ar-SA"/>
              </w:rPr>
              <w:t>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3173" w:type="pct"/>
            <w:gridSpan w:val="7"/>
          </w:tcPr>
          <w:p w:rsidR="002A53C4" w:rsidRPr="002A53C4" w:rsidRDefault="002A53C4" w:rsidP="002A53C4">
            <w:pPr>
              <w:suppressAutoHyphens/>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ru-RU"/>
              </w:rPr>
              <w:t>В том числе практических и лабораторных занятий</w:t>
            </w:r>
          </w:p>
        </w:tc>
        <w:tc>
          <w:tcPr>
            <w:tcW w:w="596" w:type="pct"/>
          </w:tcPr>
          <w:p w:rsidR="002A53C4" w:rsidRPr="002A53C4" w:rsidRDefault="00632159" w:rsidP="00632159">
            <w:pPr>
              <w:suppressAutoHyphens/>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14</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1</w:t>
            </w:r>
          </w:p>
        </w:tc>
        <w:tc>
          <w:tcPr>
            <w:tcW w:w="2997" w:type="pct"/>
            <w:gridSpan w:val="2"/>
          </w:tcPr>
          <w:p w:rsidR="002A53C4" w:rsidRPr="002A53C4" w:rsidRDefault="002A53C4" w:rsidP="002A53C4">
            <w:pPr>
              <w:suppressAutoHyphens/>
              <w:jc w:val="both"/>
              <w:rPr>
                <w:rFonts w:ascii="Times New Roman" w:eastAsia="Times New Roman" w:hAnsi="Times New Roman" w:cs="Times New Roman"/>
                <w:lang w:eastAsia="ar-SA"/>
              </w:rPr>
            </w:pPr>
            <w:r w:rsidRPr="002A53C4">
              <w:rPr>
                <w:rFonts w:ascii="Times New Roman" w:eastAsia="Times New Roman" w:hAnsi="Times New Roman" w:cs="Times New Roman"/>
                <w:b/>
                <w:bCs/>
                <w:lang w:eastAsia="ar-SA"/>
              </w:rPr>
              <w:t xml:space="preserve">Практическая работа №28. </w:t>
            </w:r>
            <w:r w:rsidRPr="002A53C4">
              <w:rPr>
                <w:rFonts w:ascii="Times New Roman" w:eastAsia="Times New Roman" w:hAnsi="Times New Roman" w:cs="Times New Roman"/>
                <w:lang w:eastAsia="ar-SA"/>
              </w:rPr>
              <w:t>Решение ситуативных задач по теме: "Досудебные стадии (стадия возбуждения уголовного дела; стадия предварительного расследования)</w:t>
            </w:r>
            <w:proofErr w:type="gramStart"/>
            <w:r w:rsidRPr="002A53C4">
              <w:rPr>
                <w:rFonts w:ascii="Times New Roman" w:eastAsia="Times New Roman" w:hAnsi="Times New Roman" w:cs="Times New Roman"/>
                <w:lang w:eastAsia="ar-SA"/>
              </w:rPr>
              <w:t>."</w:t>
            </w:r>
            <w:proofErr w:type="gramEnd"/>
          </w:p>
          <w:p w:rsidR="002A53C4" w:rsidRPr="002A53C4" w:rsidRDefault="002A53C4" w:rsidP="002A53C4">
            <w:pPr>
              <w:suppressAutoHyphens/>
              <w:jc w:val="both"/>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bCs/>
                <w:lang w:eastAsia="ar-SA"/>
              </w:rPr>
              <w:t>повторить лекционный материал</w:t>
            </w:r>
            <w:r w:rsidRPr="002A53C4">
              <w:rPr>
                <w:rFonts w:ascii="Times New Roman" w:eastAsia="Times New Roman" w:hAnsi="Times New Roman" w:cs="Times New Roman"/>
                <w:b/>
                <w:bCs/>
                <w:lang w:eastAsia="ar-SA"/>
              </w:rPr>
              <w:t>.</w:t>
            </w:r>
          </w:p>
        </w:tc>
        <w:tc>
          <w:tcPr>
            <w:tcW w:w="596" w:type="pct"/>
          </w:tcPr>
          <w:p w:rsidR="002A53C4" w:rsidRPr="002A53C4" w:rsidRDefault="002A53C4" w:rsidP="002A53C4">
            <w:pPr>
              <w:suppressAutoHyphens/>
              <w:jc w:val="center"/>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2</w:t>
            </w:r>
          </w:p>
        </w:tc>
        <w:tc>
          <w:tcPr>
            <w:tcW w:w="2997" w:type="pct"/>
            <w:gridSpan w:val="2"/>
          </w:tcPr>
          <w:p w:rsidR="002A53C4" w:rsidRPr="002A53C4" w:rsidRDefault="002A53C4" w:rsidP="002A53C4">
            <w:pPr>
              <w:suppressAutoHyphens/>
              <w:jc w:val="both"/>
              <w:rPr>
                <w:rFonts w:ascii="Times New Roman" w:eastAsia="Times New Roman" w:hAnsi="Times New Roman" w:cs="Times New Roman"/>
                <w:color w:val="000000"/>
                <w:lang w:eastAsia="ar-SA"/>
              </w:rPr>
            </w:pPr>
            <w:r w:rsidRPr="002A53C4">
              <w:rPr>
                <w:rFonts w:ascii="Times New Roman" w:eastAsia="Times New Roman" w:hAnsi="Times New Roman" w:cs="Times New Roman"/>
                <w:b/>
                <w:bCs/>
                <w:color w:val="000000"/>
                <w:lang w:eastAsia="ar-SA"/>
              </w:rPr>
              <w:t xml:space="preserve">Практическое занятие № 29. </w:t>
            </w:r>
            <w:r w:rsidRPr="002A53C4">
              <w:rPr>
                <w:rFonts w:ascii="Times New Roman" w:eastAsia="Times New Roman" w:hAnsi="Times New Roman" w:cs="Times New Roman"/>
                <w:color w:val="000000"/>
                <w:lang w:eastAsia="ar-SA"/>
              </w:rPr>
              <w:t>Работа с обвинительным заключением и приговором: определение доказательств, послуживших основанием для вынесения обвинительного приговора по уголовному делу</w:t>
            </w:r>
          </w:p>
          <w:p w:rsidR="002A53C4" w:rsidRPr="002A53C4" w:rsidRDefault="002A53C4" w:rsidP="002A53C4">
            <w:pPr>
              <w:suppressAutoHyphens/>
              <w:jc w:val="both"/>
              <w:rPr>
                <w:rFonts w:ascii="Times New Roman" w:eastAsia="Times New Roman" w:hAnsi="Times New Roman" w:cs="Times New Roman"/>
                <w:b/>
                <w:bCs/>
                <w:lang w:eastAsia="ar-SA"/>
              </w:rPr>
            </w:pPr>
            <w:r w:rsidRPr="002A53C4">
              <w:rPr>
                <w:rFonts w:ascii="Times New Roman" w:eastAsia="Times New Roman" w:hAnsi="Times New Roman" w:cs="Times New Roman"/>
                <w:b/>
                <w:bCs/>
                <w:lang w:eastAsia="ar-SA"/>
              </w:rPr>
              <w:t xml:space="preserve">Задание на дом: </w:t>
            </w:r>
            <w:r w:rsidRPr="002A53C4">
              <w:rPr>
                <w:rFonts w:ascii="Times New Roman" w:eastAsia="Times New Roman" w:hAnsi="Times New Roman" w:cs="Times New Roman"/>
                <w:bCs/>
                <w:lang w:eastAsia="ar-SA"/>
              </w:rPr>
              <w:t>повторить лекционный материал</w:t>
            </w:r>
            <w:r w:rsidRPr="002A53C4">
              <w:rPr>
                <w:rFonts w:ascii="Times New Roman" w:eastAsia="Times New Roman" w:hAnsi="Times New Roman" w:cs="Times New Roman"/>
                <w:b/>
                <w:bCs/>
                <w:lang w:eastAsia="ar-SA"/>
              </w:rPr>
              <w:t>.</w:t>
            </w:r>
          </w:p>
        </w:tc>
        <w:tc>
          <w:tcPr>
            <w:tcW w:w="596" w:type="pct"/>
          </w:tcPr>
          <w:p w:rsidR="002A53C4" w:rsidRPr="002A53C4" w:rsidRDefault="002A53C4" w:rsidP="002A53C4">
            <w:pPr>
              <w:suppressAutoHyphens/>
              <w:spacing w:line="200" w:lineRule="atLeast"/>
              <w:jc w:val="center"/>
              <w:rPr>
                <w:rFonts w:ascii="Calibri" w:eastAsia="Times New Roman" w:hAnsi="Calibri"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3</w:t>
            </w:r>
          </w:p>
        </w:tc>
        <w:tc>
          <w:tcPr>
            <w:tcW w:w="2997" w:type="pct"/>
            <w:gridSpan w:val="2"/>
          </w:tcPr>
          <w:p w:rsidR="002A53C4" w:rsidRPr="002A53C4" w:rsidRDefault="002A53C4" w:rsidP="002A53C4">
            <w:pPr>
              <w:jc w:val="both"/>
              <w:rPr>
                <w:rFonts w:ascii="Times New Roman" w:eastAsia="Times New Roman" w:hAnsi="Times New Roman" w:cs="Times New Roman"/>
                <w:color w:val="000000"/>
                <w:lang w:eastAsia="ru-RU"/>
              </w:rPr>
            </w:pPr>
            <w:r w:rsidRPr="002A53C4">
              <w:rPr>
                <w:rFonts w:ascii="Times New Roman" w:eastAsia="Times New Roman" w:hAnsi="Times New Roman" w:cs="Times New Roman"/>
                <w:b/>
                <w:bCs/>
                <w:color w:val="000000"/>
                <w:lang w:eastAsia="ru-RU"/>
              </w:rPr>
              <w:t xml:space="preserve">Практическое занятие № 30. </w:t>
            </w:r>
            <w:r w:rsidRPr="002A53C4">
              <w:rPr>
                <w:rFonts w:ascii="Times New Roman" w:eastAsia="Times New Roman" w:hAnsi="Times New Roman" w:cs="Times New Roman"/>
                <w:color w:val="000000"/>
                <w:lang w:eastAsia="ru-RU"/>
              </w:rPr>
              <w:t>Составление заявление мировому судье в порядке частного обвинения</w:t>
            </w:r>
          </w:p>
          <w:p w:rsidR="002A53C4" w:rsidRPr="002A53C4" w:rsidRDefault="002A53C4" w:rsidP="002A53C4">
            <w:pPr>
              <w:jc w:val="both"/>
              <w:rPr>
                <w:rFonts w:ascii="Times New Roman" w:eastAsia="Times New Roman" w:hAnsi="Times New Roman" w:cs="Times New Roman"/>
                <w:lang w:eastAsia="ru-RU"/>
              </w:rPr>
            </w:pPr>
            <w:r w:rsidRPr="002A53C4">
              <w:rPr>
                <w:rFonts w:ascii="Times New Roman" w:eastAsia="Times New Roman" w:hAnsi="Times New Roman" w:cs="Times New Roman"/>
                <w:b/>
                <w:bCs/>
                <w:sz w:val="24"/>
                <w:szCs w:val="24"/>
                <w:lang w:eastAsia="ru-RU"/>
              </w:rPr>
              <w:t xml:space="preserve">Задание на дом: </w:t>
            </w:r>
            <w:r w:rsidRPr="002A53C4">
              <w:rPr>
                <w:rFonts w:ascii="Times New Roman" w:eastAsia="Times New Roman" w:hAnsi="Times New Roman" w:cs="Times New Roman"/>
                <w:bCs/>
                <w:sz w:val="24"/>
                <w:szCs w:val="24"/>
                <w:lang w:eastAsia="ru-RU"/>
              </w:rPr>
              <w:t>повторить лекционный материал</w:t>
            </w:r>
            <w:r w:rsidRPr="002A53C4">
              <w:rPr>
                <w:rFonts w:ascii="Times New Roman" w:eastAsia="Times New Roman" w:hAnsi="Times New Roman" w:cs="Times New Roman"/>
                <w:b/>
                <w:bCs/>
                <w:sz w:val="24"/>
                <w:szCs w:val="24"/>
                <w:lang w:eastAsia="ru-RU"/>
              </w:rPr>
              <w:t>.</w:t>
            </w:r>
          </w:p>
        </w:tc>
        <w:tc>
          <w:tcPr>
            <w:tcW w:w="596" w:type="pct"/>
          </w:tcPr>
          <w:p w:rsidR="002A53C4" w:rsidRPr="002A53C4" w:rsidRDefault="002A53C4" w:rsidP="002A53C4">
            <w:pPr>
              <w:suppressAutoHyphens/>
              <w:spacing w:line="200" w:lineRule="atLeast"/>
              <w:jc w:val="center"/>
              <w:rPr>
                <w:rFonts w:ascii="Calibri" w:eastAsia="Times New Roman" w:hAnsi="Calibri"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5</w:t>
            </w:r>
          </w:p>
        </w:tc>
        <w:tc>
          <w:tcPr>
            <w:tcW w:w="2997" w:type="pct"/>
            <w:gridSpan w:val="2"/>
          </w:tcPr>
          <w:p w:rsidR="002A53C4" w:rsidRPr="002A53C4" w:rsidRDefault="002A53C4" w:rsidP="002A53C4">
            <w:pPr>
              <w:jc w:val="both"/>
              <w:rPr>
                <w:rFonts w:ascii="Times New Roman" w:eastAsia="Times New Roman" w:hAnsi="Times New Roman" w:cs="Times New Roman"/>
                <w:color w:val="000000"/>
                <w:lang w:eastAsia="ru-RU"/>
              </w:rPr>
            </w:pPr>
            <w:r w:rsidRPr="002A53C4">
              <w:rPr>
                <w:rFonts w:ascii="Times New Roman" w:eastAsia="Times New Roman" w:hAnsi="Times New Roman" w:cs="Times New Roman"/>
                <w:b/>
                <w:bCs/>
                <w:color w:val="000000"/>
                <w:lang w:eastAsia="ru-RU"/>
              </w:rPr>
              <w:t>Практическое занятие № 3</w:t>
            </w:r>
            <w:r w:rsidR="00632159">
              <w:rPr>
                <w:rFonts w:ascii="Times New Roman" w:eastAsia="Times New Roman" w:hAnsi="Times New Roman" w:cs="Times New Roman"/>
                <w:b/>
                <w:bCs/>
                <w:color w:val="000000"/>
                <w:lang w:eastAsia="ru-RU"/>
              </w:rPr>
              <w:t>1</w:t>
            </w:r>
            <w:r w:rsidRPr="002A53C4">
              <w:rPr>
                <w:rFonts w:ascii="Times New Roman" w:eastAsia="Times New Roman" w:hAnsi="Times New Roman" w:cs="Times New Roman"/>
                <w:b/>
                <w:bCs/>
                <w:color w:val="000000"/>
                <w:lang w:eastAsia="ru-RU"/>
              </w:rPr>
              <w:t xml:space="preserve">. </w:t>
            </w:r>
            <w:r w:rsidRPr="002A53C4">
              <w:rPr>
                <w:rFonts w:ascii="Times New Roman" w:eastAsia="Times New Roman" w:hAnsi="Times New Roman" w:cs="Times New Roman"/>
                <w:color w:val="000000"/>
                <w:lang w:eastAsia="ru-RU"/>
              </w:rPr>
              <w:t>Семинар на тему «Апелляционное рассмотрение решений по уголовным делам»</w:t>
            </w:r>
          </w:p>
          <w:p w:rsidR="002A53C4" w:rsidRPr="002A53C4" w:rsidRDefault="002A53C4" w:rsidP="002A53C4">
            <w:pPr>
              <w:jc w:val="both"/>
              <w:rPr>
                <w:rFonts w:ascii="Times New Roman" w:eastAsia="Times New Roman" w:hAnsi="Times New Roman" w:cs="Times New Roman"/>
                <w:b/>
                <w:bCs/>
                <w:color w:val="000000"/>
                <w:lang w:eastAsia="ru-RU"/>
              </w:rPr>
            </w:pPr>
            <w:r w:rsidRPr="002A53C4">
              <w:rPr>
                <w:rFonts w:ascii="Times New Roman" w:eastAsia="Times New Roman" w:hAnsi="Times New Roman" w:cs="Times New Roman"/>
                <w:b/>
                <w:bCs/>
                <w:sz w:val="24"/>
                <w:szCs w:val="24"/>
                <w:lang w:eastAsia="ru-RU"/>
              </w:rPr>
              <w:t xml:space="preserve">Задание на дом: </w:t>
            </w:r>
            <w:r w:rsidRPr="002A53C4">
              <w:rPr>
                <w:rFonts w:ascii="Times New Roman" w:eastAsia="Times New Roman" w:hAnsi="Times New Roman" w:cs="Times New Roman"/>
                <w:bCs/>
                <w:sz w:val="24"/>
                <w:szCs w:val="24"/>
                <w:lang w:eastAsia="ru-RU"/>
              </w:rPr>
              <w:t>повторить лекционный материал</w:t>
            </w:r>
            <w:r w:rsidRPr="002A53C4">
              <w:rPr>
                <w:rFonts w:ascii="Times New Roman" w:eastAsia="Times New Roman" w:hAnsi="Times New Roman" w:cs="Times New Roman"/>
                <w:b/>
                <w:bCs/>
                <w:sz w:val="24"/>
                <w:szCs w:val="24"/>
                <w:lang w:eastAsia="ru-RU"/>
              </w:rPr>
              <w:t>.</w:t>
            </w:r>
          </w:p>
        </w:tc>
        <w:tc>
          <w:tcPr>
            <w:tcW w:w="596" w:type="pct"/>
          </w:tcPr>
          <w:p w:rsidR="002A53C4" w:rsidRPr="002A53C4" w:rsidRDefault="002A53C4" w:rsidP="002A53C4">
            <w:pPr>
              <w:suppressAutoHyphens/>
              <w:spacing w:line="200" w:lineRule="atLeast"/>
              <w:jc w:val="center"/>
              <w:rPr>
                <w:rFonts w:ascii="Calibri" w:eastAsia="Times New Roman" w:hAnsi="Calibri"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6</w:t>
            </w:r>
          </w:p>
        </w:tc>
        <w:tc>
          <w:tcPr>
            <w:tcW w:w="2997" w:type="pct"/>
            <w:gridSpan w:val="2"/>
          </w:tcPr>
          <w:p w:rsidR="002A53C4" w:rsidRPr="002A53C4" w:rsidRDefault="002A53C4" w:rsidP="00632159">
            <w:pPr>
              <w:jc w:val="both"/>
              <w:rPr>
                <w:rFonts w:ascii="Times New Roman" w:eastAsia="Times New Roman" w:hAnsi="Times New Roman" w:cs="Times New Roman"/>
                <w:b/>
                <w:bCs/>
                <w:color w:val="000000"/>
                <w:lang w:eastAsia="ru-RU"/>
              </w:rPr>
            </w:pPr>
            <w:r w:rsidRPr="002A53C4">
              <w:rPr>
                <w:rFonts w:ascii="Times New Roman" w:eastAsia="Times New Roman" w:hAnsi="Times New Roman" w:cs="Times New Roman"/>
                <w:b/>
                <w:bCs/>
                <w:color w:val="000000"/>
                <w:lang w:eastAsia="ru-RU"/>
              </w:rPr>
              <w:t>Практическое занятие № 3</w:t>
            </w:r>
            <w:r w:rsidR="00632159">
              <w:rPr>
                <w:rFonts w:ascii="Times New Roman" w:eastAsia="Times New Roman" w:hAnsi="Times New Roman" w:cs="Times New Roman"/>
                <w:b/>
                <w:bCs/>
                <w:color w:val="000000"/>
                <w:lang w:eastAsia="ru-RU"/>
              </w:rPr>
              <w:t>2</w:t>
            </w:r>
            <w:r w:rsidRPr="002A53C4">
              <w:rPr>
                <w:rFonts w:ascii="Times New Roman" w:eastAsia="Times New Roman" w:hAnsi="Times New Roman" w:cs="Times New Roman"/>
                <w:b/>
                <w:bCs/>
                <w:color w:val="000000"/>
                <w:lang w:eastAsia="ru-RU"/>
              </w:rPr>
              <w:t xml:space="preserve">. </w:t>
            </w:r>
            <w:r w:rsidRPr="002A53C4">
              <w:rPr>
                <w:rFonts w:ascii="Times New Roman" w:eastAsia="Times New Roman" w:hAnsi="Times New Roman" w:cs="Times New Roman"/>
                <w:color w:val="000000"/>
                <w:lang w:eastAsia="ru-RU"/>
              </w:rPr>
              <w:t xml:space="preserve">Семинар на тему «Возобновление производства по уголовному делу», ответы на поставленные вопросы, работа с </w:t>
            </w:r>
            <w:proofErr w:type="gramStart"/>
            <w:r w:rsidRPr="002A53C4">
              <w:rPr>
                <w:rFonts w:ascii="Times New Roman" w:eastAsia="Times New Roman" w:hAnsi="Times New Roman" w:cs="Times New Roman"/>
                <w:color w:val="000000"/>
                <w:lang w:eastAsia="ru-RU"/>
              </w:rPr>
              <w:t>нормативными</w:t>
            </w:r>
            <w:proofErr w:type="gramEnd"/>
            <w:r w:rsidRPr="002A53C4">
              <w:rPr>
                <w:rFonts w:ascii="Times New Roman" w:eastAsia="Times New Roman" w:hAnsi="Times New Roman" w:cs="Times New Roman"/>
                <w:color w:val="000000"/>
                <w:lang w:eastAsia="ru-RU"/>
              </w:rPr>
              <w:t xml:space="preserve"> актам</w:t>
            </w:r>
          </w:p>
        </w:tc>
        <w:tc>
          <w:tcPr>
            <w:tcW w:w="596" w:type="pct"/>
          </w:tcPr>
          <w:p w:rsidR="002A53C4" w:rsidRPr="002A53C4" w:rsidRDefault="002A53C4" w:rsidP="002A53C4">
            <w:pPr>
              <w:suppressAutoHyphens/>
              <w:spacing w:line="200" w:lineRule="atLeast"/>
              <w:jc w:val="center"/>
              <w:rPr>
                <w:rFonts w:ascii="Calibri" w:eastAsia="Times New Roman" w:hAnsi="Calibri"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7</w:t>
            </w:r>
          </w:p>
        </w:tc>
        <w:tc>
          <w:tcPr>
            <w:tcW w:w="2997" w:type="pct"/>
            <w:gridSpan w:val="2"/>
          </w:tcPr>
          <w:p w:rsidR="002A53C4" w:rsidRPr="002A53C4" w:rsidRDefault="002A53C4" w:rsidP="002A53C4">
            <w:pPr>
              <w:jc w:val="both"/>
              <w:rPr>
                <w:rFonts w:ascii="Times New Roman" w:eastAsia="Times New Roman" w:hAnsi="Times New Roman" w:cs="Times New Roman"/>
                <w:color w:val="000000"/>
                <w:lang w:eastAsia="ru-RU"/>
              </w:rPr>
            </w:pPr>
            <w:r w:rsidRPr="002A53C4">
              <w:rPr>
                <w:rFonts w:ascii="Times New Roman" w:eastAsia="Times New Roman" w:hAnsi="Times New Roman" w:cs="Times New Roman"/>
                <w:b/>
                <w:bCs/>
                <w:color w:val="000000"/>
                <w:lang w:eastAsia="ru-RU"/>
              </w:rPr>
              <w:t>Практическое занятие № 3</w:t>
            </w:r>
            <w:r w:rsidR="00632159">
              <w:rPr>
                <w:rFonts w:ascii="Times New Roman" w:eastAsia="Times New Roman" w:hAnsi="Times New Roman" w:cs="Times New Roman"/>
                <w:b/>
                <w:bCs/>
                <w:color w:val="000000"/>
                <w:lang w:eastAsia="ru-RU"/>
              </w:rPr>
              <w:t>3</w:t>
            </w:r>
            <w:r w:rsidRPr="002A53C4">
              <w:rPr>
                <w:rFonts w:ascii="Times New Roman" w:eastAsia="Times New Roman" w:hAnsi="Times New Roman" w:cs="Times New Roman"/>
                <w:b/>
                <w:bCs/>
                <w:color w:val="000000"/>
                <w:lang w:eastAsia="ru-RU"/>
              </w:rPr>
              <w:t xml:space="preserve">. </w:t>
            </w:r>
            <w:r w:rsidRPr="002A53C4">
              <w:rPr>
                <w:rFonts w:ascii="Times New Roman" w:eastAsia="Times New Roman" w:hAnsi="Times New Roman" w:cs="Times New Roman"/>
                <w:color w:val="000000"/>
                <w:lang w:eastAsia="ru-RU"/>
              </w:rPr>
              <w:t>Порядок разрешения вопроса о возобновлении производства по уголовному делу</w:t>
            </w:r>
          </w:p>
          <w:p w:rsidR="002A53C4" w:rsidRPr="002A53C4" w:rsidRDefault="002A53C4" w:rsidP="002A53C4">
            <w:pPr>
              <w:jc w:val="both"/>
              <w:rPr>
                <w:rFonts w:ascii="Times New Roman" w:eastAsia="Times New Roman" w:hAnsi="Times New Roman" w:cs="Times New Roman"/>
                <w:b/>
                <w:bCs/>
                <w:color w:val="000000"/>
                <w:lang w:eastAsia="ru-RU"/>
              </w:rPr>
            </w:pPr>
            <w:r w:rsidRPr="002A53C4">
              <w:rPr>
                <w:rFonts w:ascii="Times New Roman" w:eastAsia="Times New Roman" w:hAnsi="Times New Roman" w:cs="Times New Roman"/>
                <w:b/>
                <w:bCs/>
                <w:sz w:val="24"/>
                <w:szCs w:val="24"/>
                <w:lang w:eastAsia="ru-RU"/>
              </w:rPr>
              <w:t xml:space="preserve">Задание на дом: </w:t>
            </w:r>
            <w:r w:rsidRPr="002A53C4">
              <w:rPr>
                <w:rFonts w:ascii="Times New Roman" w:eastAsia="Times New Roman" w:hAnsi="Times New Roman" w:cs="Times New Roman"/>
                <w:bCs/>
                <w:sz w:val="24"/>
                <w:szCs w:val="24"/>
                <w:lang w:eastAsia="ru-RU"/>
              </w:rPr>
              <w:t>повторить лекционный материал</w:t>
            </w:r>
            <w:r w:rsidRPr="002A53C4">
              <w:rPr>
                <w:rFonts w:ascii="Times New Roman" w:eastAsia="Times New Roman" w:hAnsi="Times New Roman" w:cs="Times New Roman"/>
                <w:b/>
                <w:bCs/>
                <w:sz w:val="24"/>
                <w:szCs w:val="24"/>
                <w:lang w:eastAsia="ru-RU"/>
              </w:rPr>
              <w:t>.</w:t>
            </w:r>
          </w:p>
        </w:tc>
        <w:tc>
          <w:tcPr>
            <w:tcW w:w="596" w:type="pct"/>
          </w:tcPr>
          <w:p w:rsidR="002A53C4" w:rsidRPr="002A53C4" w:rsidRDefault="002A53C4" w:rsidP="002A53C4">
            <w:pPr>
              <w:suppressAutoHyphens/>
              <w:spacing w:line="200" w:lineRule="atLeast"/>
              <w:jc w:val="center"/>
              <w:rPr>
                <w:rFonts w:ascii="Calibri" w:eastAsia="Times New Roman" w:hAnsi="Calibri"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809" w:type="pct"/>
            <w:vMerge/>
          </w:tcPr>
          <w:p w:rsidR="002A53C4" w:rsidRPr="002A53C4" w:rsidRDefault="002A53C4" w:rsidP="002A53C4">
            <w:pPr>
              <w:suppressAutoHyphens/>
              <w:jc w:val="center"/>
              <w:rPr>
                <w:rFonts w:ascii="Times New Roman" w:eastAsia="Times New Roman" w:hAnsi="Times New Roman" w:cs="Times New Roman"/>
                <w:b/>
                <w:bCs/>
                <w:lang w:eastAsia="ru-RU"/>
              </w:rPr>
            </w:pPr>
          </w:p>
        </w:tc>
        <w:tc>
          <w:tcPr>
            <w:tcW w:w="176" w:type="pct"/>
            <w:gridSpan w:val="5"/>
          </w:tcPr>
          <w:p w:rsidR="002A53C4" w:rsidRPr="002A53C4" w:rsidRDefault="002A53C4" w:rsidP="002A53C4">
            <w:pPr>
              <w:suppressAutoHyphens/>
              <w:jc w:val="both"/>
              <w:rPr>
                <w:rFonts w:ascii="Times New Roman" w:eastAsia="Calibri" w:hAnsi="Times New Roman" w:cs="Times New Roman"/>
                <w:bCs/>
                <w:lang w:eastAsia="ar-SA"/>
              </w:rPr>
            </w:pPr>
            <w:r w:rsidRPr="002A53C4">
              <w:rPr>
                <w:rFonts w:ascii="Times New Roman" w:eastAsia="Calibri" w:hAnsi="Times New Roman" w:cs="Times New Roman"/>
                <w:bCs/>
                <w:lang w:eastAsia="ar-SA"/>
              </w:rPr>
              <w:t>8</w:t>
            </w:r>
          </w:p>
        </w:tc>
        <w:tc>
          <w:tcPr>
            <w:tcW w:w="2997" w:type="pct"/>
            <w:gridSpan w:val="2"/>
          </w:tcPr>
          <w:p w:rsidR="002A53C4" w:rsidRPr="002A53C4" w:rsidRDefault="00632159" w:rsidP="002A53C4">
            <w:pPr>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Практическое занятие № 34</w:t>
            </w:r>
            <w:r w:rsidR="002A53C4" w:rsidRPr="002A53C4">
              <w:rPr>
                <w:rFonts w:ascii="Times New Roman" w:eastAsia="Times New Roman" w:hAnsi="Times New Roman" w:cs="Times New Roman"/>
                <w:b/>
                <w:bCs/>
                <w:color w:val="000000"/>
                <w:lang w:eastAsia="ru-RU"/>
              </w:rPr>
              <w:t xml:space="preserve">. </w:t>
            </w:r>
            <w:r w:rsidR="002A53C4" w:rsidRPr="002A53C4">
              <w:rPr>
                <w:rFonts w:ascii="Times New Roman" w:eastAsia="Times New Roman" w:hAnsi="Times New Roman" w:cs="Times New Roman"/>
                <w:color w:val="000000"/>
                <w:lang w:eastAsia="ru-RU"/>
              </w:rPr>
              <w:t>Решение суда по заключению прокурора о возобновлении производства по уголовному делу</w:t>
            </w:r>
          </w:p>
          <w:p w:rsidR="002A53C4" w:rsidRPr="002A53C4" w:rsidRDefault="002A53C4" w:rsidP="002A53C4">
            <w:pPr>
              <w:jc w:val="both"/>
              <w:rPr>
                <w:rFonts w:ascii="Times New Roman" w:eastAsia="Times New Roman" w:hAnsi="Times New Roman" w:cs="Times New Roman"/>
                <w:b/>
                <w:bCs/>
                <w:color w:val="000000"/>
                <w:lang w:eastAsia="ru-RU"/>
              </w:rPr>
            </w:pPr>
            <w:r w:rsidRPr="002A53C4">
              <w:rPr>
                <w:rFonts w:ascii="Times New Roman" w:eastAsia="Times New Roman" w:hAnsi="Times New Roman" w:cs="Times New Roman"/>
                <w:b/>
                <w:bCs/>
                <w:sz w:val="24"/>
                <w:szCs w:val="24"/>
                <w:lang w:eastAsia="ru-RU"/>
              </w:rPr>
              <w:t xml:space="preserve">Задание на дом: </w:t>
            </w:r>
            <w:r w:rsidRPr="002A53C4">
              <w:rPr>
                <w:rFonts w:ascii="Times New Roman" w:eastAsia="Times New Roman" w:hAnsi="Times New Roman" w:cs="Times New Roman"/>
                <w:bCs/>
                <w:sz w:val="24"/>
                <w:szCs w:val="24"/>
                <w:lang w:eastAsia="ru-RU"/>
              </w:rPr>
              <w:t>повторить лекционный материал</w:t>
            </w:r>
            <w:r w:rsidRPr="002A53C4">
              <w:rPr>
                <w:rFonts w:ascii="Times New Roman" w:eastAsia="Times New Roman" w:hAnsi="Times New Roman" w:cs="Times New Roman"/>
                <w:b/>
                <w:bCs/>
                <w:sz w:val="24"/>
                <w:szCs w:val="24"/>
                <w:lang w:eastAsia="ru-RU"/>
              </w:rPr>
              <w:t>.</w:t>
            </w:r>
          </w:p>
        </w:tc>
        <w:tc>
          <w:tcPr>
            <w:tcW w:w="596" w:type="pct"/>
          </w:tcPr>
          <w:p w:rsidR="002A53C4" w:rsidRPr="002A53C4" w:rsidRDefault="002A53C4" w:rsidP="002A53C4">
            <w:pPr>
              <w:suppressAutoHyphens/>
              <w:spacing w:line="200" w:lineRule="atLeast"/>
              <w:jc w:val="center"/>
              <w:rPr>
                <w:rFonts w:ascii="Calibri" w:eastAsia="Times New Roman" w:hAnsi="Calibri" w:cs="Times New Roman"/>
                <w:lang w:eastAsia="ar-SA"/>
              </w:rPr>
            </w:pPr>
            <w:r w:rsidRPr="002A53C4">
              <w:rPr>
                <w:rFonts w:ascii="Times New Roman" w:eastAsia="Times New Roman" w:hAnsi="Times New Roman" w:cs="Times New Roman"/>
                <w:lang w:eastAsia="ar-SA"/>
              </w:rPr>
              <w:t>2/2</w:t>
            </w:r>
          </w:p>
        </w:tc>
        <w:tc>
          <w:tcPr>
            <w:tcW w:w="422" w:type="pct"/>
            <w:vMerge/>
          </w:tcPr>
          <w:p w:rsidR="002A53C4" w:rsidRPr="002A53C4" w:rsidRDefault="002A53C4" w:rsidP="002A53C4">
            <w:pPr>
              <w:suppressAutoHyphens/>
              <w:ind w:firstLine="108"/>
              <w:jc w:val="center"/>
              <w:rPr>
                <w:rFonts w:ascii="Times New Roman" w:eastAsia="Times New Roman" w:hAnsi="Times New Roman" w:cs="Times New Roman"/>
                <w:lang w:eastAsia="ar-SA"/>
              </w:rPr>
            </w:pPr>
          </w:p>
        </w:tc>
      </w:tr>
      <w:tr w:rsidR="002A53C4" w:rsidRPr="002A53C4" w:rsidTr="002A53C4">
        <w:trPr>
          <w:trHeight w:val="20"/>
        </w:trPr>
        <w:tc>
          <w:tcPr>
            <w:tcW w:w="3982" w:type="pct"/>
            <w:gridSpan w:val="8"/>
          </w:tcPr>
          <w:p w:rsidR="002A53C4" w:rsidRPr="002A53C4" w:rsidRDefault="002A53C4" w:rsidP="00632159">
            <w:pPr>
              <w:suppressAutoHyphens/>
              <w:rPr>
                <w:rFonts w:ascii="Times New Roman" w:eastAsia="Calibri" w:hAnsi="Times New Roman" w:cs="Times New Roman"/>
                <w:b/>
                <w:lang w:eastAsia="ar-SA"/>
              </w:rPr>
            </w:pPr>
            <w:r w:rsidRPr="002A53C4">
              <w:rPr>
                <w:rFonts w:ascii="Times New Roman" w:eastAsia="Calibri" w:hAnsi="Times New Roman" w:cs="Times New Roman"/>
                <w:b/>
                <w:lang w:eastAsia="ar-SA"/>
              </w:rPr>
              <w:t xml:space="preserve">Консультация </w:t>
            </w:r>
          </w:p>
        </w:tc>
        <w:tc>
          <w:tcPr>
            <w:tcW w:w="596" w:type="pct"/>
          </w:tcPr>
          <w:p w:rsidR="002A53C4" w:rsidRPr="002A53C4" w:rsidRDefault="002A53C4" w:rsidP="002A53C4">
            <w:pPr>
              <w:suppressAutoHyphens/>
              <w:jc w:val="center"/>
              <w:rPr>
                <w:rFonts w:ascii="Times New Roman" w:eastAsia="Calibri" w:hAnsi="Times New Roman" w:cs="Times New Roman"/>
                <w:b/>
                <w:lang w:eastAsia="ar-SA"/>
              </w:rPr>
            </w:pPr>
            <w:r w:rsidRPr="002A53C4">
              <w:rPr>
                <w:rFonts w:ascii="Times New Roman" w:eastAsia="Calibri" w:hAnsi="Times New Roman" w:cs="Times New Roman"/>
                <w:b/>
                <w:lang w:eastAsia="ar-SA"/>
              </w:rPr>
              <w:t>4</w:t>
            </w:r>
          </w:p>
        </w:tc>
        <w:tc>
          <w:tcPr>
            <w:tcW w:w="422" w:type="pct"/>
          </w:tcPr>
          <w:p w:rsidR="002A53C4" w:rsidRPr="002A53C4" w:rsidRDefault="002A53C4" w:rsidP="002A53C4">
            <w:pPr>
              <w:suppressAutoHyphens/>
              <w:jc w:val="center"/>
              <w:rPr>
                <w:rFonts w:ascii="Times New Roman" w:eastAsia="Calibri" w:hAnsi="Times New Roman" w:cs="Times New Roman"/>
                <w:b/>
                <w:lang w:eastAsia="ar-SA"/>
              </w:rPr>
            </w:pPr>
          </w:p>
        </w:tc>
      </w:tr>
      <w:tr w:rsidR="002A53C4" w:rsidRPr="002A53C4" w:rsidTr="002A53C4">
        <w:trPr>
          <w:trHeight w:val="20"/>
        </w:trPr>
        <w:tc>
          <w:tcPr>
            <w:tcW w:w="3982" w:type="pct"/>
            <w:gridSpan w:val="8"/>
          </w:tcPr>
          <w:p w:rsidR="002A53C4" w:rsidRPr="002A53C4" w:rsidRDefault="002A53C4" w:rsidP="00632159">
            <w:pPr>
              <w:suppressAutoHyphens/>
              <w:rPr>
                <w:rFonts w:ascii="Times New Roman" w:eastAsia="Calibri" w:hAnsi="Times New Roman" w:cs="Times New Roman"/>
                <w:b/>
                <w:lang w:eastAsia="ar-SA"/>
              </w:rPr>
            </w:pPr>
            <w:r w:rsidRPr="002A53C4">
              <w:rPr>
                <w:rFonts w:ascii="Times New Roman" w:eastAsia="Calibri" w:hAnsi="Times New Roman" w:cs="Times New Roman"/>
                <w:b/>
                <w:lang w:eastAsia="ar-SA"/>
              </w:rPr>
              <w:t xml:space="preserve">Промежуточная аттестация в форме </w:t>
            </w:r>
            <w:proofErr w:type="spellStart"/>
            <w:r w:rsidR="00632159">
              <w:rPr>
                <w:rFonts w:ascii="Times New Roman" w:eastAsia="Calibri" w:hAnsi="Times New Roman" w:cs="Times New Roman"/>
                <w:b/>
                <w:lang w:eastAsia="ar-SA"/>
              </w:rPr>
              <w:t>дифзачета</w:t>
            </w:r>
            <w:proofErr w:type="spellEnd"/>
          </w:p>
        </w:tc>
        <w:tc>
          <w:tcPr>
            <w:tcW w:w="596" w:type="pct"/>
          </w:tcPr>
          <w:p w:rsidR="002A53C4" w:rsidRPr="002A53C4" w:rsidRDefault="00632159" w:rsidP="002A53C4">
            <w:pPr>
              <w:suppressAutoHyphens/>
              <w:ind w:firstLine="10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b/>
                <w:lang w:eastAsia="ar-SA"/>
              </w:rPr>
            </w:pPr>
          </w:p>
        </w:tc>
      </w:tr>
      <w:tr w:rsidR="002A53C4" w:rsidRPr="002A53C4" w:rsidTr="002A53C4">
        <w:trPr>
          <w:trHeight w:val="20"/>
        </w:trPr>
        <w:tc>
          <w:tcPr>
            <w:tcW w:w="3982" w:type="pct"/>
            <w:gridSpan w:val="8"/>
          </w:tcPr>
          <w:p w:rsidR="002A53C4" w:rsidRPr="002A53C4" w:rsidRDefault="00632159" w:rsidP="002A53C4">
            <w:pPr>
              <w:tabs>
                <w:tab w:val="left" w:pos="1200"/>
              </w:tabs>
              <w:suppressAutoHyphens/>
              <w:rPr>
                <w:rFonts w:ascii="Times New Roman" w:eastAsia="Times New Roman" w:hAnsi="Times New Roman" w:cs="Times New Roman"/>
                <w:b/>
                <w:lang w:eastAsia="ar-SA"/>
              </w:rPr>
            </w:pPr>
            <w:r>
              <w:rPr>
                <w:rFonts w:ascii="Times New Roman" w:eastAsia="Times New Roman" w:hAnsi="Times New Roman" w:cs="Times New Roman"/>
                <w:b/>
                <w:lang w:eastAsia="ar-SA"/>
              </w:rPr>
              <w:t>Самостоятельная работа</w:t>
            </w:r>
            <w:r w:rsidR="002A53C4" w:rsidRPr="002A53C4">
              <w:rPr>
                <w:rFonts w:ascii="Times New Roman" w:eastAsia="Times New Roman" w:hAnsi="Times New Roman" w:cs="Times New Roman"/>
                <w:b/>
                <w:lang w:eastAsia="ar-SA"/>
              </w:rPr>
              <w:t xml:space="preserve"> </w:t>
            </w:r>
          </w:p>
        </w:tc>
        <w:tc>
          <w:tcPr>
            <w:tcW w:w="596" w:type="pct"/>
          </w:tcPr>
          <w:p w:rsidR="002A53C4" w:rsidRPr="002A53C4" w:rsidRDefault="00632159" w:rsidP="002A53C4">
            <w:pPr>
              <w:suppressAutoHyphens/>
              <w:ind w:firstLine="10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8</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b/>
                <w:lang w:eastAsia="ar-SA"/>
              </w:rPr>
            </w:pPr>
          </w:p>
        </w:tc>
      </w:tr>
      <w:tr w:rsidR="002A53C4" w:rsidRPr="002A53C4" w:rsidTr="002A53C4">
        <w:trPr>
          <w:trHeight w:val="20"/>
        </w:trPr>
        <w:tc>
          <w:tcPr>
            <w:tcW w:w="3982" w:type="pct"/>
            <w:gridSpan w:val="8"/>
          </w:tcPr>
          <w:p w:rsidR="002A53C4" w:rsidRPr="002A53C4" w:rsidRDefault="002A53C4" w:rsidP="002A53C4">
            <w:pPr>
              <w:suppressAutoHyphens/>
              <w:rPr>
                <w:rFonts w:ascii="Times New Roman" w:eastAsia="Calibri" w:hAnsi="Times New Roman" w:cs="Times New Roman"/>
                <w:lang w:eastAsia="ar-SA"/>
              </w:rPr>
            </w:pPr>
            <w:r w:rsidRPr="002A53C4">
              <w:rPr>
                <w:rFonts w:ascii="Times New Roman" w:eastAsia="Calibri" w:hAnsi="Times New Roman" w:cs="Times New Roman"/>
                <w:b/>
                <w:lang w:eastAsia="ar-SA"/>
              </w:rPr>
              <w:t>Всего</w:t>
            </w:r>
          </w:p>
        </w:tc>
        <w:tc>
          <w:tcPr>
            <w:tcW w:w="596" w:type="pct"/>
          </w:tcPr>
          <w:p w:rsidR="002A53C4" w:rsidRPr="002A53C4" w:rsidRDefault="00632159" w:rsidP="002A53C4">
            <w:pPr>
              <w:suppressAutoHyphens/>
              <w:ind w:firstLine="10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96</w:t>
            </w:r>
          </w:p>
        </w:tc>
        <w:tc>
          <w:tcPr>
            <w:tcW w:w="422" w:type="pct"/>
          </w:tcPr>
          <w:p w:rsidR="002A53C4" w:rsidRPr="002A53C4" w:rsidRDefault="002A53C4" w:rsidP="002A53C4">
            <w:pPr>
              <w:suppressAutoHyphens/>
              <w:ind w:firstLine="108"/>
              <w:jc w:val="center"/>
              <w:rPr>
                <w:rFonts w:ascii="Times New Roman" w:eastAsia="Times New Roman" w:hAnsi="Times New Roman" w:cs="Times New Roman"/>
                <w:b/>
                <w:lang w:eastAsia="ar-SA"/>
              </w:rPr>
            </w:pPr>
          </w:p>
        </w:tc>
      </w:tr>
    </w:tbl>
    <w:p w:rsidR="002A53C4" w:rsidRPr="002A53C4" w:rsidRDefault="002A53C4" w:rsidP="002A53C4">
      <w:pPr>
        <w:suppressAutoHyphens/>
        <w:spacing w:line="200" w:lineRule="atLeast"/>
        <w:rPr>
          <w:rFonts w:ascii="Calibri" w:eastAsia="Times New Roman" w:hAnsi="Calibri" w:cs="Times New Roman"/>
          <w:lang w:eastAsia="ar-SA"/>
        </w:rPr>
        <w:sectPr w:rsidR="002A53C4" w:rsidRPr="002A53C4" w:rsidSect="002A53C4">
          <w:pgSz w:w="16838" w:h="11906" w:orient="landscape"/>
          <w:pgMar w:top="1134" w:right="567" w:bottom="1134" w:left="1701" w:header="708" w:footer="708" w:gutter="0"/>
          <w:cols w:space="708"/>
          <w:titlePg/>
          <w:docGrid w:linePitch="360"/>
        </w:sectPr>
      </w:pPr>
      <w:r w:rsidRPr="002A53C4">
        <w:rPr>
          <w:rFonts w:ascii="Calibri" w:eastAsia="Times New Roman" w:hAnsi="Calibri" w:cs="Times New Roman"/>
          <w:lang w:eastAsia="ar-SA"/>
        </w:rPr>
        <w:br w:type="page"/>
      </w:r>
    </w:p>
    <w:p w:rsidR="002A53C4" w:rsidRPr="002A53C4" w:rsidRDefault="002A53C4" w:rsidP="001B5D3F">
      <w:pPr>
        <w:numPr>
          <w:ilvl w:val="0"/>
          <w:numId w:val="5"/>
        </w:numPr>
        <w:suppressAutoHyphens/>
        <w:autoSpaceDE w:val="0"/>
        <w:spacing w:after="0" w:line="240" w:lineRule="auto"/>
        <w:jc w:val="center"/>
        <w:rPr>
          <w:rFonts w:ascii="Times New Roman" w:eastAsia="Times New Roman" w:hAnsi="Times New Roman" w:cs="Times New Roman"/>
          <w:b/>
          <w:bCs/>
          <w:sz w:val="24"/>
          <w:szCs w:val="24"/>
          <w:lang w:eastAsia="ar-SA"/>
        </w:rPr>
      </w:pPr>
      <w:r w:rsidRPr="002A53C4">
        <w:rPr>
          <w:rFonts w:ascii="Times New Roman" w:eastAsia="Times New Roman" w:hAnsi="Times New Roman" w:cs="Times New Roman"/>
          <w:b/>
          <w:bCs/>
          <w:sz w:val="24"/>
          <w:szCs w:val="24"/>
          <w:lang w:eastAsia="ar-SA"/>
        </w:rPr>
        <w:lastRenderedPageBreak/>
        <w:t>УСЛОВИЯ РЕАЛИЗАЦИИ ДИСЦИПЛИНЫ</w:t>
      </w:r>
    </w:p>
    <w:p w:rsidR="002A53C4" w:rsidRPr="002A53C4" w:rsidRDefault="002A53C4" w:rsidP="002A53C4">
      <w:pPr>
        <w:suppressAutoHyphens/>
        <w:spacing w:after="0" w:line="360" w:lineRule="auto"/>
        <w:ind w:right="-329" w:firstLine="709"/>
        <w:jc w:val="both"/>
        <w:rPr>
          <w:rFonts w:ascii="Times New Roman" w:eastAsia="Times New Roman" w:hAnsi="Times New Roman" w:cs="Times New Roman"/>
          <w:sz w:val="24"/>
          <w:szCs w:val="24"/>
          <w:lang w:eastAsia="ar-SA"/>
        </w:rPr>
      </w:pPr>
      <w:r w:rsidRPr="002A53C4">
        <w:rPr>
          <w:rFonts w:ascii="Times New Roman" w:eastAsia="Times New Roman" w:hAnsi="Times New Roman" w:cs="Times New Roman"/>
          <w:b/>
          <w:bCs/>
          <w:sz w:val="24"/>
          <w:szCs w:val="24"/>
          <w:lang w:eastAsia="ar-SA"/>
        </w:rPr>
        <w:t>3.1. Материально-техническое обеспечение</w:t>
      </w:r>
    </w:p>
    <w:p w:rsidR="002A53C4" w:rsidRPr="002A53C4" w:rsidRDefault="002A53C4" w:rsidP="002A53C4">
      <w:pPr>
        <w:suppressAutoHyphens/>
        <w:spacing w:line="200" w:lineRule="atLeast"/>
        <w:ind w:firstLine="709"/>
        <w:jc w:val="both"/>
        <w:rPr>
          <w:rFonts w:ascii="Times New Roman" w:eastAsia="Times New Roman" w:hAnsi="Times New Roman" w:cs="Times New Roman"/>
          <w:bCs/>
          <w:sz w:val="24"/>
          <w:szCs w:val="24"/>
          <w:lang w:eastAsia="ar-SA"/>
        </w:rPr>
      </w:pPr>
      <w:r w:rsidRPr="002A53C4">
        <w:rPr>
          <w:rFonts w:ascii="Times New Roman" w:eastAsia="Times New Roman" w:hAnsi="Times New Roman" w:cs="Times New Roman"/>
          <w:bCs/>
          <w:i/>
          <w:sz w:val="24"/>
          <w:szCs w:val="24"/>
          <w:lang w:eastAsia="ar-SA"/>
        </w:rPr>
        <w:t xml:space="preserve">Кабинет «Криминалистики», </w:t>
      </w:r>
      <w:r w:rsidRPr="002A53C4">
        <w:rPr>
          <w:rFonts w:ascii="Times New Roman" w:eastAsia="Times New Roman" w:hAnsi="Times New Roman" w:cs="Times New Roman"/>
          <w:bCs/>
          <w:sz w:val="24"/>
          <w:szCs w:val="24"/>
          <w:lang w:eastAsia="ar-SA"/>
        </w:rPr>
        <w:t>оснащенны</w:t>
      </w:r>
      <w:proofErr w:type="gramStart"/>
      <w:r w:rsidRPr="002A53C4">
        <w:rPr>
          <w:rFonts w:ascii="Times New Roman" w:eastAsia="Times New Roman" w:hAnsi="Times New Roman" w:cs="Times New Roman"/>
          <w:bCs/>
          <w:sz w:val="24"/>
          <w:szCs w:val="24"/>
          <w:lang w:eastAsia="ar-SA"/>
        </w:rPr>
        <w:t>й(</w:t>
      </w:r>
      <w:proofErr w:type="gramEnd"/>
      <w:r w:rsidRPr="002A53C4">
        <w:rPr>
          <w:rFonts w:ascii="Times New Roman" w:eastAsia="Times New Roman" w:hAnsi="Times New Roman" w:cs="Times New Roman"/>
          <w:bCs/>
          <w:sz w:val="24"/>
          <w:szCs w:val="24"/>
          <w:lang w:eastAsia="ar-SA"/>
        </w:rPr>
        <w:t xml:space="preserve">е) </w:t>
      </w:r>
      <w:r w:rsidRPr="002A53C4">
        <w:rPr>
          <w:rFonts w:ascii="Times New Roman" w:eastAsia="Times New Roman" w:hAnsi="Times New Roman" w:cs="Times New Roman"/>
          <w:bCs/>
          <w:iCs/>
          <w:sz w:val="24"/>
          <w:szCs w:val="24"/>
          <w:lang w:eastAsia="ar-SA"/>
        </w:rPr>
        <w:t>в соответствии с приложением 4ОПОП-П</w:t>
      </w:r>
      <w:r w:rsidRPr="002A53C4">
        <w:rPr>
          <w:rFonts w:ascii="Times New Roman" w:eastAsia="Times New Roman" w:hAnsi="Times New Roman" w:cs="Times New Roman"/>
          <w:bCs/>
          <w:sz w:val="24"/>
          <w:szCs w:val="24"/>
          <w:lang w:eastAsia="ar-SA"/>
        </w:rPr>
        <w:t xml:space="preserve">. </w:t>
      </w:r>
    </w:p>
    <w:p w:rsidR="002A53C4" w:rsidRPr="002A53C4" w:rsidRDefault="002A53C4" w:rsidP="002A53C4">
      <w:pPr>
        <w:spacing w:after="0" w:line="240" w:lineRule="auto"/>
        <w:ind w:firstLine="709"/>
        <w:outlineLvl w:val="1"/>
        <w:rPr>
          <w:rFonts w:ascii="Times New Roman" w:eastAsia="Times New Roman" w:hAnsi="Times New Roman" w:cs="Times New Roman"/>
          <w:b/>
          <w:bCs/>
          <w:spacing w:val="15"/>
          <w:sz w:val="24"/>
          <w:szCs w:val="24"/>
          <w:lang w:eastAsia="ru-RU"/>
        </w:rPr>
      </w:pPr>
      <w:bookmarkStart w:id="3" w:name="_Toc167449813"/>
      <w:r w:rsidRPr="002A53C4">
        <w:rPr>
          <w:rFonts w:ascii="Times New Roman" w:eastAsia="Segoe UI" w:hAnsi="Times New Roman" w:cs="Times New Roman"/>
          <w:b/>
          <w:bCs/>
          <w:spacing w:val="15"/>
          <w:sz w:val="24"/>
          <w:szCs w:val="24"/>
          <w:lang w:eastAsia="ru-RU"/>
        </w:rPr>
        <w:t>3.2. Учебно-методическое обеспечение</w:t>
      </w:r>
      <w:bookmarkEnd w:id="3"/>
    </w:p>
    <w:p w:rsidR="002A53C4" w:rsidRPr="002A53C4" w:rsidRDefault="002A53C4" w:rsidP="002A53C4">
      <w:pPr>
        <w:suppressAutoHyphens/>
        <w:spacing w:after="0" w:line="240" w:lineRule="auto"/>
        <w:ind w:firstLine="709"/>
        <w:rPr>
          <w:rFonts w:ascii="Times New Roman" w:eastAsia="Times New Roman" w:hAnsi="Times New Roman" w:cs="Times New Roman"/>
          <w:b/>
          <w:sz w:val="24"/>
          <w:szCs w:val="24"/>
          <w:lang w:eastAsia="ar-SA"/>
        </w:rPr>
      </w:pPr>
      <w:r w:rsidRPr="002A53C4">
        <w:rPr>
          <w:rFonts w:ascii="Times New Roman" w:eastAsia="Times New Roman" w:hAnsi="Times New Roman" w:cs="Times New Roman"/>
          <w:b/>
          <w:sz w:val="24"/>
          <w:szCs w:val="24"/>
          <w:lang w:eastAsia="ar-SA"/>
        </w:rPr>
        <w:t>3.2.1. Основные печатные и электронные издания</w:t>
      </w:r>
    </w:p>
    <w:p w:rsidR="002A53C4" w:rsidRPr="002A53C4" w:rsidRDefault="002A53C4" w:rsidP="001B5D3F">
      <w:pPr>
        <w:numPr>
          <w:ilvl w:val="2"/>
          <w:numId w:val="4"/>
        </w:numPr>
        <w:suppressAutoHyphens/>
        <w:spacing w:after="0" w:line="240" w:lineRule="auto"/>
        <w:ind w:left="0" w:firstLine="284"/>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Актуальные проблемы уголовно-процессуального права / под ред. В. А, Лазаревой, А. А. Тарасова. — М.: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Юрайт</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2023. 435 с.</w:t>
      </w:r>
    </w:p>
    <w:p w:rsidR="002A53C4" w:rsidRPr="002A53C4" w:rsidRDefault="002A53C4" w:rsidP="001B5D3F">
      <w:pPr>
        <w:numPr>
          <w:ilvl w:val="2"/>
          <w:numId w:val="4"/>
        </w:numPr>
        <w:suppressAutoHyphens/>
        <w:spacing w:after="0" w:line="240" w:lineRule="auto"/>
        <w:ind w:left="0" w:firstLine="284"/>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Безлепкин</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Б.Т. Комментарий к Уголовно-процессуальному кодексу Российской Федерации (постатейный). 16-е изд.,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перераб</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и доп. Москва: Проспект, 2023. 672 с.</w:t>
      </w:r>
    </w:p>
    <w:p w:rsidR="002A53C4" w:rsidRPr="002A53C4" w:rsidRDefault="002A53C4" w:rsidP="001B5D3F">
      <w:pPr>
        <w:numPr>
          <w:ilvl w:val="2"/>
          <w:numId w:val="4"/>
        </w:numPr>
        <w:suppressAutoHyphens/>
        <w:spacing w:after="0" w:line="240" w:lineRule="auto"/>
        <w:ind w:left="0" w:firstLine="284"/>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Бозров</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В. М., Курченко В. Н., Барабаш А. С. Правоприменительные ошибки по уголовным делам. — М.: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Юрайт</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2024. 260 с.</w:t>
      </w:r>
    </w:p>
    <w:p w:rsidR="002A53C4" w:rsidRPr="002A53C4" w:rsidRDefault="002A53C4" w:rsidP="001B5D3F">
      <w:pPr>
        <w:numPr>
          <w:ilvl w:val="2"/>
          <w:numId w:val="4"/>
        </w:numPr>
        <w:suppressAutoHyphens/>
        <w:spacing w:after="0" w:line="240" w:lineRule="auto"/>
        <w:ind w:left="0" w:firstLine="284"/>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Васильева Е. Г., Ежова Е. В.,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Шагеева</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Р. М. Вопросы уголовного судопроизводства в решениях конституционного суда РФ в 2 частях. Часть 1. — М.: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Юрайт</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2024. 229 с.</w:t>
      </w:r>
    </w:p>
    <w:p w:rsidR="002A53C4" w:rsidRPr="002A53C4" w:rsidRDefault="002A53C4" w:rsidP="001B5D3F">
      <w:pPr>
        <w:numPr>
          <w:ilvl w:val="2"/>
          <w:numId w:val="4"/>
        </w:numPr>
        <w:suppressAutoHyphens/>
        <w:spacing w:after="0" w:line="240" w:lineRule="auto"/>
        <w:ind w:left="0" w:firstLine="284"/>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Васильева Е. Г., Ежова Е. В.,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Шагеева</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Р. М. Вопросы уголовного судопроизводства в решениях конституционного суда РФ в 2 частях. Часть 2. — М.: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Юрайт</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2023. 361 с.</w:t>
      </w:r>
    </w:p>
    <w:p w:rsidR="002A53C4" w:rsidRPr="002A53C4" w:rsidRDefault="002A53C4" w:rsidP="001B5D3F">
      <w:pPr>
        <w:numPr>
          <w:ilvl w:val="2"/>
          <w:numId w:val="4"/>
        </w:numPr>
        <w:suppressAutoHyphens/>
        <w:spacing w:after="0" w:line="240" w:lineRule="auto"/>
        <w:ind w:left="0" w:firstLine="284"/>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Вилкова Т. Ю., Маркова Т. Ю. Уголовно-процессуальное право Российской Федерации. Практикум. — М.: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Юрайт</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2023. 630 с.</w:t>
      </w:r>
    </w:p>
    <w:p w:rsidR="002A53C4" w:rsidRPr="002A53C4" w:rsidRDefault="002A53C4" w:rsidP="001B5D3F">
      <w:pPr>
        <w:numPr>
          <w:ilvl w:val="2"/>
          <w:numId w:val="4"/>
        </w:numPr>
        <w:suppressAutoHyphens/>
        <w:spacing w:after="0" w:line="240" w:lineRule="auto"/>
        <w:ind w:left="0" w:firstLine="284"/>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Григорьев В. Н.,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Победкин</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А. В., Яшин В. Н. Уголовный процесс. Учебник. — М.: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Эксмо</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2022. 960 с.</w:t>
      </w:r>
    </w:p>
    <w:p w:rsidR="002A53C4" w:rsidRPr="002A53C4" w:rsidRDefault="002A53C4" w:rsidP="001B5D3F">
      <w:pPr>
        <w:numPr>
          <w:ilvl w:val="2"/>
          <w:numId w:val="4"/>
        </w:numPr>
        <w:suppressAutoHyphens/>
        <w:spacing w:after="0" w:line="240" w:lineRule="auto"/>
        <w:ind w:left="0" w:firstLine="284"/>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Гриненко А. В. Уголовный процесс. — М.: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Юрайт</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2023. 362 с.</w:t>
      </w:r>
    </w:p>
    <w:p w:rsidR="002A53C4" w:rsidRPr="002A53C4" w:rsidRDefault="002A53C4" w:rsidP="001B5D3F">
      <w:pPr>
        <w:numPr>
          <w:ilvl w:val="2"/>
          <w:numId w:val="4"/>
        </w:numPr>
        <w:suppressAutoHyphens/>
        <w:spacing w:after="0" w:line="240" w:lineRule="auto"/>
        <w:ind w:left="0" w:firstLine="284"/>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Доказывание и принятие решений в состязательном уголовном судопроизводстве: монография / Е.К. Антонович, Т.Ю. Вилкова, Л.М. Володина и др.; отв. ред. Л.Н. Масленникова. 2-е изд.,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перераб</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и доп. Москва: НОРМА, ИНФРА-М, 2022. 448 с.</w:t>
      </w:r>
    </w:p>
    <w:p w:rsidR="002A53C4" w:rsidRPr="002A53C4" w:rsidRDefault="002A53C4" w:rsidP="001B5D3F">
      <w:pPr>
        <w:numPr>
          <w:ilvl w:val="2"/>
          <w:numId w:val="4"/>
        </w:numPr>
        <w:suppressAutoHyphens/>
        <w:spacing w:after="0" w:line="240" w:lineRule="auto"/>
        <w:ind w:left="0" w:firstLine="284"/>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Досудебное производство в уголовном процессе / под ред. Б. Б. Булатова, А. М. Баранова. — М.: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Юрайт</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2023. 215 с.</w:t>
      </w:r>
    </w:p>
    <w:p w:rsidR="002A53C4" w:rsidRPr="002A53C4" w:rsidRDefault="002A53C4" w:rsidP="001B5D3F">
      <w:pPr>
        <w:numPr>
          <w:ilvl w:val="2"/>
          <w:numId w:val="4"/>
        </w:numPr>
        <w:suppressAutoHyphens/>
        <w:spacing w:after="0" w:line="240" w:lineRule="auto"/>
        <w:ind w:left="0" w:firstLine="284"/>
        <w:jc w:val="both"/>
        <w:rPr>
          <w:rFonts w:ascii="Times New Roman" w:eastAsia="Times New Roman" w:hAnsi="Times New Roman" w:cs="Times New Roman"/>
          <w:iCs/>
          <w:color w:val="000000"/>
          <w:sz w:val="24"/>
          <w:szCs w:val="27"/>
          <w:bdr w:val="single" w:sz="2" w:space="0" w:color="E5E7EB" w:frame="1"/>
          <w:shd w:val="clear" w:color="auto" w:fill="FFFFFF"/>
          <w:lang w:eastAsia="ar-SA"/>
        </w:rPr>
      </w:pPr>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Лазарева В. А. Доказывание в уголовном процессе. — М.: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Юрайт</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2023. 303 с.</w:t>
      </w:r>
    </w:p>
    <w:p w:rsidR="002A53C4" w:rsidRPr="002A53C4" w:rsidRDefault="002A53C4" w:rsidP="001B5D3F">
      <w:pPr>
        <w:numPr>
          <w:ilvl w:val="0"/>
          <w:numId w:val="4"/>
        </w:numPr>
        <w:suppressAutoHyphens/>
        <w:spacing w:after="0" w:line="240" w:lineRule="auto"/>
        <w:ind w:left="0" w:firstLine="284"/>
        <w:jc w:val="both"/>
        <w:rPr>
          <w:rFonts w:ascii="Times New Roman" w:eastAsia="Times New Roman" w:hAnsi="Times New Roman" w:cs="Times New Roman"/>
          <w:color w:val="000000"/>
          <w:szCs w:val="24"/>
          <w:lang w:eastAsia="ar-SA"/>
        </w:rPr>
      </w:pPr>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Лазарева В. А., Иванов В. В.,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Утарбаев</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xml:space="preserve"> А. К. Защита прав личности в уголовном процессе России. — М.: </w:t>
      </w:r>
      <w:proofErr w:type="spellStart"/>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Юрайт</w:t>
      </w:r>
      <w:proofErr w:type="spellEnd"/>
      <w:r w:rsidRPr="002A53C4">
        <w:rPr>
          <w:rFonts w:ascii="Times New Roman" w:eastAsia="Times New Roman" w:hAnsi="Times New Roman" w:cs="Times New Roman"/>
          <w:iCs/>
          <w:color w:val="000000"/>
          <w:sz w:val="24"/>
          <w:szCs w:val="27"/>
          <w:bdr w:val="single" w:sz="2" w:space="0" w:color="E5E7EB" w:frame="1"/>
          <w:shd w:val="clear" w:color="auto" w:fill="FFFFFF"/>
          <w:lang w:eastAsia="ar-SA"/>
        </w:rPr>
        <w:t>, 2024. 269 с.</w:t>
      </w:r>
    </w:p>
    <w:p w:rsidR="002A53C4" w:rsidRPr="002A53C4" w:rsidRDefault="002A53C4" w:rsidP="00632159">
      <w:pPr>
        <w:suppressAutoHyphens/>
        <w:spacing w:after="0" w:line="240" w:lineRule="auto"/>
        <w:ind w:firstLine="284"/>
        <w:jc w:val="both"/>
        <w:rPr>
          <w:rFonts w:ascii="Times New Roman" w:eastAsia="Times New Roman" w:hAnsi="Times New Roman" w:cs="Times New Roman"/>
          <w:color w:val="000000"/>
          <w:sz w:val="24"/>
          <w:szCs w:val="24"/>
          <w:lang w:eastAsia="ar-SA"/>
        </w:rPr>
      </w:pPr>
    </w:p>
    <w:p w:rsidR="002A53C4" w:rsidRPr="002A53C4" w:rsidRDefault="002A53C4" w:rsidP="001B5D3F">
      <w:pPr>
        <w:numPr>
          <w:ilvl w:val="2"/>
          <w:numId w:val="3"/>
        </w:numPr>
        <w:suppressAutoHyphens/>
        <w:spacing w:after="0" w:line="240" w:lineRule="auto"/>
        <w:ind w:left="0" w:firstLine="284"/>
        <w:jc w:val="both"/>
        <w:rPr>
          <w:rFonts w:ascii="Times New Roman" w:eastAsia="Times New Roman" w:hAnsi="Times New Roman" w:cs="Times New Roman"/>
          <w:b/>
          <w:color w:val="000000"/>
          <w:sz w:val="24"/>
          <w:szCs w:val="24"/>
          <w:lang w:eastAsia="ar-SA"/>
        </w:rPr>
      </w:pPr>
      <w:r w:rsidRPr="002A53C4">
        <w:rPr>
          <w:rFonts w:ascii="Times New Roman" w:eastAsia="Times New Roman" w:hAnsi="Times New Roman" w:cs="Times New Roman"/>
          <w:b/>
          <w:color w:val="000000"/>
          <w:sz w:val="24"/>
          <w:szCs w:val="24"/>
          <w:lang w:eastAsia="ar-SA"/>
        </w:rPr>
        <w:t xml:space="preserve">Дополнительные источники </w:t>
      </w:r>
    </w:p>
    <w:p w:rsidR="002A53C4" w:rsidRPr="002A53C4" w:rsidRDefault="002A53C4" w:rsidP="001B5D3F">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284"/>
        <w:jc w:val="both"/>
        <w:rPr>
          <w:rFonts w:ascii="Times New Roman" w:eastAsia="Times New Roman" w:hAnsi="Times New Roman" w:cs="Times New Roman"/>
          <w:sz w:val="24"/>
          <w:szCs w:val="24"/>
          <w:lang w:eastAsia="ru-RU"/>
        </w:rPr>
      </w:pPr>
      <w:r w:rsidRPr="002A53C4">
        <w:rPr>
          <w:rFonts w:ascii="Times New Roman" w:eastAsia="Times New Roman" w:hAnsi="Times New Roman" w:cs="Times New Roman"/>
          <w:color w:val="000000"/>
          <w:sz w:val="24"/>
          <w:szCs w:val="24"/>
          <w:lang w:eastAsia="ar-SA"/>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w:t>
      </w:r>
    </w:p>
    <w:p w:rsidR="002A53C4" w:rsidRPr="002A53C4" w:rsidRDefault="002A53C4" w:rsidP="001B5D3F">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284"/>
        <w:jc w:val="both"/>
        <w:rPr>
          <w:rFonts w:ascii="Times New Roman" w:eastAsia="Times New Roman" w:hAnsi="Times New Roman" w:cs="Times New Roman"/>
          <w:sz w:val="24"/>
          <w:szCs w:val="24"/>
          <w:lang w:eastAsia="ru-RU"/>
        </w:rPr>
      </w:pPr>
      <w:r w:rsidRPr="002A53C4">
        <w:rPr>
          <w:rFonts w:ascii="Times New Roman" w:eastAsia="Times New Roman" w:hAnsi="Times New Roman" w:cs="Times New Roman"/>
          <w:sz w:val="24"/>
          <w:szCs w:val="24"/>
          <w:lang w:eastAsia="ru-RU"/>
        </w:rPr>
        <w:t>Гражданский кодекс Российской Федерации (ГК РФ)</w:t>
      </w:r>
    </w:p>
    <w:p w:rsidR="002A53C4" w:rsidRPr="002A53C4" w:rsidRDefault="002A53C4" w:rsidP="001B5D3F">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284"/>
        <w:jc w:val="both"/>
        <w:rPr>
          <w:rFonts w:ascii="Times New Roman" w:eastAsia="Times New Roman" w:hAnsi="Times New Roman" w:cs="Times New Roman"/>
          <w:sz w:val="24"/>
          <w:szCs w:val="24"/>
          <w:lang w:eastAsia="ru-RU"/>
        </w:rPr>
      </w:pPr>
      <w:r w:rsidRPr="002A53C4">
        <w:rPr>
          <w:rFonts w:ascii="Times New Roman" w:eastAsia="Times New Roman" w:hAnsi="Times New Roman" w:cs="Times New Roman"/>
          <w:sz w:val="24"/>
          <w:szCs w:val="24"/>
          <w:lang w:eastAsia="ru-RU"/>
        </w:rPr>
        <w:t>Кодекс Российской Федерации об административных правонарушениях (КоАП РФ), Федеральный закон от 30 декабря 2001 г. № 195-ФЗ</w:t>
      </w:r>
    </w:p>
    <w:p w:rsidR="002A53C4" w:rsidRPr="002A53C4" w:rsidRDefault="002A53C4" w:rsidP="001B5D3F">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284"/>
        <w:jc w:val="both"/>
        <w:rPr>
          <w:rFonts w:ascii="Times New Roman" w:eastAsia="Times New Roman" w:hAnsi="Times New Roman" w:cs="Times New Roman"/>
          <w:sz w:val="24"/>
          <w:szCs w:val="24"/>
          <w:lang w:eastAsia="ru-RU"/>
        </w:rPr>
      </w:pPr>
      <w:r w:rsidRPr="002A53C4">
        <w:rPr>
          <w:rFonts w:ascii="Times New Roman" w:eastAsia="Times New Roman" w:hAnsi="Times New Roman" w:cs="Times New Roman"/>
          <w:sz w:val="24"/>
          <w:szCs w:val="24"/>
          <w:lang w:eastAsia="ru-RU"/>
        </w:rPr>
        <w:t>Налоговый кодекс Российской Федерации (НК РФ)</w:t>
      </w:r>
    </w:p>
    <w:p w:rsidR="002A53C4" w:rsidRPr="002A53C4" w:rsidRDefault="002A53C4" w:rsidP="001B5D3F">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284"/>
        <w:jc w:val="both"/>
        <w:rPr>
          <w:rFonts w:ascii="Times New Roman" w:eastAsia="Times New Roman" w:hAnsi="Times New Roman" w:cs="Times New Roman"/>
          <w:sz w:val="24"/>
          <w:szCs w:val="24"/>
          <w:lang w:eastAsia="ru-RU"/>
        </w:rPr>
      </w:pPr>
      <w:r w:rsidRPr="002A53C4">
        <w:rPr>
          <w:rFonts w:ascii="Times New Roman" w:eastAsia="Times New Roman" w:hAnsi="Times New Roman" w:cs="Times New Roman"/>
          <w:sz w:val="24"/>
          <w:szCs w:val="24"/>
          <w:lang w:eastAsia="ru-RU"/>
        </w:rPr>
        <w:t>Семейный кодекс Российской Федерации (СК РФ)</w:t>
      </w:r>
      <w:proofErr w:type="gramStart"/>
      <w:r w:rsidRPr="002A53C4">
        <w:rPr>
          <w:rFonts w:ascii="Times New Roman" w:eastAsia="Times New Roman" w:hAnsi="Times New Roman" w:cs="Times New Roman"/>
          <w:sz w:val="24"/>
          <w:szCs w:val="24"/>
          <w:lang w:eastAsia="ru-RU"/>
        </w:rPr>
        <w:t>,Ф</w:t>
      </w:r>
      <w:proofErr w:type="gramEnd"/>
      <w:r w:rsidRPr="002A53C4">
        <w:rPr>
          <w:rFonts w:ascii="Times New Roman" w:eastAsia="Times New Roman" w:hAnsi="Times New Roman" w:cs="Times New Roman"/>
          <w:sz w:val="24"/>
          <w:szCs w:val="24"/>
          <w:lang w:eastAsia="ru-RU"/>
        </w:rPr>
        <w:t>едеральный закон от 29 декабря 1995 г. № 223-ФЗ</w:t>
      </w:r>
    </w:p>
    <w:p w:rsidR="002A53C4" w:rsidRPr="002A53C4" w:rsidRDefault="002A53C4" w:rsidP="001B5D3F">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284"/>
        <w:jc w:val="both"/>
        <w:rPr>
          <w:rFonts w:ascii="Times New Roman" w:eastAsia="Times New Roman" w:hAnsi="Times New Roman" w:cs="Times New Roman"/>
          <w:sz w:val="24"/>
          <w:szCs w:val="24"/>
          <w:lang w:eastAsia="ru-RU"/>
        </w:rPr>
      </w:pPr>
      <w:r w:rsidRPr="002A53C4">
        <w:rPr>
          <w:rFonts w:ascii="Times New Roman" w:eastAsia="Times New Roman" w:hAnsi="Times New Roman" w:cs="Times New Roman"/>
          <w:sz w:val="24"/>
          <w:szCs w:val="24"/>
          <w:lang w:eastAsia="ru-RU"/>
        </w:rPr>
        <w:t>Трудовой кодекс Российской Федерации (ТК РФ)</w:t>
      </w:r>
      <w:proofErr w:type="gramStart"/>
      <w:r w:rsidRPr="002A53C4">
        <w:rPr>
          <w:rFonts w:ascii="Times New Roman" w:eastAsia="Times New Roman" w:hAnsi="Times New Roman" w:cs="Times New Roman"/>
          <w:sz w:val="24"/>
          <w:szCs w:val="24"/>
          <w:lang w:eastAsia="ru-RU"/>
        </w:rPr>
        <w:t>,Ф</w:t>
      </w:r>
      <w:proofErr w:type="gramEnd"/>
      <w:r w:rsidRPr="002A53C4">
        <w:rPr>
          <w:rFonts w:ascii="Times New Roman" w:eastAsia="Times New Roman" w:hAnsi="Times New Roman" w:cs="Times New Roman"/>
          <w:sz w:val="24"/>
          <w:szCs w:val="24"/>
          <w:lang w:eastAsia="ru-RU"/>
        </w:rPr>
        <w:t>едеральный закон от 30 декабря 2001 г. № 197-ФЗ</w:t>
      </w:r>
    </w:p>
    <w:p w:rsidR="002A53C4" w:rsidRPr="002A53C4" w:rsidRDefault="002A53C4" w:rsidP="001B5D3F">
      <w:pPr>
        <w:numPr>
          <w:ilvl w:val="0"/>
          <w:numId w:val="2"/>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284"/>
        <w:jc w:val="both"/>
        <w:rPr>
          <w:rFonts w:ascii="Times New Roman" w:eastAsia="Times New Roman" w:hAnsi="Times New Roman" w:cs="Times New Roman"/>
          <w:sz w:val="24"/>
          <w:szCs w:val="24"/>
          <w:lang w:eastAsia="ru-RU"/>
        </w:rPr>
      </w:pPr>
      <w:r w:rsidRPr="002A53C4">
        <w:rPr>
          <w:rFonts w:ascii="Times New Roman" w:eastAsia="Times New Roman" w:hAnsi="Times New Roman" w:cs="Times New Roman"/>
          <w:sz w:val="24"/>
          <w:szCs w:val="24"/>
          <w:lang w:eastAsia="ru-RU"/>
        </w:rPr>
        <w:t>Уголовный кодекс Российской Федерации (УК РФ), Федеральный закон от 13 июня 1996 г. № 63-ФЗ</w:t>
      </w:r>
    </w:p>
    <w:p w:rsidR="002A53C4" w:rsidRPr="002A53C4" w:rsidRDefault="002A53C4" w:rsidP="00632159">
      <w:pPr>
        <w:spacing w:after="160" w:line="259" w:lineRule="auto"/>
        <w:ind w:firstLine="284"/>
        <w:rPr>
          <w:rFonts w:ascii="Times New Roman" w:eastAsia="Times New Roman" w:hAnsi="Times New Roman" w:cs="Times New Roman"/>
          <w:b/>
          <w:color w:val="000000"/>
          <w:sz w:val="24"/>
          <w:szCs w:val="24"/>
          <w:lang w:eastAsia="ar-SA"/>
        </w:rPr>
      </w:pPr>
      <w:r w:rsidRPr="002A53C4">
        <w:rPr>
          <w:rFonts w:ascii="Times New Roman" w:eastAsia="Times New Roman" w:hAnsi="Times New Roman" w:cs="Times New Roman"/>
          <w:b/>
          <w:color w:val="000000"/>
          <w:sz w:val="24"/>
          <w:szCs w:val="24"/>
          <w:lang w:eastAsia="ar-SA"/>
        </w:rPr>
        <w:br w:type="page"/>
      </w:r>
    </w:p>
    <w:p w:rsidR="002A53C4" w:rsidRPr="002A53C4" w:rsidRDefault="002A53C4" w:rsidP="001B5D3F">
      <w:pPr>
        <w:numPr>
          <w:ilvl w:val="0"/>
          <w:numId w:val="5"/>
        </w:numPr>
        <w:tabs>
          <w:tab w:val="left" w:pos="1843"/>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eastAsia="Times New Roman" w:hAnsi="Times New Roman" w:cs="Times New Roman"/>
          <w:b/>
          <w:sz w:val="24"/>
          <w:szCs w:val="24"/>
          <w:lang w:eastAsia="ru-RU"/>
        </w:rPr>
      </w:pPr>
      <w:r w:rsidRPr="002A53C4">
        <w:rPr>
          <w:rFonts w:ascii="Times New Roman" w:eastAsia="Times New Roman" w:hAnsi="Times New Roman" w:cs="Times New Roman"/>
          <w:b/>
          <w:sz w:val="24"/>
          <w:szCs w:val="24"/>
          <w:lang w:eastAsia="ru-RU"/>
        </w:rPr>
        <w:lastRenderedPageBreak/>
        <w:t>КОНТРОЛЬ И ОЦЕНКА РЕЗУЛЬТАТОВ ОСВОЕНИЯ ДИСЦИПЛИНЫ</w:t>
      </w:r>
    </w:p>
    <w:p w:rsidR="002A53C4" w:rsidRPr="002A53C4" w:rsidRDefault="002A53C4" w:rsidP="002A53C4">
      <w:pPr>
        <w:suppressAutoHyphens/>
        <w:spacing w:after="0" w:line="240" w:lineRule="auto"/>
        <w:contextualSpacing/>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3522"/>
        <w:gridCol w:w="3093"/>
      </w:tblGrid>
      <w:tr w:rsidR="002A53C4" w:rsidRPr="002A53C4" w:rsidTr="002A53C4">
        <w:trPr>
          <w:trHeight w:val="20"/>
        </w:trPr>
        <w:tc>
          <w:tcPr>
            <w:tcW w:w="1544" w:type="pct"/>
            <w:vAlign w:val="center"/>
          </w:tcPr>
          <w:p w:rsidR="002A53C4" w:rsidRPr="002A53C4" w:rsidRDefault="002A53C4" w:rsidP="002A53C4">
            <w:pPr>
              <w:suppressAutoHyphens/>
              <w:spacing w:line="200" w:lineRule="atLeast"/>
              <w:contextualSpacing/>
              <w:jc w:val="center"/>
              <w:rPr>
                <w:rFonts w:ascii="Times New Roman" w:eastAsia="Times New Roman" w:hAnsi="Times New Roman" w:cs="Times New Roman"/>
                <w:b/>
                <w:iCs/>
                <w:lang w:eastAsia="ar-SA"/>
              </w:rPr>
            </w:pPr>
            <w:r w:rsidRPr="002A53C4">
              <w:rPr>
                <w:rFonts w:ascii="Times New Roman" w:eastAsia="Times New Roman" w:hAnsi="Times New Roman" w:cs="Times New Roman"/>
                <w:b/>
                <w:iCs/>
                <w:lang w:eastAsia="ar-SA"/>
              </w:rPr>
              <w:t>Результаты обучения</w:t>
            </w:r>
          </w:p>
        </w:tc>
        <w:tc>
          <w:tcPr>
            <w:tcW w:w="1840" w:type="pct"/>
            <w:vAlign w:val="center"/>
          </w:tcPr>
          <w:p w:rsidR="002A53C4" w:rsidRPr="002A53C4" w:rsidRDefault="002A53C4" w:rsidP="002A53C4">
            <w:pPr>
              <w:suppressAutoHyphens/>
              <w:spacing w:line="200" w:lineRule="atLeast"/>
              <w:contextualSpacing/>
              <w:jc w:val="center"/>
              <w:rPr>
                <w:rFonts w:ascii="Times New Roman" w:eastAsia="Times New Roman" w:hAnsi="Times New Roman" w:cs="Times New Roman"/>
                <w:b/>
                <w:lang w:eastAsia="ar-SA"/>
              </w:rPr>
            </w:pPr>
            <w:r w:rsidRPr="002A53C4">
              <w:rPr>
                <w:rFonts w:ascii="Times New Roman" w:eastAsia="Times New Roman" w:hAnsi="Times New Roman" w:cs="Times New Roman"/>
                <w:b/>
                <w:iCs/>
                <w:lang w:eastAsia="ar-SA"/>
              </w:rPr>
              <w:t>Показатели освоенности компетенций</w:t>
            </w:r>
          </w:p>
        </w:tc>
        <w:tc>
          <w:tcPr>
            <w:tcW w:w="1616" w:type="pct"/>
            <w:vAlign w:val="center"/>
          </w:tcPr>
          <w:p w:rsidR="002A53C4" w:rsidRPr="002A53C4" w:rsidRDefault="002A53C4" w:rsidP="002A53C4">
            <w:pPr>
              <w:suppressAutoHyphens/>
              <w:spacing w:line="200" w:lineRule="atLeast"/>
              <w:contextualSpacing/>
              <w:jc w:val="center"/>
              <w:rPr>
                <w:rFonts w:ascii="Times New Roman" w:eastAsia="Times New Roman" w:hAnsi="Times New Roman" w:cs="Times New Roman"/>
                <w:b/>
                <w:lang w:eastAsia="ar-SA"/>
              </w:rPr>
            </w:pPr>
            <w:r w:rsidRPr="002A53C4">
              <w:rPr>
                <w:rFonts w:ascii="Times New Roman" w:eastAsia="Times New Roman" w:hAnsi="Times New Roman" w:cs="Times New Roman"/>
                <w:b/>
                <w:lang w:eastAsia="ar-SA"/>
              </w:rPr>
              <w:t>Методы оценки</w:t>
            </w:r>
          </w:p>
        </w:tc>
      </w:tr>
      <w:tr w:rsidR="002A53C4" w:rsidRPr="002A53C4" w:rsidTr="002A53C4">
        <w:trPr>
          <w:trHeight w:val="20"/>
        </w:trPr>
        <w:tc>
          <w:tcPr>
            <w:tcW w:w="5000" w:type="pct"/>
            <w:gridSpan w:val="3"/>
            <w:vAlign w:val="center"/>
          </w:tcPr>
          <w:p w:rsidR="002A53C4" w:rsidRPr="002A53C4" w:rsidRDefault="002A53C4" w:rsidP="002A53C4">
            <w:pPr>
              <w:suppressAutoHyphens/>
              <w:spacing w:line="200" w:lineRule="atLeast"/>
              <w:contextualSpacing/>
              <w:rPr>
                <w:rFonts w:ascii="Times New Roman" w:eastAsia="Times New Roman" w:hAnsi="Times New Roman" w:cs="Times New Roman"/>
                <w:b/>
                <w:lang w:eastAsia="ar-SA"/>
              </w:rPr>
            </w:pPr>
            <w:r w:rsidRPr="002A53C4">
              <w:rPr>
                <w:rFonts w:ascii="Times New Roman" w:eastAsia="Times New Roman" w:hAnsi="Times New Roman" w:cs="Times New Roman"/>
                <w:b/>
                <w:bCs/>
                <w:lang w:eastAsia="ar-SA"/>
              </w:rPr>
              <w:t xml:space="preserve">Знает: </w:t>
            </w:r>
          </w:p>
        </w:tc>
      </w:tr>
      <w:tr w:rsidR="002A53C4" w:rsidRPr="002A53C4" w:rsidTr="002A53C4">
        <w:trPr>
          <w:trHeight w:val="20"/>
        </w:trPr>
        <w:tc>
          <w:tcPr>
            <w:tcW w:w="1544" w:type="pct"/>
          </w:tcPr>
          <w:p w:rsidR="002A53C4" w:rsidRPr="002A53C4" w:rsidRDefault="002A53C4" w:rsidP="002A53C4">
            <w:pPr>
              <w:suppressAutoHyphens/>
              <w:spacing w:line="200" w:lineRule="atLeast"/>
              <w:contextualSpacing/>
              <w:rPr>
                <w:rFonts w:ascii="Times New Roman" w:eastAsia="Times New Roman" w:hAnsi="Times New Roman" w:cs="Times New Roman"/>
                <w:i/>
                <w:lang w:eastAsia="ar-SA"/>
              </w:rPr>
            </w:pPr>
            <w:r w:rsidRPr="002A53C4">
              <w:rPr>
                <w:rFonts w:ascii="Times New Roman" w:eastAsia="Times New Roman" w:hAnsi="Times New Roman" w:cs="Times New Roman"/>
                <w:lang w:eastAsia="ar-SA"/>
              </w:rPr>
              <w:t>Сущность и социальную значимость будущей профессии</w:t>
            </w:r>
          </w:p>
        </w:tc>
        <w:tc>
          <w:tcPr>
            <w:tcW w:w="1840"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Определяет сущность и социальную значимость будущей профессии</w:t>
            </w:r>
          </w:p>
        </w:tc>
        <w:tc>
          <w:tcPr>
            <w:tcW w:w="1616"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2A53C4" w:rsidRPr="002A53C4" w:rsidRDefault="002A53C4" w:rsidP="002A53C4">
            <w:pPr>
              <w:suppressAutoHyphens/>
              <w:spacing w:line="200" w:lineRule="atLeast"/>
              <w:contextualSpacing/>
              <w:rPr>
                <w:rFonts w:ascii="Times New Roman" w:eastAsia="Times New Roman" w:hAnsi="Times New Roman" w:cs="Times New Roman"/>
                <w:i/>
                <w:lang w:eastAsia="ar-SA"/>
              </w:rPr>
            </w:pPr>
            <w:r w:rsidRPr="002A53C4">
              <w:rPr>
                <w:rFonts w:ascii="Times New Roman" w:eastAsia="Times New Roman" w:hAnsi="Times New Roman" w:cs="Times New Roman"/>
                <w:lang w:eastAsia="ar-SA"/>
              </w:rPr>
              <w:t>Диагностика (тестирование, контрольные работы)</w:t>
            </w:r>
          </w:p>
        </w:tc>
      </w:tr>
      <w:tr w:rsidR="002A53C4" w:rsidRPr="002A53C4" w:rsidTr="002A53C4">
        <w:trPr>
          <w:trHeight w:val="20"/>
        </w:trPr>
        <w:tc>
          <w:tcPr>
            <w:tcW w:w="1544" w:type="pct"/>
          </w:tcPr>
          <w:p w:rsidR="002A53C4" w:rsidRPr="002A53C4" w:rsidRDefault="002A53C4" w:rsidP="002A53C4">
            <w:pPr>
              <w:suppressAutoHyphens/>
              <w:spacing w:line="200" w:lineRule="atLeast"/>
              <w:contextualSpacing/>
              <w:rPr>
                <w:rFonts w:ascii="Times New Roman" w:eastAsia="Times New Roman" w:hAnsi="Times New Roman" w:cs="Times New Roman"/>
                <w:b/>
                <w:bCs/>
                <w:lang w:eastAsia="ar-SA"/>
              </w:rPr>
            </w:pPr>
            <w:r w:rsidRPr="002A53C4">
              <w:rPr>
                <w:rFonts w:ascii="Times New Roman" w:eastAsia="Times New Roman" w:hAnsi="Times New Roman" w:cs="Times New Roman"/>
                <w:lang w:eastAsia="ar-SA"/>
              </w:rPr>
              <w:t>Типовые методы и способы выполнения профессиональных задач</w:t>
            </w:r>
          </w:p>
        </w:tc>
        <w:tc>
          <w:tcPr>
            <w:tcW w:w="1840" w:type="pct"/>
          </w:tcPr>
          <w:p w:rsidR="002A53C4" w:rsidRPr="002A53C4" w:rsidRDefault="002A53C4" w:rsidP="002A53C4">
            <w:pPr>
              <w:suppressAutoHyphens/>
              <w:spacing w:line="200" w:lineRule="atLeast"/>
              <w:contextualSpacing/>
              <w:rPr>
                <w:rFonts w:ascii="Times New Roman" w:eastAsia="Times New Roman" w:hAnsi="Times New Roman" w:cs="Times New Roman"/>
                <w:i/>
                <w:lang w:eastAsia="ar-SA"/>
              </w:rPr>
            </w:pPr>
            <w:r w:rsidRPr="002A53C4">
              <w:rPr>
                <w:rFonts w:ascii="Times New Roman" w:eastAsia="Times New Roman" w:hAnsi="Times New Roman" w:cs="Times New Roman"/>
                <w:lang w:eastAsia="ar-SA"/>
              </w:rPr>
              <w:t>Правильно определяет методы и способы выполнения профессиональных задач</w:t>
            </w:r>
          </w:p>
        </w:tc>
        <w:tc>
          <w:tcPr>
            <w:tcW w:w="1616"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Диагностика (тестирование, контрольные работы)</w:t>
            </w:r>
          </w:p>
        </w:tc>
      </w:tr>
      <w:tr w:rsidR="002A53C4" w:rsidRPr="002A53C4" w:rsidTr="002A53C4">
        <w:trPr>
          <w:trHeight w:val="20"/>
        </w:trPr>
        <w:tc>
          <w:tcPr>
            <w:tcW w:w="1544" w:type="pct"/>
          </w:tcPr>
          <w:p w:rsidR="002A53C4" w:rsidRPr="002A53C4" w:rsidRDefault="002A53C4" w:rsidP="002A53C4">
            <w:pPr>
              <w:suppressAutoHyphens/>
              <w:spacing w:line="200" w:lineRule="atLeast"/>
              <w:contextualSpacing/>
              <w:rPr>
                <w:rFonts w:ascii="Times New Roman" w:eastAsia="Times New Roman" w:hAnsi="Times New Roman" w:cs="Times New Roman"/>
                <w:bCs/>
                <w:lang w:eastAsia="ar-SA"/>
              </w:rPr>
            </w:pPr>
            <w:r w:rsidRPr="002A53C4">
              <w:rPr>
                <w:rFonts w:ascii="Times New Roman" w:eastAsia="Times New Roman" w:hAnsi="Times New Roman" w:cs="Times New Roman"/>
                <w:lang w:eastAsia="ar-SA"/>
              </w:rPr>
              <w:t>Алгоритмы действий в чрезвычайных ситуациях</w:t>
            </w:r>
          </w:p>
        </w:tc>
        <w:tc>
          <w:tcPr>
            <w:tcW w:w="1840" w:type="pct"/>
          </w:tcPr>
          <w:p w:rsidR="002A53C4" w:rsidRPr="002A53C4" w:rsidRDefault="002A53C4" w:rsidP="002A53C4">
            <w:pPr>
              <w:suppressAutoHyphens/>
              <w:spacing w:line="200" w:lineRule="atLeast"/>
              <w:contextualSpacing/>
              <w:rPr>
                <w:rFonts w:ascii="Times New Roman" w:eastAsia="Times New Roman" w:hAnsi="Times New Roman" w:cs="Times New Roman"/>
                <w:i/>
                <w:lang w:eastAsia="ar-SA"/>
              </w:rPr>
            </w:pPr>
            <w:r w:rsidRPr="002A53C4">
              <w:rPr>
                <w:rFonts w:ascii="Times New Roman" w:eastAsia="Times New Roman" w:hAnsi="Times New Roman" w:cs="Times New Roman"/>
                <w:lang w:eastAsia="ar-SA"/>
              </w:rPr>
              <w:t>Определяет и выстраивает алгоритмы действий в чрезвычайных ситуациях</w:t>
            </w:r>
          </w:p>
        </w:tc>
        <w:tc>
          <w:tcPr>
            <w:tcW w:w="1616"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Диагностика (тестирование, контрольные работы)</w:t>
            </w:r>
          </w:p>
        </w:tc>
      </w:tr>
      <w:tr w:rsidR="002A53C4" w:rsidRPr="002A53C4" w:rsidTr="002A53C4">
        <w:trPr>
          <w:trHeight w:val="20"/>
        </w:trPr>
        <w:tc>
          <w:tcPr>
            <w:tcW w:w="1544"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Нормы морали, профессиональной этики и служебного этикета;</w:t>
            </w:r>
          </w:p>
        </w:tc>
        <w:tc>
          <w:tcPr>
            <w:tcW w:w="1840"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Правильно определяет нормы морали, профессиональной этики и служебного этикета;</w:t>
            </w:r>
          </w:p>
        </w:tc>
        <w:tc>
          <w:tcPr>
            <w:tcW w:w="1616"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Диагностика (тестирование, контрольные работы)</w:t>
            </w:r>
          </w:p>
        </w:tc>
      </w:tr>
      <w:tr w:rsidR="002A53C4" w:rsidRPr="002A53C4" w:rsidTr="002A53C4">
        <w:trPr>
          <w:trHeight w:val="20"/>
        </w:trPr>
        <w:tc>
          <w:tcPr>
            <w:tcW w:w="1544"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Правовую основу и способы борьбы с коррупцией</w:t>
            </w:r>
          </w:p>
        </w:tc>
        <w:tc>
          <w:tcPr>
            <w:tcW w:w="1840"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Владеет правовой основой и способами борьбы с коррупцией</w:t>
            </w:r>
          </w:p>
        </w:tc>
        <w:tc>
          <w:tcPr>
            <w:tcW w:w="1616"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Диагностика (тестирование, контрольные работы)</w:t>
            </w:r>
          </w:p>
        </w:tc>
      </w:tr>
      <w:tr w:rsidR="002A53C4" w:rsidRPr="002A53C4" w:rsidTr="002A53C4">
        <w:trPr>
          <w:trHeight w:val="20"/>
        </w:trPr>
        <w:tc>
          <w:tcPr>
            <w:tcW w:w="5000" w:type="pct"/>
            <w:gridSpan w:val="3"/>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b/>
                <w:bCs/>
                <w:lang w:eastAsia="ar-SA"/>
              </w:rPr>
              <w:t xml:space="preserve">Умеет: </w:t>
            </w:r>
          </w:p>
        </w:tc>
      </w:tr>
      <w:tr w:rsidR="002A53C4" w:rsidRPr="002A53C4" w:rsidTr="002A53C4">
        <w:trPr>
          <w:trHeight w:val="20"/>
        </w:trPr>
        <w:tc>
          <w:tcPr>
            <w:tcW w:w="1544" w:type="pct"/>
          </w:tcPr>
          <w:p w:rsidR="002A53C4" w:rsidRPr="002A53C4" w:rsidRDefault="002A53C4" w:rsidP="002A53C4">
            <w:pPr>
              <w:suppressAutoHyphens/>
              <w:spacing w:line="200" w:lineRule="atLeast"/>
              <w:contextualSpacing/>
              <w:rPr>
                <w:rFonts w:ascii="Times New Roman" w:eastAsia="Times New Roman" w:hAnsi="Times New Roman" w:cs="Times New Roman"/>
                <w:b/>
                <w:bCs/>
                <w:lang w:eastAsia="ar-SA"/>
              </w:rPr>
            </w:pPr>
            <w:bookmarkStart w:id="4" w:name="_Hlk167359444"/>
            <w:r w:rsidRPr="002A53C4">
              <w:rPr>
                <w:rFonts w:ascii="Times New Roman" w:eastAsia="Times New Roman" w:hAnsi="Times New Roman" w:cs="Times New Roman"/>
                <w:highlight w:val="white"/>
                <w:lang w:eastAsia="ar-SA"/>
              </w:rPr>
              <w:t>Решать оперативно-служебные задачи в составе нарядов и групп</w:t>
            </w:r>
            <w:bookmarkEnd w:id="4"/>
          </w:p>
        </w:tc>
        <w:tc>
          <w:tcPr>
            <w:tcW w:w="1840" w:type="pct"/>
          </w:tcPr>
          <w:p w:rsidR="002A53C4" w:rsidRPr="002A53C4" w:rsidRDefault="002A53C4" w:rsidP="002A53C4">
            <w:pPr>
              <w:suppressAutoHyphens/>
              <w:spacing w:line="200" w:lineRule="atLeast"/>
              <w:contextualSpacing/>
              <w:rPr>
                <w:rFonts w:ascii="Times New Roman" w:eastAsia="Times New Roman" w:hAnsi="Times New Roman" w:cs="Times New Roman"/>
                <w:bCs/>
                <w:lang w:eastAsia="ar-SA"/>
              </w:rPr>
            </w:pPr>
            <w:r w:rsidRPr="002A53C4">
              <w:rPr>
                <w:rFonts w:ascii="Times New Roman" w:eastAsia="Times New Roman" w:hAnsi="Times New Roman" w:cs="Times New Roman"/>
                <w:bCs/>
                <w:lang w:eastAsia="ar-SA"/>
              </w:rPr>
              <w:t>Анализирует, толкует,  правильно применяет правовые нормы</w:t>
            </w:r>
          </w:p>
        </w:tc>
        <w:tc>
          <w:tcPr>
            <w:tcW w:w="1616"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2A53C4" w:rsidRPr="002A53C4" w:rsidRDefault="002A53C4" w:rsidP="002A53C4">
            <w:pPr>
              <w:suppressAutoHyphens/>
              <w:spacing w:line="200" w:lineRule="atLeast"/>
              <w:contextualSpacing/>
              <w:rPr>
                <w:rFonts w:ascii="Times New Roman" w:eastAsia="Times New Roman" w:hAnsi="Times New Roman" w:cs="Times New Roman"/>
                <w:i/>
                <w:lang w:eastAsia="ar-SA"/>
              </w:rPr>
            </w:pPr>
            <w:r w:rsidRPr="002A53C4">
              <w:rPr>
                <w:rFonts w:ascii="Times New Roman" w:eastAsia="Times New Roman" w:hAnsi="Times New Roman" w:cs="Times New Roman"/>
                <w:lang w:eastAsia="ar-SA"/>
              </w:rPr>
              <w:t>Диагностика (тестирование, контрольные работы)</w:t>
            </w:r>
          </w:p>
        </w:tc>
      </w:tr>
      <w:tr w:rsidR="002A53C4" w:rsidRPr="002A53C4" w:rsidTr="002A53C4">
        <w:trPr>
          <w:trHeight w:val="20"/>
        </w:trPr>
        <w:tc>
          <w:tcPr>
            <w:tcW w:w="1544" w:type="pct"/>
          </w:tcPr>
          <w:p w:rsidR="002A53C4" w:rsidRPr="002A53C4" w:rsidRDefault="002A53C4" w:rsidP="002A53C4">
            <w:pPr>
              <w:suppressAutoHyphens/>
              <w:spacing w:line="200" w:lineRule="atLeast"/>
              <w:contextualSpacing/>
              <w:jc w:val="both"/>
              <w:rPr>
                <w:rFonts w:ascii="Times New Roman" w:eastAsia="Times New Roman" w:hAnsi="Times New Roman" w:cs="Times New Roman"/>
                <w:b/>
                <w:bCs/>
                <w:lang w:eastAsia="ar-SA"/>
              </w:rPr>
            </w:pPr>
            <w:r w:rsidRPr="002A53C4">
              <w:rPr>
                <w:rFonts w:ascii="Times New Roman" w:eastAsia="Times New Roman" w:hAnsi="Times New Roman" w:cs="Times New Roman"/>
                <w:highlight w:val="white"/>
                <w:lang w:eastAsia="ar-SA"/>
              </w:rPr>
              <w:t>Обеспечивать законность и правопорядок</w:t>
            </w:r>
          </w:p>
        </w:tc>
        <w:tc>
          <w:tcPr>
            <w:tcW w:w="1840" w:type="pct"/>
          </w:tcPr>
          <w:p w:rsidR="002A53C4" w:rsidRPr="002A53C4" w:rsidRDefault="002A53C4" w:rsidP="002A53C4">
            <w:pPr>
              <w:suppressAutoHyphens/>
              <w:spacing w:line="200" w:lineRule="atLeast"/>
              <w:contextualSpacing/>
              <w:rPr>
                <w:rFonts w:ascii="Times New Roman" w:eastAsia="Times New Roman" w:hAnsi="Times New Roman" w:cs="Times New Roman"/>
                <w:bCs/>
                <w:lang w:eastAsia="ar-SA"/>
              </w:rPr>
            </w:pPr>
            <w:r w:rsidRPr="002A53C4">
              <w:rPr>
                <w:rFonts w:ascii="Times New Roman" w:eastAsia="Times New Roman" w:hAnsi="Times New Roman" w:cs="Times New Roman"/>
                <w:iCs/>
                <w:lang w:eastAsia="ar-SA"/>
              </w:rPr>
              <w:t xml:space="preserve">Анализирует </w:t>
            </w:r>
            <w:r w:rsidRPr="002A53C4">
              <w:rPr>
                <w:rFonts w:ascii="Times New Roman" w:eastAsia="Times New Roman" w:hAnsi="Times New Roman" w:cs="Times New Roman"/>
                <w:lang w:eastAsia="ar-SA"/>
              </w:rPr>
              <w:t>вопросы ценностно-мотивационной ориентации</w:t>
            </w:r>
          </w:p>
        </w:tc>
        <w:tc>
          <w:tcPr>
            <w:tcW w:w="1616"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Диагностика (тестирование, контрольные работы)</w:t>
            </w:r>
          </w:p>
        </w:tc>
      </w:tr>
      <w:tr w:rsidR="002A53C4" w:rsidRPr="002A53C4" w:rsidTr="002A53C4">
        <w:trPr>
          <w:trHeight w:val="20"/>
        </w:trPr>
        <w:tc>
          <w:tcPr>
            <w:tcW w:w="1544" w:type="pct"/>
          </w:tcPr>
          <w:p w:rsidR="002A53C4" w:rsidRPr="002A53C4" w:rsidRDefault="002A53C4" w:rsidP="002A53C4">
            <w:pPr>
              <w:suppressAutoHyphens/>
              <w:spacing w:line="200" w:lineRule="atLeast"/>
              <w:contextualSpacing/>
              <w:jc w:val="both"/>
              <w:rPr>
                <w:rFonts w:ascii="Times New Roman" w:eastAsia="Times New Roman" w:hAnsi="Times New Roman" w:cs="Times New Roman"/>
                <w:iCs/>
                <w:lang w:eastAsia="ar-SA"/>
              </w:rPr>
            </w:pPr>
            <w:r w:rsidRPr="002A53C4">
              <w:rPr>
                <w:rFonts w:ascii="Times New Roman" w:eastAsia="Times New Roman" w:hAnsi="Times New Roman" w:cs="Times New Roman"/>
                <w:highlight w:val="white"/>
                <w:lang w:eastAsia="ar-SA"/>
              </w:rPr>
              <w:t>Правильно составлять и оформлять служебные документы, в том числе секретные, содержащие сведения ограниченного пользования</w:t>
            </w:r>
          </w:p>
        </w:tc>
        <w:tc>
          <w:tcPr>
            <w:tcW w:w="1840" w:type="pct"/>
          </w:tcPr>
          <w:p w:rsidR="002A53C4" w:rsidRPr="002A53C4" w:rsidRDefault="002A53C4" w:rsidP="002A53C4">
            <w:pPr>
              <w:suppressAutoHyphens/>
              <w:spacing w:line="200" w:lineRule="atLeast"/>
              <w:contextualSpacing/>
              <w:rPr>
                <w:rFonts w:ascii="Times New Roman" w:eastAsia="Times New Roman" w:hAnsi="Times New Roman" w:cs="Times New Roman"/>
                <w:iCs/>
                <w:lang w:eastAsia="ar-SA"/>
              </w:rPr>
            </w:pPr>
            <w:r w:rsidRPr="002A53C4">
              <w:rPr>
                <w:rFonts w:ascii="Times New Roman" w:eastAsia="Times New Roman" w:hAnsi="Times New Roman" w:cs="Times New Roman"/>
                <w:iCs/>
                <w:lang w:eastAsia="ar-SA"/>
              </w:rPr>
              <w:t>Осуществляет поиск информации и использует ее для эффективного выполнения профессиональных задач.</w:t>
            </w:r>
          </w:p>
        </w:tc>
        <w:tc>
          <w:tcPr>
            <w:tcW w:w="1616"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Диагностика (тестирование, контрольные работы)</w:t>
            </w:r>
          </w:p>
        </w:tc>
      </w:tr>
      <w:tr w:rsidR="002A53C4" w:rsidRPr="002A53C4" w:rsidTr="002A53C4">
        <w:trPr>
          <w:trHeight w:val="20"/>
        </w:trPr>
        <w:tc>
          <w:tcPr>
            <w:tcW w:w="1544" w:type="pct"/>
          </w:tcPr>
          <w:p w:rsidR="002A53C4" w:rsidRPr="002A53C4" w:rsidRDefault="002A53C4" w:rsidP="002A53C4">
            <w:pPr>
              <w:suppressAutoHyphens/>
              <w:spacing w:line="200" w:lineRule="atLeast"/>
              <w:rPr>
                <w:rFonts w:ascii="Times New Roman" w:eastAsia="Times New Roman" w:hAnsi="Times New Roman" w:cs="Times New Roman"/>
                <w:highlight w:val="white"/>
                <w:lang w:eastAsia="ar-SA"/>
              </w:rPr>
            </w:pPr>
            <w:r w:rsidRPr="002A53C4">
              <w:rPr>
                <w:rFonts w:ascii="Times New Roman" w:eastAsia="Times New Roman" w:hAnsi="Times New Roman" w:cs="Times New Roman"/>
                <w:lang w:eastAsia="ar-SA"/>
              </w:rPr>
              <w:t>Обеспечивать безопасность: личную, подчиненных, граждан охранять общественный порядок</w:t>
            </w:r>
          </w:p>
        </w:tc>
        <w:tc>
          <w:tcPr>
            <w:tcW w:w="1840" w:type="pct"/>
          </w:tcPr>
          <w:p w:rsidR="002A53C4" w:rsidRPr="002A53C4" w:rsidRDefault="002A53C4" w:rsidP="002A53C4">
            <w:pPr>
              <w:suppressAutoHyphens/>
              <w:spacing w:line="200" w:lineRule="atLeast"/>
              <w:contextualSpacing/>
              <w:rPr>
                <w:rFonts w:ascii="Times New Roman" w:eastAsia="Times New Roman" w:hAnsi="Times New Roman" w:cs="Times New Roman"/>
                <w:iCs/>
                <w:lang w:eastAsia="ar-SA"/>
              </w:rPr>
            </w:pPr>
            <w:r w:rsidRPr="002A53C4">
              <w:rPr>
                <w:rFonts w:ascii="Times New Roman" w:eastAsia="Times New Roman" w:hAnsi="Times New Roman" w:cs="Times New Roman"/>
                <w:lang w:eastAsia="ar-SA"/>
              </w:rPr>
              <w:t>Владеет техникой  безопасность: личной, подчиненных</w:t>
            </w:r>
          </w:p>
        </w:tc>
        <w:tc>
          <w:tcPr>
            <w:tcW w:w="1616"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Диагностика (тестирование, контрольные работы)</w:t>
            </w:r>
          </w:p>
        </w:tc>
      </w:tr>
      <w:tr w:rsidR="002A53C4" w:rsidRPr="002A53C4" w:rsidTr="002A53C4">
        <w:trPr>
          <w:trHeight w:val="20"/>
        </w:trPr>
        <w:tc>
          <w:tcPr>
            <w:tcW w:w="1544" w:type="pct"/>
          </w:tcPr>
          <w:p w:rsidR="002A53C4" w:rsidRPr="002A53C4" w:rsidRDefault="002A53C4" w:rsidP="002A53C4">
            <w:pPr>
              <w:suppressAutoHyphens/>
              <w:spacing w:line="200" w:lineRule="atLeast"/>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 xml:space="preserve">Выбирать и тактически правильно применять средства специальной техники в различных </w:t>
            </w:r>
            <w:r w:rsidRPr="002A53C4">
              <w:rPr>
                <w:rFonts w:ascii="Times New Roman" w:eastAsia="Times New Roman" w:hAnsi="Times New Roman" w:cs="Times New Roman"/>
                <w:lang w:eastAsia="ar-SA"/>
              </w:rPr>
              <w:lastRenderedPageBreak/>
              <w:t>оперативно-служебных ситуациях и документально оформлять это применение</w:t>
            </w:r>
          </w:p>
        </w:tc>
        <w:tc>
          <w:tcPr>
            <w:tcW w:w="1840" w:type="pct"/>
          </w:tcPr>
          <w:p w:rsidR="002A53C4" w:rsidRPr="002A53C4" w:rsidRDefault="002A53C4" w:rsidP="002A53C4">
            <w:pPr>
              <w:suppressAutoHyphens/>
              <w:spacing w:line="200" w:lineRule="atLeast"/>
              <w:contextualSpacing/>
              <w:rPr>
                <w:rFonts w:ascii="Times New Roman" w:eastAsia="Times New Roman" w:hAnsi="Times New Roman" w:cs="Times New Roman"/>
                <w:iCs/>
                <w:lang w:eastAsia="ar-SA"/>
              </w:rPr>
            </w:pPr>
            <w:r w:rsidRPr="002A53C4">
              <w:rPr>
                <w:rFonts w:ascii="Times New Roman" w:eastAsia="Times New Roman" w:hAnsi="Times New Roman" w:cs="Times New Roman"/>
                <w:iCs/>
                <w:lang w:eastAsia="ar-SA"/>
              </w:rPr>
              <w:lastRenderedPageBreak/>
              <w:t xml:space="preserve">Выбирает и эффективно применяет </w:t>
            </w:r>
            <w:r w:rsidRPr="002A53C4">
              <w:rPr>
                <w:rFonts w:ascii="Times New Roman" w:eastAsia="Times New Roman" w:hAnsi="Times New Roman" w:cs="Times New Roman"/>
                <w:lang w:eastAsia="ar-SA"/>
              </w:rPr>
              <w:t xml:space="preserve">средства специальной техники в различных оперативно-служебных ситуациях и </w:t>
            </w:r>
            <w:r w:rsidRPr="002A53C4">
              <w:rPr>
                <w:rFonts w:ascii="Times New Roman" w:eastAsia="Times New Roman" w:hAnsi="Times New Roman" w:cs="Times New Roman"/>
                <w:lang w:eastAsia="ar-SA"/>
              </w:rPr>
              <w:lastRenderedPageBreak/>
              <w:t>документально оформлять это применение</w:t>
            </w:r>
          </w:p>
        </w:tc>
        <w:tc>
          <w:tcPr>
            <w:tcW w:w="1616"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lastRenderedPageBreak/>
              <w:t xml:space="preserve">Экспертное наблюдение и оценка выполнения практических работ </w:t>
            </w:r>
          </w:p>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 xml:space="preserve">Диагностика (тестирование, </w:t>
            </w:r>
            <w:r w:rsidRPr="002A53C4">
              <w:rPr>
                <w:rFonts w:ascii="Times New Roman" w:eastAsia="Times New Roman" w:hAnsi="Times New Roman" w:cs="Times New Roman"/>
                <w:lang w:eastAsia="ar-SA"/>
              </w:rPr>
              <w:lastRenderedPageBreak/>
              <w:t>контрольные работы)</w:t>
            </w:r>
          </w:p>
        </w:tc>
      </w:tr>
      <w:tr w:rsidR="002A53C4" w:rsidRPr="002A53C4" w:rsidTr="002A53C4">
        <w:trPr>
          <w:trHeight w:val="20"/>
        </w:trPr>
        <w:tc>
          <w:tcPr>
            <w:tcW w:w="1544" w:type="pct"/>
          </w:tcPr>
          <w:p w:rsidR="002A53C4" w:rsidRPr="002A53C4" w:rsidRDefault="002A53C4" w:rsidP="002A53C4">
            <w:pPr>
              <w:suppressAutoHyphens/>
              <w:spacing w:line="200" w:lineRule="atLeast"/>
              <w:rPr>
                <w:rFonts w:ascii="Times New Roman" w:eastAsia="Times New Roman" w:hAnsi="Times New Roman" w:cs="Times New Roman"/>
                <w:lang w:eastAsia="ar-SA"/>
              </w:rPr>
            </w:pPr>
            <w:r w:rsidRPr="002A53C4">
              <w:rPr>
                <w:rFonts w:ascii="Times New Roman" w:eastAsia="Times New Roman" w:hAnsi="Times New Roman" w:cs="Times New Roman"/>
                <w:lang w:eastAsia="ar-SA"/>
              </w:rPr>
              <w:lastRenderedPageBreak/>
              <w:t>Правильно квалифицировать деяние</w:t>
            </w:r>
          </w:p>
        </w:tc>
        <w:tc>
          <w:tcPr>
            <w:tcW w:w="1840" w:type="pct"/>
          </w:tcPr>
          <w:p w:rsidR="002A53C4" w:rsidRPr="002A53C4" w:rsidRDefault="002A53C4" w:rsidP="002A53C4">
            <w:pPr>
              <w:suppressAutoHyphens/>
              <w:spacing w:line="200" w:lineRule="atLeast"/>
              <w:contextualSpacing/>
              <w:rPr>
                <w:rFonts w:ascii="Times New Roman" w:eastAsia="Times New Roman" w:hAnsi="Times New Roman" w:cs="Times New Roman"/>
                <w:iCs/>
                <w:lang w:eastAsia="ar-SA"/>
              </w:rPr>
            </w:pPr>
            <w:r w:rsidRPr="002A53C4">
              <w:rPr>
                <w:rFonts w:ascii="Times New Roman" w:eastAsia="Times New Roman" w:hAnsi="Times New Roman" w:cs="Times New Roman"/>
                <w:iCs/>
                <w:lang w:eastAsia="ar-SA"/>
              </w:rPr>
              <w:t>Грамотно классифицирует различные виды деяний</w:t>
            </w:r>
          </w:p>
        </w:tc>
        <w:tc>
          <w:tcPr>
            <w:tcW w:w="1616" w:type="pct"/>
          </w:tcPr>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 xml:space="preserve">Экспертное наблюдение и оценка выполнения практических работ </w:t>
            </w:r>
          </w:p>
          <w:p w:rsidR="002A53C4" w:rsidRPr="002A53C4" w:rsidRDefault="002A53C4" w:rsidP="002A53C4">
            <w:pPr>
              <w:suppressAutoHyphens/>
              <w:spacing w:line="200" w:lineRule="atLeast"/>
              <w:contextualSpacing/>
              <w:rPr>
                <w:rFonts w:ascii="Times New Roman" w:eastAsia="Times New Roman" w:hAnsi="Times New Roman" w:cs="Times New Roman"/>
                <w:lang w:eastAsia="ar-SA"/>
              </w:rPr>
            </w:pPr>
            <w:r w:rsidRPr="002A53C4">
              <w:rPr>
                <w:rFonts w:ascii="Times New Roman" w:eastAsia="Times New Roman" w:hAnsi="Times New Roman" w:cs="Times New Roman"/>
                <w:lang w:eastAsia="ar-SA"/>
              </w:rPr>
              <w:t>Диагностика (тестирование, контрольные работы)</w:t>
            </w:r>
          </w:p>
        </w:tc>
      </w:tr>
    </w:tbl>
    <w:p w:rsidR="002A53C4" w:rsidRPr="002A53C4" w:rsidRDefault="002A53C4" w:rsidP="002A53C4">
      <w:pPr>
        <w:suppressAutoHyphens/>
        <w:spacing w:after="0" w:line="240" w:lineRule="auto"/>
        <w:contextualSpacing/>
        <w:rPr>
          <w:rFonts w:ascii="Times New Roman" w:eastAsia="Times New Roman" w:hAnsi="Times New Roman" w:cs="Times New Roman"/>
          <w:b/>
          <w:sz w:val="24"/>
          <w:szCs w:val="24"/>
          <w:lang w:eastAsia="ru-RU"/>
        </w:rPr>
      </w:pPr>
    </w:p>
    <w:sectPr w:rsidR="002A53C4" w:rsidRPr="002A5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Times New Roman Полужирный">
    <w:panose1 w:val="02020803070505020304"/>
    <w:charset w:val="00"/>
    <w:family w:val="roman"/>
    <w:notTrueType/>
    <w:pitch w:val="default"/>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default"/>
  </w:font>
  <w:font w:name="Arial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C4" w:rsidRDefault="002A53C4">
    <w:pPr>
      <w:pStyle w:val="a4"/>
      <w:jc w:val="center"/>
    </w:pPr>
  </w:p>
  <w:p w:rsidR="002A53C4" w:rsidRDefault="002A53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bullet"/>
      <w:lvlText w:val=""/>
      <w:lvlJc w:val="left"/>
      <w:pPr>
        <w:tabs>
          <w:tab w:val="num" w:pos="1523"/>
        </w:tabs>
        <w:ind w:left="1904" w:hanging="380"/>
      </w:pPr>
      <w:rPr>
        <w:rFonts w:ascii="Symbol" w:hAnsi="Symbol" w:cs="Symbol"/>
      </w:rPr>
    </w:lvl>
  </w:abstractNum>
  <w:abstractNum w:abstractNumId="2">
    <w:nsid w:val="056E0377"/>
    <w:multiLevelType w:val="multilevel"/>
    <w:tmpl w:val="41C48228"/>
    <w:lvl w:ilvl="0">
      <w:start w:val="3"/>
      <w:numFmt w:val="decimal"/>
      <w:lvlText w:val="%1"/>
      <w:lvlJc w:val="left"/>
      <w:pPr>
        <w:ind w:left="480" w:hanging="480"/>
      </w:pPr>
      <w:rPr>
        <w:rFonts w:hint="default"/>
      </w:rPr>
    </w:lvl>
    <w:lvl w:ilvl="1">
      <w:start w:val="2"/>
      <w:numFmt w:val="decimal"/>
      <w:lvlText w:val="%1.%2"/>
      <w:lvlJc w:val="left"/>
      <w:pPr>
        <w:ind w:left="1554" w:hanging="480"/>
      </w:pPr>
      <w:rPr>
        <w:rFonts w:hint="default"/>
      </w:rPr>
    </w:lvl>
    <w:lvl w:ilvl="2">
      <w:start w:val="2"/>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3">
    <w:nsid w:val="4C023C0B"/>
    <w:multiLevelType w:val="hybridMultilevel"/>
    <w:tmpl w:val="EAF4236C"/>
    <w:lvl w:ilvl="0" w:tplc="738413A2">
      <w:start w:val="1"/>
      <w:numFmt w:val="decimal"/>
      <w:lvlText w:val="%1."/>
      <w:lvlJc w:val="left"/>
      <w:pPr>
        <w:ind w:left="1777"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63EE739E"/>
    <w:multiLevelType w:val="multilevel"/>
    <w:tmpl w:val="178461B6"/>
    <w:lvl w:ilvl="0">
      <w:start w:val="3"/>
      <w:numFmt w:val="decimal"/>
      <w:suff w:val="space"/>
      <w:lvlText w:val="%1."/>
      <w:lvlJc w:val="left"/>
      <w:pPr>
        <w:ind w:left="720" w:hanging="360"/>
      </w:pPr>
      <w:rPr>
        <w:rFonts w:hint="default"/>
      </w:rPr>
    </w:lvl>
    <w:lvl w:ilvl="1">
      <w:start w:val="3"/>
      <w:numFmt w:val="decimal"/>
      <w:isLgl/>
      <w:lvlText w:val="%1.%2"/>
      <w:lvlJc w:val="left"/>
      <w:pPr>
        <w:ind w:left="1374" w:hanging="480"/>
      </w:pPr>
      <w:rPr>
        <w:rFonts w:hint="default"/>
      </w:rPr>
    </w:lvl>
    <w:lvl w:ilvl="2">
      <w:start w:val="3"/>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5">
    <w:nsid w:val="6DEC3A80"/>
    <w:multiLevelType w:val="hybridMultilevel"/>
    <w:tmpl w:val="7DC0B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23"/>
    <w:rsid w:val="001B5D3F"/>
    <w:rsid w:val="002A53C4"/>
    <w:rsid w:val="004B73EA"/>
    <w:rsid w:val="00526523"/>
    <w:rsid w:val="00632159"/>
    <w:rsid w:val="00AC5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4B73EA"/>
  </w:style>
  <w:style w:type="paragraph" w:styleId="1">
    <w:name w:val="heading 1"/>
    <w:basedOn w:val="a"/>
    <w:next w:val="a"/>
    <w:link w:val="11"/>
    <w:uiPriority w:val="9"/>
    <w:qFormat/>
    <w:rsid w:val="002A53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2A53C4"/>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2A53C4"/>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2A53C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2A53C4"/>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2A53C4"/>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2A53C4"/>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2A53C4"/>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2A53C4"/>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2A53C4"/>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2A53C4"/>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2A53C4"/>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2A53C4"/>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2A53C4"/>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2A53C4"/>
    <w:rPr>
      <w:rFonts w:ascii="Segoe UI" w:eastAsia="Symbol" w:hAnsi="Segoe UI" w:cs="Segoe UI"/>
      <w:b/>
      <w:sz w:val="20"/>
      <w:szCs w:val="20"/>
      <w:lang w:eastAsia="ru-RU"/>
    </w:rPr>
  </w:style>
  <w:style w:type="character" w:customStyle="1" w:styleId="70">
    <w:name w:val="Заголовок 7 Знак"/>
    <w:basedOn w:val="a0"/>
    <w:link w:val="7"/>
    <w:rsid w:val="002A53C4"/>
    <w:rPr>
      <w:rFonts w:ascii="Segoe UI" w:eastAsia="Symbol" w:hAnsi="Segoe UI" w:cs="Segoe UI"/>
      <w:sz w:val="20"/>
      <w:szCs w:val="20"/>
      <w:lang w:eastAsia="ru-RU"/>
    </w:rPr>
  </w:style>
  <w:style w:type="character" w:customStyle="1" w:styleId="80">
    <w:name w:val="Заголовок 8 Знак"/>
    <w:basedOn w:val="a0"/>
    <w:link w:val="8"/>
    <w:rsid w:val="002A53C4"/>
    <w:rPr>
      <w:rFonts w:ascii="Segoe UI" w:eastAsia="Symbol" w:hAnsi="Segoe UI" w:cs="Segoe UI"/>
      <w:sz w:val="20"/>
      <w:szCs w:val="20"/>
      <w:lang w:eastAsia="ru-RU"/>
    </w:rPr>
  </w:style>
  <w:style w:type="character" w:customStyle="1" w:styleId="90">
    <w:name w:val="Заголовок 9 Знак"/>
    <w:basedOn w:val="a0"/>
    <w:link w:val="9"/>
    <w:rsid w:val="002A53C4"/>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2A53C4"/>
  </w:style>
  <w:style w:type="table" w:styleId="a3">
    <w:name w:val="Table Grid"/>
    <w:basedOn w:val="a1"/>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2A53C4"/>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2A53C4"/>
  </w:style>
  <w:style w:type="character" w:customStyle="1" w:styleId="10">
    <w:name w:val="Заголовок 1 Знак"/>
    <w:basedOn w:val="a0"/>
    <w:link w:val="110"/>
    <w:qFormat/>
    <w:rsid w:val="002A53C4"/>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2A53C4"/>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2A53C4"/>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2A53C4"/>
    <w:pPr>
      <w:tabs>
        <w:tab w:val="right" w:leader="dot" w:pos="9628"/>
      </w:tabs>
      <w:spacing w:after="100" w:line="259" w:lineRule="auto"/>
    </w:pPr>
  </w:style>
  <w:style w:type="paragraph" w:styleId="22">
    <w:name w:val="toc 2"/>
    <w:basedOn w:val="a"/>
    <w:next w:val="a"/>
    <w:autoRedefine/>
    <w:uiPriority w:val="39"/>
    <w:unhideWhenUsed/>
    <w:rsid w:val="002A53C4"/>
    <w:pPr>
      <w:spacing w:after="100" w:line="259" w:lineRule="auto"/>
      <w:ind w:left="220"/>
    </w:pPr>
  </w:style>
  <w:style w:type="character" w:customStyle="1" w:styleId="14">
    <w:name w:val="Гиперссылка1"/>
    <w:basedOn w:val="a0"/>
    <w:uiPriority w:val="99"/>
    <w:unhideWhenUsed/>
    <w:rsid w:val="002A53C4"/>
    <w:rPr>
      <w:color w:val="0563C1"/>
      <w:u w:val="single"/>
    </w:rPr>
  </w:style>
  <w:style w:type="character" w:customStyle="1" w:styleId="20">
    <w:name w:val="Заголовок 2 Знак"/>
    <w:basedOn w:val="a0"/>
    <w:link w:val="2"/>
    <w:uiPriority w:val="99"/>
    <w:qFormat/>
    <w:rsid w:val="002A53C4"/>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2A53C4"/>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2A53C4"/>
  </w:style>
  <w:style w:type="character" w:styleId="a9">
    <w:name w:val="page number"/>
    <w:qFormat/>
    <w:rsid w:val="002A53C4"/>
    <w:rPr>
      <w:rFonts w:cs="Times New Roman"/>
    </w:rPr>
  </w:style>
  <w:style w:type="table" w:customStyle="1" w:styleId="15">
    <w:name w:val="Сетка таблицы1"/>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2A53C4"/>
  </w:style>
  <w:style w:type="table" w:customStyle="1" w:styleId="23">
    <w:name w:val="Сетка таблицы2"/>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2A53C4"/>
    <w:pPr>
      <w:spacing w:after="0" w:line="240" w:lineRule="auto"/>
      <w:ind w:left="720"/>
      <w:contextualSpacing/>
    </w:pPr>
  </w:style>
  <w:style w:type="table" w:customStyle="1" w:styleId="112">
    <w:name w:val="Сетка таблицы11"/>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2A53C4"/>
    <w:rPr>
      <w:sz w:val="16"/>
      <w:szCs w:val="16"/>
    </w:rPr>
  </w:style>
  <w:style w:type="paragraph" w:customStyle="1" w:styleId="16">
    <w:name w:val="Текст примечания1"/>
    <w:basedOn w:val="a"/>
    <w:next w:val="ad"/>
    <w:link w:val="ae"/>
    <w:unhideWhenUsed/>
    <w:rsid w:val="002A53C4"/>
    <w:pPr>
      <w:spacing w:after="0" w:line="240" w:lineRule="auto"/>
    </w:pPr>
    <w:rPr>
      <w:sz w:val="20"/>
      <w:szCs w:val="20"/>
    </w:rPr>
  </w:style>
  <w:style w:type="character" w:customStyle="1" w:styleId="ae">
    <w:name w:val="Текст примечания Знак"/>
    <w:basedOn w:val="a0"/>
    <w:link w:val="16"/>
    <w:qFormat/>
    <w:rsid w:val="002A53C4"/>
    <w:rPr>
      <w:sz w:val="20"/>
      <w:szCs w:val="20"/>
    </w:rPr>
  </w:style>
  <w:style w:type="paragraph" w:customStyle="1" w:styleId="17">
    <w:name w:val="Тема примечания1"/>
    <w:basedOn w:val="ad"/>
    <w:next w:val="ad"/>
    <w:uiPriority w:val="99"/>
    <w:unhideWhenUsed/>
    <w:rsid w:val="002A53C4"/>
    <w:pPr>
      <w:spacing w:after="0"/>
    </w:pPr>
    <w:rPr>
      <w:b/>
      <w:bCs/>
    </w:rPr>
  </w:style>
  <w:style w:type="character" w:customStyle="1" w:styleId="af">
    <w:name w:val="Тема примечания Знак"/>
    <w:basedOn w:val="ae"/>
    <w:link w:val="af0"/>
    <w:uiPriority w:val="99"/>
    <w:qFormat/>
    <w:rsid w:val="002A53C4"/>
    <w:rPr>
      <w:b/>
      <w:bCs/>
      <w:sz w:val="20"/>
      <w:szCs w:val="20"/>
    </w:rPr>
  </w:style>
  <w:style w:type="table" w:customStyle="1" w:styleId="1110">
    <w:name w:val="Сетка таблицы111"/>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2A53C4"/>
    <w:pPr>
      <w:spacing w:after="0" w:line="240" w:lineRule="auto"/>
    </w:pPr>
  </w:style>
  <w:style w:type="character" w:customStyle="1" w:styleId="19">
    <w:name w:val="Неразрешенное упоминание1"/>
    <w:basedOn w:val="a0"/>
    <w:uiPriority w:val="99"/>
    <w:semiHidden/>
    <w:unhideWhenUsed/>
    <w:qFormat/>
    <w:rsid w:val="002A53C4"/>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2A53C4"/>
  </w:style>
  <w:style w:type="paragraph" w:customStyle="1" w:styleId="ConsPlusNormal">
    <w:name w:val="ConsPlusNormal"/>
    <w:qFormat/>
    <w:rsid w:val="002A53C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2A53C4"/>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2A53C4"/>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2A53C4"/>
    <w:rPr>
      <w:rFonts w:cs="Times New Roman"/>
      <w:vertAlign w:val="superscript"/>
    </w:rPr>
  </w:style>
  <w:style w:type="paragraph" w:styleId="af5">
    <w:name w:val="Body Text"/>
    <w:basedOn w:val="a"/>
    <w:link w:val="af6"/>
    <w:unhideWhenUsed/>
    <w:qFormat/>
    <w:rsid w:val="002A53C4"/>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2A53C4"/>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2A53C4"/>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2A53C4"/>
    <w:rPr>
      <w:rFonts w:ascii="Segoe UI" w:hAnsi="Segoe UI" w:cs="Segoe UI"/>
      <w:sz w:val="18"/>
      <w:szCs w:val="18"/>
    </w:rPr>
  </w:style>
  <w:style w:type="paragraph" w:customStyle="1" w:styleId="Default">
    <w:name w:val="Default"/>
    <w:qFormat/>
    <w:rsid w:val="002A53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2A53C4"/>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2A53C4"/>
    <w:rPr>
      <w:rFonts w:eastAsia="Times New Roman"/>
      <w:color w:val="5A5A5A"/>
      <w:spacing w:val="15"/>
    </w:rPr>
  </w:style>
  <w:style w:type="character" w:customStyle="1" w:styleId="1d">
    <w:name w:val="Просмотренная гиперссылка1"/>
    <w:basedOn w:val="a0"/>
    <w:uiPriority w:val="99"/>
    <w:unhideWhenUsed/>
    <w:qFormat/>
    <w:rsid w:val="002A53C4"/>
    <w:rPr>
      <w:color w:val="954F72"/>
      <w:u w:val="single"/>
    </w:rPr>
  </w:style>
  <w:style w:type="numbering" w:customStyle="1" w:styleId="1111">
    <w:name w:val="Нет списка111"/>
    <w:next w:val="a2"/>
    <w:uiPriority w:val="99"/>
    <w:semiHidden/>
    <w:unhideWhenUsed/>
    <w:rsid w:val="002A53C4"/>
  </w:style>
  <w:style w:type="table" w:customStyle="1" w:styleId="TableNormal">
    <w:name w:val="Table Normal"/>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53C4"/>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2A53C4"/>
  </w:style>
  <w:style w:type="table" w:customStyle="1" w:styleId="TableNormal12">
    <w:name w:val="Table Normal1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2A53C4"/>
    <w:rPr>
      <w:rFonts w:ascii="Times New Roman" w:hAnsi="Times New Roman" w:cs="Times New Roman" w:hint="default"/>
      <w:i/>
      <w:iCs w:val="0"/>
    </w:rPr>
  </w:style>
  <w:style w:type="paragraph" w:customStyle="1" w:styleId="msonormal0">
    <w:name w:val="msonormal"/>
    <w:basedOn w:val="a"/>
    <w:qFormat/>
    <w:rsid w:val="002A53C4"/>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2A53C4"/>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2A53C4"/>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2A53C4"/>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2A53C4"/>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2A53C4"/>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2A53C4"/>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2A53C4"/>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2A53C4"/>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2A53C4"/>
    <w:rPr>
      <w:rFonts w:ascii="Calibri" w:eastAsia="Times New Roman" w:hAnsi="Calibri" w:cs="Times New Roman"/>
      <w:lang w:val="ru-RU" w:eastAsia="ru-RU"/>
    </w:rPr>
  </w:style>
  <w:style w:type="paragraph" w:styleId="afe">
    <w:name w:val="endnote text"/>
    <w:basedOn w:val="a"/>
    <w:link w:val="aff"/>
    <w:uiPriority w:val="99"/>
    <w:semiHidden/>
    <w:unhideWhenUsed/>
    <w:rsid w:val="002A53C4"/>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2A53C4"/>
    <w:rPr>
      <w:rFonts w:ascii="Calibri" w:eastAsia="Times New Roman" w:hAnsi="Calibri" w:cs="Times New Roman"/>
      <w:sz w:val="20"/>
      <w:szCs w:val="20"/>
      <w:lang w:val="x-none" w:eastAsia="x-none"/>
    </w:rPr>
  </w:style>
  <w:style w:type="paragraph" w:styleId="24">
    <w:name w:val="List 2"/>
    <w:basedOn w:val="a"/>
    <w:unhideWhenUsed/>
    <w:rsid w:val="002A53C4"/>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2A53C4"/>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2A53C4"/>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2A53C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2A53C4"/>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2A53C4"/>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2A53C4"/>
  </w:style>
  <w:style w:type="paragraph" w:customStyle="1" w:styleId="aff2">
    <w:name w:val="Внимание: недобросовестность!"/>
    <w:basedOn w:val="aff0"/>
    <w:next w:val="a"/>
    <w:uiPriority w:val="99"/>
    <w:qFormat/>
    <w:rsid w:val="002A53C4"/>
  </w:style>
  <w:style w:type="paragraph" w:customStyle="1" w:styleId="aff3">
    <w:name w:val="Дочерний элемент списка"/>
    <w:basedOn w:val="a"/>
    <w:next w:val="a"/>
    <w:uiPriority w:val="99"/>
    <w:qFormat/>
    <w:rsid w:val="002A53C4"/>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2A53C4"/>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2A53C4"/>
    <w:pPr>
      <w:shd w:val="clear" w:color="auto" w:fill="ECE9D8"/>
    </w:pPr>
    <w:rPr>
      <w:b/>
      <w:bCs/>
      <w:color w:val="0058A9"/>
    </w:rPr>
  </w:style>
  <w:style w:type="paragraph" w:customStyle="1" w:styleId="aff5">
    <w:name w:val="Заголовок группы контролов"/>
    <w:basedOn w:val="a"/>
    <w:next w:val="a"/>
    <w:uiPriority w:val="99"/>
    <w:qFormat/>
    <w:rsid w:val="002A53C4"/>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2A53C4"/>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2A53C4"/>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2A53C4"/>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2A53C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2A53C4"/>
    <w:pPr>
      <w:spacing w:after="0"/>
      <w:jc w:val="left"/>
    </w:pPr>
  </w:style>
  <w:style w:type="paragraph" w:customStyle="1" w:styleId="affb">
    <w:name w:val="Интерактивный заголовок"/>
    <w:basedOn w:val="1f"/>
    <w:next w:val="a"/>
    <w:uiPriority w:val="99"/>
    <w:qFormat/>
    <w:rsid w:val="002A53C4"/>
    <w:rPr>
      <w:u w:val="single"/>
    </w:rPr>
  </w:style>
  <w:style w:type="paragraph" w:customStyle="1" w:styleId="affc">
    <w:name w:val="Текст информации об изменениях"/>
    <w:basedOn w:val="a"/>
    <w:next w:val="a"/>
    <w:uiPriority w:val="99"/>
    <w:qFormat/>
    <w:rsid w:val="002A53C4"/>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2A53C4"/>
    <w:pPr>
      <w:shd w:val="clear" w:color="auto" w:fill="EAEFED"/>
      <w:spacing w:before="180"/>
      <w:ind w:left="360" w:right="360" w:firstLine="0"/>
    </w:pPr>
  </w:style>
  <w:style w:type="paragraph" w:customStyle="1" w:styleId="affe">
    <w:name w:val="Текст (справка)"/>
    <w:basedOn w:val="a"/>
    <w:next w:val="a"/>
    <w:uiPriority w:val="99"/>
    <w:qFormat/>
    <w:rsid w:val="002A53C4"/>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2A53C4"/>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2A53C4"/>
    <w:rPr>
      <w:i/>
      <w:iCs/>
    </w:rPr>
  </w:style>
  <w:style w:type="paragraph" w:customStyle="1" w:styleId="afff1">
    <w:name w:val="Текст (лев. подпись)"/>
    <w:basedOn w:val="a"/>
    <w:next w:val="a"/>
    <w:uiPriority w:val="99"/>
    <w:qFormat/>
    <w:rsid w:val="002A53C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2A53C4"/>
    <w:rPr>
      <w:sz w:val="14"/>
      <w:szCs w:val="14"/>
    </w:rPr>
  </w:style>
  <w:style w:type="paragraph" w:customStyle="1" w:styleId="afff3">
    <w:name w:val="Текст (прав. подпись)"/>
    <w:basedOn w:val="a"/>
    <w:next w:val="a"/>
    <w:uiPriority w:val="99"/>
    <w:qFormat/>
    <w:rsid w:val="002A53C4"/>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2A53C4"/>
    <w:rPr>
      <w:sz w:val="14"/>
      <w:szCs w:val="14"/>
    </w:rPr>
  </w:style>
  <w:style w:type="paragraph" w:customStyle="1" w:styleId="afff5">
    <w:name w:val="Комментарий пользователя"/>
    <w:basedOn w:val="afff"/>
    <w:next w:val="a"/>
    <w:uiPriority w:val="99"/>
    <w:qFormat/>
    <w:rsid w:val="002A53C4"/>
    <w:pPr>
      <w:shd w:val="clear" w:color="auto" w:fill="FFDFE0"/>
      <w:jc w:val="left"/>
    </w:pPr>
  </w:style>
  <w:style w:type="paragraph" w:customStyle="1" w:styleId="afff6">
    <w:name w:val="Куда обратиться?"/>
    <w:basedOn w:val="aff0"/>
    <w:next w:val="a"/>
    <w:uiPriority w:val="99"/>
    <w:qFormat/>
    <w:rsid w:val="002A53C4"/>
  </w:style>
  <w:style w:type="paragraph" w:customStyle="1" w:styleId="afff7">
    <w:name w:val="Моноширинный"/>
    <w:basedOn w:val="a"/>
    <w:next w:val="a"/>
    <w:uiPriority w:val="99"/>
    <w:qFormat/>
    <w:rsid w:val="002A53C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2A53C4"/>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2A53C4"/>
    <w:pPr>
      <w:ind w:firstLine="118"/>
    </w:pPr>
  </w:style>
  <w:style w:type="paragraph" w:customStyle="1" w:styleId="afffa">
    <w:name w:val="Нормальный (таблица)"/>
    <w:basedOn w:val="a"/>
    <w:next w:val="a"/>
    <w:uiPriority w:val="99"/>
    <w:qFormat/>
    <w:rsid w:val="002A53C4"/>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2A53C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2A53C4"/>
    <w:pPr>
      <w:ind w:left="140"/>
    </w:pPr>
  </w:style>
  <w:style w:type="paragraph" w:customStyle="1" w:styleId="afffd">
    <w:name w:val="Переменная часть"/>
    <w:basedOn w:val="aff4"/>
    <w:next w:val="a"/>
    <w:uiPriority w:val="99"/>
    <w:qFormat/>
    <w:rsid w:val="002A53C4"/>
    <w:rPr>
      <w:sz w:val="18"/>
      <w:szCs w:val="18"/>
    </w:rPr>
  </w:style>
  <w:style w:type="paragraph" w:customStyle="1" w:styleId="afffe">
    <w:name w:val="Подвал для информации об изменениях"/>
    <w:basedOn w:val="1"/>
    <w:next w:val="a"/>
    <w:uiPriority w:val="99"/>
    <w:qFormat/>
    <w:rsid w:val="002A53C4"/>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2A53C4"/>
    <w:rPr>
      <w:b/>
      <w:bCs/>
    </w:rPr>
  </w:style>
  <w:style w:type="paragraph" w:customStyle="1" w:styleId="affff0">
    <w:name w:val="Подчёркнуный текст"/>
    <w:basedOn w:val="a"/>
    <w:next w:val="a"/>
    <w:uiPriority w:val="99"/>
    <w:qFormat/>
    <w:rsid w:val="002A53C4"/>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2A53C4"/>
    <w:rPr>
      <w:sz w:val="20"/>
      <w:szCs w:val="20"/>
    </w:rPr>
  </w:style>
  <w:style w:type="paragraph" w:customStyle="1" w:styleId="affff2">
    <w:name w:val="Прижатый влево"/>
    <w:basedOn w:val="a"/>
    <w:next w:val="a"/>
    <w:uiPriority w:val="99"/>
    <w:qFormat/>
    <w:rsid w:val="002A53C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2A53C4"/>
  </w:style>
  <w:style w:type="paragraph" w:customStyle="1" w:styleId="affff4">
    <w:name w:val="Примечание."/>
    <w:basedOn w:val="aff0"/>
    <w:next w:val="a"/>
    <w:uiPriority w:val="99"/>
    <w:qFormat/>
    <w:rsid w:val="002A53C4"/>
  </w:style>
  <w:style w:type="paragraph" w:customStyle="1" w:styleId="affff5">
    <w:name w:val="Словарная статья"/>
    <w:basedOn w:val="a"/>
    <w:next w:val="a"/>
    <w:uiPriority w:val="99"/>
    <w:qFormat/>
    <w:rsid w:val="002A53C4"/>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2A53C4"/>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2A53C4"/>
    <w:pPr>
      <w:ind w:firstLine="500"/>
    </w:pPr>
  </w:style>
  <w:style w:type="paragraph" w:customStyle="1" w:styleId="affff8">
    <w:name w:val="Текст ЭР (см. также)"/>
    <w:basedOn w:val="a"/>
    <w:next w:val="a"/>
    <w:uiPriority w:val="99"/>
    <w:qFormat/>
    <w:rsid w:val="002A53C4"/>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2A53C4"/>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2A53C4"/>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2A53C4"/>
    <w:pPr>
      <w:jc w:val="center"/>
    </w:pPr>
  </w:style>
  <w:style w:type="paragraph" w:customStyle="1" w:styleId="-">
    <w:name w:val="ЭР-содержание (правое окно)"/>
    <w:basedOn w:val="a"/>
    <w:next w:val="a"/>
    <w:uiPriority w:val="99"/>
    <w:qFormat/>
    <w:rsid w:val="002A53C4"/>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2A5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2A53C4"/>
    <w:rPr>
      <w:rFonts w:ascii="Times New Roman" w:hAnsi="Times New Roman" w:cs="Times New Roman" w:hint="default"/>
      <w:vertAlign w:val="superscript"/>
    </w:rPr>
  </w:style>
  <w:style w:type="character" w:customStyle="1" w:styleId="blk">
    <w:name w:val="blk"/>
    <w:qFormat/>
    <w:rsid w:val="002A53C4"/>
  </w:style>
  <w:style w:type="character" w:customStyle="1" w:styleId="FootnoteTextChar">
    <w:name w:val="Footnote Text Char"/>
    <w:qFormat/>
    <w:locked/>
    <w:rsid w:val="002A53C4"/>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2A53C4"/>
    <w:rPr>
      <w:rFonts w:ascii="Times New Roman" w:hAnsi="Times New Roman" w:cs="Times New Roman" w:hint="default"/>
      <w:sz w:val="20"/>
      <w:szCs w:val="20"/>
    </w:rPr>
  </w:style>
  <w:style w:type="character" w:customStyle="1" w:styleId="1f0">
    <w:name w:val="Текст примечания Знак1"/>
    <w:uiPriority w:val="99"/>
    <w:qFormat/>
    <w:rsid w:val="002A53C4"/>
    <w:rPr>
      <w:rFonts w:ascii="Times New Roman" w:hAnsi="Times New Roman" w:cs="Times New Roman" w:hint="default"/>
      <w:sz w:val="20"/>
      <w:szCs w:val="20"/>
    </w:rPr>
  </w:style>
  <w:style w:type="character" w:customStyle="1" w:styleId="114">
    <w:name w:val="Тема примечания Знак11"/>
    <w:uiPriority w:val="99"/>
    <w:qFormat/>
    <w:rsid w:val="002A53C4"/>
    <w:rPr>
      <w:rFonts w:ascii="Times New Roman" w:hAnsi="Times New Roman" w:cs="Times New Roman" w:hint="default"/>
      <w:b/>
      <w:bCs/>
      <w:sz w:val="20"/>
      <w:szCs w:val="20"/>
    </w:rPr>
  </w:style>
  <w:style w:type="character" w:customStyle="1" w:styleId="1f1">
    <w:name w:val="Тема примечания Знак1"/>
    <w:uiPriority w:val="99"/>
    <w:qFormat/>
    <w:rsid w:val="002A53C4"/>
    <w:rPr>
      <w:rFonts w:ascii="Times New Roman" w:hAnsi="Times New Roman" w:cs="Times New Roman" w:hint="default"/>
      <w:b/>
      <w:bCs/>
      <w:sz w:val="20"/>
      <w:szCs w:val="20"/>
    </w:rPr>
  </w:style>
  <w:style w:type="character" w:customStyle="1" w:styleId="apple-converted-space">
    <w:name w:val="apple-converted-space"/>
    <w:qFormat/>
    <w:rsid w:val="002A53C4"/>
  </w:style>
  <w:style w:type="character" w:customStyle="1" w:styleId="affffd">
    <w:name w:val="Цветовое выделение"/>
    <w:uiPriority w:val="99"/>
    <w:qFormat/>
    <w:rsid w:val="002A53C4"/>
    <w:rPr>
      <w:b/>
      <w:bCs w:val="0"/>
      <w:color w:val="26282F"/>
    </w:rPr>
  </w:style>
  <w:style w:type="character" w:customStyle="1" w:styleId="affffe">
    <w:name w:val="Гипертекстовая ссылка"/>
    <w:uiPriority w:val="99"/>
    <w:qFormat/>
    <w:rsid w:val="002A53C4"/>
    <w:rPr>
      <w:b/>
      <w:bCs w:val="0"/>
      <w:color w:val="106BBE"/>
    </w:rPr>
  </w:style>
  <w:style w:type="character" w:customStyle="1" w:styleId="afffff">
    <w:name w:val="Активная гипертекстовая ссылка"/>
    <w:uiPriority w:val="99"/>
    <w:qFormat/>
    <w:rsid w:val="002A53C4"/>
    <w:rPr>
      <w:b/>
      <w:bCs w:val="0"/>
      <w:color w:val="106BBE"/>
      <w:u w:val="single"/>
    </w:rPr>
  </w:style>
  <w:style w:type="character" w:customStyle="1" w:styleId="afffff0">
    <w:name w:val="Выделение для Базового Поиска"/>
    <w:uiPriority w:val="99"/>
    <w:qFormat/>
    <w:rsid w:val="002A53C4"/>
    <w:rPr>
      <w:b/>
      <w:bCs w:val="0"/>
      <w:color w:val="0058A9"/>
    </w:rPr>
  </w:style>
  <w:style w:type="character" w:customStyle="1" w:styleId="afffff1">
    <w:name w:val="Выделение для Базового Поиска (курсив)"/>
    <w:uiPriority w:val="99"/>
    <w:qFormat/>
    <w:rsid w:val="002A53C4"/>
    <w:rPr>
      <w:b/>
      <w:bCs w:val="0"/>
      <w:i/>
      <w:iCs w:val="0"/>
      <w:color w:val="0058A9"/>
    </w:rPr>
  </w:style>
  <w:style w:type="character" w:customStyle="1" w:styleId="afffff2">
    <w:name w:val="Заголовок своего сообщения"/>
    <w:uiPriority w:val="99"/>
    <w:qFormat/>
    <w:rsid w:val="002A53C4"/>
    <w:rPr>
      <w:b/>
      <w:bCs w:val="0"/>
      <w:color w:val="26282F"/>
    </w:rPr>
  </w:style>
  <w:style w:type="character" w:customStyle="1" w:styleId="afffff3">
    <w:name w:val="Заголовок чужого сообщения"/>
    <w:uiPriority w:val="99"/>
    <w:qFormat/>
    <w:rsid w:val="002A53C4"/>
    <w:rPr>
      <w:b/>
      <w:bCs w:val="0"/>
      <w:color w:val="FF0000"/>
    </w:rPr>
  </w:style>
  <w:style w:type="character" w:customStyle="1" w:styleId="afffff4">
    <w:name w:val="Найденные слова"/>
    <w:uiPriority w:val="99"/>
    <w:qFormat/>
    <w:rsid w:val="002A53C4"/>
    <w:rPr>
      <w:b/>
      <w:bCs w:val="0"/>
      <w:color w:val="26282F"/>
      <w:shd w:val="clear" w:color="auto" w:fill="FFF580"/>
    </w:rPr>
  </w:style>
  <w:style w:type="character" w:customStyle="1" w:styleId="afffff5">
    <w:name w:val="Не вступил в силу"/>
    <w:uiPriority w:val="99"/>
    <w:qFormat/>
    <w:rsid w:val="002A53C4"/>
    <w:rPr>
      <w:b/>
      <w:bCs w:val="0"/>
      <w:color w:val="000000"/>
      <w:shd w:val="clear" w:color="auto" w:fill="D8EDE8"/>
    </w:rPr>
  </w:style>
  <w:style w:type="character" w:customStyle="1" w:styleId="afffff6">
    <w:name w:val="Опечатки"/>
    <w:uiPriority w:val="99"/>
    <w:qFormat/>
    <w:rsid w:val="002A53C4"/>
    <w:rPr>
      <w:color w:val="FF0000"/>
    </w:rPr>
  </w:style>
  <w:style w:type="character" w:customStyle="1" w:styleId="afffff7">
    <w:name w:val="Продолжение ссылки"/>
    <w:uiPriority w:val="99"/>
    <w:qFormat/>
    <w:rsid w:val="002A53C4"/>
  </w:style>
  <w:style w:type="character" w:customStyle="1" w:styleId="afffff8">
    <w:name w:val="Сравнение редакций"/>
    <w:uiPriority w:val="99"/>
    <w:qFormat/>
    <w:rsid w:val="002A53C4"/>
    <w:rPr>
      <w:b/>
      <w:bCs w:val="0"/>
      <w:color w:val="26282F"/>
    </w:rPr>
  </w:style>
  <w:style w:type="character" w:customStyle="1" w:styleId="afffff9">
    <w:name w:val="Сравнение редакций. Добавленный фрагмент"/>
    <w:uiPriority w:val="99"/>
    <w:qFormat/>
    <w:rsid w:val="002A53C4"/>
    <w:rPr>
      <w:color w:val="000000"/>
      <w:shd w:val="clear" w:color="auto" w:fill="C1D7FF"/>
    </w:rPr>
  </w:style>
  <w:style w:type="character" w:customStyle="1" w:styleId="afffffa">
    <w:name w:val="Сравнение редакций. Удаленный фрагмент"/>
    <w:uiPriority w:val="99"/>
    <w:qFormat/>
    <w:rsid w:val="002A53C4"/>
    <w:rPr>
      <w:color w:val="000000"/>
      <w:shd w:val="clear" w:color="auto" w:fill="C4C413"/>
    </w:rPr>
  </w:style>
  <w:style w:type="character" w:customStyle="1" w:styleId="afffffb">
    <w:name w:val="Ссылка на утративший силу документ"/>
    <w:uiPriority w:val="99"/>
    <w:qFormat/>
    <w:rsid w:val="002A53C4"/>
    <w:rPr>
      <w:b/>
      <w:bCs w:val="0"/>
      <w:color w:val="749232"/>
    </w:rPr>
  </w:style>
  <w:style w:type="character" w:customStyle="1" w:styleId="afffffc">
    <w:name w:val="Утратил силу"/>
    <w:uiPriority w:val="99"/>
    <w:qFormat/>
    <w:rsid w:val="002A53C4"/>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2A53C4"/>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2A53C4"/>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2A53C4"/>
    <w:rPr>
      <w:b/>
      <w:bCs/>
    </w:rPr>
  </w:style>
  <w:style w:type="character" w:styleId="affffff">
    <w:name w:val="Subtle Emphasis"/>
    <w:uiPriority w:val="19"/>
    <w:qFormat/>
    <w:rsid w:val="002A53C4"/>
    <w:rPr>
      <w:i/>
      <w:iCs/>
      <w:color w:val="404040"/>
    </w:rPr>
  </w:style>
  <w:style w:type="table" w:customStyle="1" w:styleId="310">
    <w:name w:val="Таблица простая 31"/>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2A53C4"/>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2A53C4"/>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2A53C4"/>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2A53C4"/>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2A53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2A53C4"/>
    <w:rPr>
      <w:color w:val="605E5C"/>
      <w:shd w:val="clear" w:color="auto" w:fill="E1DFDD"/>
    </w:rPr>
  </w:style>
  <w:style w:type="character" w:customStyle="1" w:styleId="2a">
    <w:name w:val="Основной текст (2)_"/>
    <w:link w:val="2b"/>
    <w:qFormat/>
    <w:locked/>
    <w:rsid w:val="002A53C4"/>
    <w:rPr>
      <w:sz w:val="28"/>
      <w:shd w:val="clear" w:color="auto" w:fill="FFFFFF"/>
    </w:rPr>
  </w:style>
  <w:style w:type="paragraph" w:customStyle="1" w:styleId="2b">
    <w:name w:val="Основной текст (2)"/>
    <w:basedOn w:val="a"/>
    <w:link w:val="2a"/>
    <w:qFormat/>
    <w:rsid w:val="002A53C4"/>
    <w:pPr>
      <w:widowControl w:val="0"/>
      <w:shd w:val="clear" w:color="auto" w:fill="FFFFFF"/>
      <w:spacing w:before="360" w:after="0" w:line="240" w:lineRule="atLeast"/>
      <w:jc w:val="both"/>
    </w:pPr>
    <w:rPr>
      <w:sz w:val="28"/>
    </w:rPr>
  </w:style>
  <w:style w:type="character" w:customStyle="1" w:styleId="c7">
    <w:name w:val="c7"/>
    <w:qFormat/>
    <w:rsid w:val="002A53C4"/>
    <w:rPr>
      <w:rFonts w:cs="Times New Roman"/>
    </w:rPr>
  </w:style>
  <w:style w:type="paragraph" w:customStyle="1" w:styleId="xl63">
    <w:name w:val="xl63"/>
    <w:basedOn w:val="a"/>
    <w:qFormat/>
    <w:rsid w:val="002A53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2A53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2A5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2A5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2A53C4"/>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2A53C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2A53C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2A53C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2A53C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2A53C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2A53C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2A53C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2A53C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2A5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2A53C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2A5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2A53C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2A53C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2A5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2A53C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2A53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2A53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2A53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2A53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2A53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2A53C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2A53C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2A53C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2A5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2A5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2A5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2A5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2A53C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2A53C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2A53C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2A53C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2A53C4"/>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2A53C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2A53C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2A53C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2A53C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2A53C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2A53C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2A53C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2A53C4"/>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2A53C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2A53C4"/>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2A53C4"/>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2A53C4"/>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2A53C4"/>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2A5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2A5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2A53C4"/>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2A53C4"/>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2A53C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2A53C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2A53C4"/>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2A53C4"/>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2A53C4"/>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2A53C4"/>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2A53C4"/>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2A5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2A5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2A5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2A53C4"/>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2A53C4"/>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2A5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2A53C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2A53C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2A53C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2A53C4"/>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2A53C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2A53C4"/>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2A53C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2A53C4"/>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2A53C4"/>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2A53C4"/>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2A53C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2A53C4"/>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2A53C4"/>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2A53C4"/>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2A53C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2A53C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2A53C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2A53C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2A53C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2A53C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2A53C4"/>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2A53C4"/>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2A53C4"/>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2A53C4"/>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2A53C4"/>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2A53C4"/>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2A53C4"/>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2A53C4"/>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2A53C4"/>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2A53C4"/>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2A53C4"/>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2A53C4"/>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2A53C4"/>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2A5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2A53C4"/>
  </w:style>
  <w:style w:type="paragraph" w:customStyle="1" w:styleId="c18">
    <w:name w:val="c18"/>
    <w:basedOn w:val="a"/>
    <w:qFormat/>
    <w:rsid w:val="002A5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2A53C4"/>
  </w:style>
  <w:style w:type="numbering" w:customStyle="1" w:styleId="2c">
    <w:name w:val="Нет списка2"/>
    <w:next w:val="a2"/>
    <w:uiPriority w:val="99"/>
    <w:semiHidden/>
    <w:unhideWhenUsed/>
    <w:rsid w:val="002A53C4"/>
  </w:style>
  <w:style w:type="character" w:customStyle="1" w:styleId="c21">
    <w:name w:val="c21"/>
    <w:basedOn w:val="a0"/>
    <w:qFormat/>
    <w:rsid w:val="002A53C4"/>
  </w:style>
  <w:style w:type="paragraph" w:customStyle="1" w:styleId="xl177">
    <w:name w:val="xl177"/>
    <w:basedOn w:val="a"/>
    <w:qFormat/>
    <w:rsid w:val="002A53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2A53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2A53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2A53C4"/>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2A53C4"/>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2A53C4"/>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2A53C4"/>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2A53C4"/>
    <w:rPr>
      <w:color w:val="605E5C"/>
      <w:shd w:val="clear" w:color="auto" w:fill="E1DFDD"/>
    </w:rPr>
  </w:style>
  <w:style w:type="table" w:customStyle="1" w:styleId="34">
    <w:name w:val="Сетка таблицы3"/>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2A53C4"/>
    <w:rPr>
      <w:rFonts w:ascii="Times New Roman" w:hAnsi="Times New Roman"/>
      <w:kern w:val="28"/>
      <w:sz w:val="24"/>
      <w:szCs w:val="24"/>
    </w:rPr>
  </w:style>
  <w:style w:type="table" w:customStyle="1" w:styleId="211">
    <w:name w:val="Сетка таблицы211"/>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2A53C4"/>
    <w:rPr>
      <w:color w:val="605E5C"/>
      <w:shd w:val="clear" w:color="auto" w:fill="E1DFDD"/>
    </w:rPr>
  </w:style>
  <w:style w:type="paragraph" w:customStyle="1" w:styleId="ConsPlusCell">
    <w:name w:val="ConsPlusCell"/>
    <w:uiPriority w:val="99"/>
    <w:qFormat/>
    <w:rsid w:val="002A53C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2A53C4"/>
    <w:rPr>
      <w:rFonts w:ascii="Calibri" w:eastAsia="Times New Roman" w:hAnsi="Calibri" w:cs="Times New Roman"/>
      <w:lang w:eastAsia="ru-RU"/>
    </w:rPr>
  </w:style>
  <w:style w:type="character" w:customStyle="1" w:styleId="FontStyle11">
    <w:name w:val="Font Style11"/>
    <w:uiPriority w:val="99"/>
    <w:qFormat/>
    <w:rsid w:val="002A53C4"/>
    <w:rPr>
      <w:rFonts w:ascii="Times New Roman" w:hAnsi="Times New Roman" w:cs="Times New Roman"/>
      <w:sz w:val="22"/>
      <w:szCs w:val="22"/>
    </w:rPr>
  </w:style>
  <w:style w:type="character" w:customStyle="1" w:styleId="212pt">
    <w:name w:val="Основной текст (2) + 12 pt"/>
    <w:aliases w:val="Полужирный2,Курсив1"/>
    <w:qFormat/>
    <w:rsid w:val="002A53C4"/>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2A53C4"/>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2A53C4"/>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2A53C4"/>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2A53C4"/>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2A53C4"/>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2A53C4"/>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2A53C4"/>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2A53C4"/>
  </w:style>
  <w:style w:type="character" w:customStyle="1" w:styleId="UnresolvedMention">
    <w:name w:val="Unresolved Mention"/>
    <w:basedOn w:val="a0"/>
    <w:uiPriority w:val="99"/>
    <w:semiHidden/>
    <w:unhideWhenUsed/>
    <w:rsid w:val="002A53C4"/>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2A53C4"/>
    <w:pPr>
      <w:spacing w:after="160" w:line="259" w:lineRule="auto"/>
      <w:ind w:left="720"/>
      <w:contextualSpacing/>
    </w:pPr>
  </w:style>
  <w:style w:type="paragraph" w:styleId="ad">
    <w:name w:val="annotation text"/>
    <w:basedOn w:val="a"/>
    <w:link w:val="2d"/>
    <w:uiPriority w:val="99"/>
    <w:unhideWhenUsed/>
    <w:qFormat/>
    <w:rsid w:val="002A53C4"/>
    <w:pPr>
      <w:spacing w:after="160" w:line="240" w:lineRule="auto"/>
    </w:pPr>
    <w:rPr>
      <w:sz w:val="20"/>
      <w:szCs w:val="20"/>
    </w:rPr>
  </w:style>
  <w:style w:type="character" w:customStyle="1" w:styleId="2d">
    <w:name w:val="Текст примечания Знак2"/>
    <w:basedOn w:val="a0"/>
    <w:link w:val="ad"/>
    <w:uiPriority w:val="99"/>
    <w:rsid w:val="002A53C4"/>
    <w:rPr>
      <w:sz w:val="20"/>
      <w:szCs w:val="20"/>
    </w:rPr>
  </w:style>
  <w:style w:type="paragraph" w:styleId="af0">
    <w:name w:val="annotation subject"/>
    <w:basedOn w:val="ad"/>
    <w:next w:val="ad"/>
    <w:link w:val="af"/>
    <w:uiPriority w:val="99"/>
    <w:unhideWhenUsed/>
    <w:qFormat/>
    <w:rsid w:val="002A53C4"/>
    <w:rPr>
      <w:b/>
      <w:bCs/>
    </w:rPr>
  </w:style>
  <w:style w:type="character" w:customStyle="1" w:styleId="2e">
    <w:name w:val="Тема примечания Знак2"/>
    <w:basedOn w:val="2d"/>
    <w:semiHidden/>
    <w:rsid w:val="002A53C4"/>
    <w:rPr>
      <w:b/>
      <w:bCs/>
      <w:sz w:val="20"/>
      <w:szCs w:val="20"/>
    </w:rPr>
  </w:style>
  <w:style w:type="paragraph" w:styleId="af1">
    <w:name w:val="Revision"/>
    <w:hidden/>
    <w:uiPriority w:val="99"/>
    <w:qFormat/>
    <w:rsid w:val="002A53C4"/>
    <w:pPr>
      <w:spacing w:after="0" w:line="240" w:lineRule="auto"/>
    </w:pPr>
  </w:style>
  <w:style w:type="paragraph" w:styleId="af7">
    <w:name w:val="Balloon Text"/>
    <w:basedOn w:val="a"/>
    <w:link w:val="1f7"/>
    <w:uiPriority w:val="99"/>
    <w:unhideWhenUsed/>
    <w:qFormat/>
    <w:rsid w:val="002A53C4"/>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2A53C4"/>
    <w:rPr>
      <w:rFonts w:ascii="Segoe UI" w:hAnsi="Segoe UI" w:cs="Segoe UI"/>
      <w:sz w:val="18"/>
      <w:szCs w:val="18"/>
    </w:rPr>
  </w:style>
  <w:style w:type="paragraph" w:styleId="afa">
    <w:name w:val="Subtitle"/>
    <w:basedOn w:val="a"/>
    <w:next w:val="a"/>
    <w:link w:val="af9"/>
    <w:uiPriority w:val="11"/>
    <w:qFormat/>
    <w:rsid w:val="002A53C4"/>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2A53C4"/>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2A53C4"/>
    <w:rPr>
      <w:color w:val="954F72"/>
      <w:u w:val="single"/>
    </w:rPr>
  </w:style>
  <w:style w:type="numbering" w:customStyle="1" w:styleId="35">
    <w:name w:val="Нет списка3"/>
    <w:next w:val="a2"/>
    <w:uiPriority w:val="99"/>
    <w:semiHidden/>
    <w:unhideWhenUsed/>
    <w:rsid w:val="002A53C4"/>
  </w:style>
  <w:style w:type="character" w:customStyle="1" w:styleId="WW8Num2z0">
    <w:name w:val="WW8Num2z0"/>
    <w:rsid w:val="002A53C4"/>
    <w:rPr>
      <w:rFonts w:ascii="Symbol" w:hAnsi="Symbol" w:cs="Symbol"/>
    </w:rPr>
  </w:style>
  <w:style w:type="character" w:customStyle="1" w:styleId="WW8Num4z0">
    <w:name w:val="WW8Num4z0"/>
    <w:rsid w:val="002A53C4"/>
    <w:rPr>
      <w:rFonts w:ascii="Symbol" w:hAnsi="Symbol" w:cs="Symbol"/>
    </w:rPr>
  </w:style>
  <w:style w:type="character" w:customStyle="1" w:styleId="WW8Num5z0">
    <w:name w:val="WW8Num5z0"/>
    <w:rsid w:val="002A53C4"/>
    <w:rPr>
      <w:rFonts w:ascii="Symbol" w:hAnsi="Symbol" w:cs="Symbol"/>
    </w:rPr>
  </w:style>
  <w:style w:type="character" w:customStyle="1" w:styleId="72">
    <w:name w:val="Основной шрифт абзаца7"/>
    <w:rsid w:val="002A53C4"/>
  </w:style>
  <w:style w:type="character" w:customStyle="1" w:styleId="62">
    <w:name w:val="Основной шрифт абзаца6"/>
    <w:rsid w:val="002A53C4"/>
  </w:style>
  <w:style w:type="character" w:customStyle="1" w:styleId="WW8Num3z0">
    <w:name w:val="WW8Num3z0"/>
    <w:rsid w:val="002A53C4"/>
    <w:rPr>
      <w:rFonts w:ascii="Symbol" w:hAnsi="Symbol" w:cs="Symbol"/>
    </w:rPr>
  </w:style>
  <w:style w:type="character" w:customStyle="1" w:styleId="WW8Num6z0">
    <w:name w:val="WW8Num6z0"/>
    <w:rsid w:val="002A53C4"/>
    <w:rPr>
      <w:rFonts w:ascii="Symbol" w:hAnsi="Symbol" w:cs="Symbol"/>
      <w:sz w:val="20"/>
    </w:rPr>
  </w:style>
  <w:style w:type="character" w:customStyle="1" w:styleId="52">
    <w:name w:val="Основной шрифт абзаца5"/>
    <w:rsid w:val="002A53C4"/>
  </w:style>
  <w:style w:type="character" w:customStyle="1" w:styleId="44">
    <w:name w:val="Основной шрифт абзаца4"/>
    <w:rsid w:val="002A53C4"/>
  </w:style>
  <w:style w:type="character" w:customStyle="1" w:styleId="Absatz-Standardschriftart">
    <w:name w:val="Absatz-Standardschriftart"/>
    <w:rsid w:val="002A53C4"/>
  </w:style>
  <w:style w:type="character" w:customStyle="1" w:styleId="WW-Absatz-Standardschriftart">
    <w:name w:val="WW-Absatz-Standardschriftart"/>
    <w:rsid w:val="002A53C4"/>
  </w:style>
  <w:style w:type="character" w:customStyle="1" w:styleId="WW-Absatz-Standardschriftart1">
    <w:name w:val="WW-Absatz-Standardschriftart1"/>
    <w:rsid w:val="002A53C4"/>
  </w:style>
  <w:style w:type="character" w:customStyle="1" w:styleId="36">
    <w:name w:val="Основной шрифт абзаца3"/>
    <w:rsid w:val="002A53C4"/>
  </w:style>
  <w:style w:type="character" w:customStyle="1" w:styleId="WW-Absatz-Standardschriftart11">
    <w:name w:val="WW-Absatz-Standardschriftart11"/>
    <w:rsid w:val="002A53C4"/>
  </w:style>
  <w:style w:type="character" w:customStyle="1" w:styleId="2f0">
    <w:name w:val="Основной шрифт абзаца2"/>
    <w:rsid w:val="002A53C4"/>
  </w:style>
  <w:style w:type="character" w:customStyle="1" w:styleId="WW-Absatz-Standardschriftart111">
    <w:name w:val="WW-Absatz-Standardschriftart111"/>
    <w:rsid w:val="002A53C4"/>
  </w:style>
  <w:style w:type="character" w:customStyle="1" w:styleId="WW-Absatz-Standardschriftart1111">
    <w:name w:val="WW-Absatz-Standardschriftart1111"/>
    <w:rsid w:val="002A53C4"/>
  </w:style>
  <w:style w:type="character" w:customStyle="1" w:styleId="WW-Absatz-Standardschriftart11111">
    <w:name w:val="WW-Absatz-Standardschriftart11111"/>
    <w:rsid w:val="002A53C4"/>
  </w:style>
  <w:style w:type="character" w:customStyle="1" w:styleId="1f9">
    <w:name w:val="Основной шрифт абзаца1"/>
    <w:rsid w:val="002A53C4"/>
  </w:style>
  <w:style w:type="character" w:customStyle="1" w:styleId="1fa">
    <w:name w:val="Знак Знак1"/>
    <w:rsid w:val="002A53C4"/>
    <w:rPr>
      <w:sz w:val="24"/>
      <w:szCs w:val="24"/>
    </w:rPr>
  </w:style>
  <w:style w:type="character" w:customStyle="1" w:styleId="2f1">
    <w:name w:val="Знак Знак2"/>
    <w:rsid w:val="002A53C4"/>
    <w:rPr>
      <w:b/>
      <w:sz w:val="28"/>
      <w:szCs w:val="24"/>
    </w:rPr>
  </w:style>
  <w:style w:type="character" w:customStyle="1" w:styleId="affffff5">
    <w:name w:val="Знак Знак"/>
    <w:rsid w:val="002A53C4"/>
    <w:rPr>
      <w:sz w:val="24"/>
      <w:szCs w:val="24"/>
    </w:rPr>
  </w:style>
  <w:style w:type="character" w:customStyle="1" w:styleId="1fb">
    <w:name w:val="Строгий1"/>
    <w:rsid w:val="002A53C4"/>
    <w:rPr>
      <w:b/>
      <w:bCs/>
    </w:rPr>
  </w:style>
  <w:style w:type="character" w:styleId="affffff6">
    <w:name w:val="line number"/>
    <w:basedOn w:val="44"/>
    <w:rsid w:val="002A53C4"/>
  </w:style>
  <w:style w:type="character" w:customStyle="1" w:styleId="affffff7">
    <w:name w:val="Основной текст с отступом Знак"/>
    <w:rsid w:val="002A53C4"/>
    <w:rPr>
      <w:sz w:val="24"/>
      <w:szCs w:val="24"/>
    </w:rPr>
  </w:style>
  <w:style w:type="character" w:customStyle="1" w:styleId="130">
    <w:name w:val="Основной шрифт абзаца13"/>
    <w:rsid w:val="002A53C4"/>
  </w:style>
  <w:style w:type="character" w:customStyle="1" w:styleId="c0">
    <w:name w:val="c0"/>
    <w:basedOn w:val="130"/>
    <w:rsid w:val="002A53C4"/>
  </w:style>
  <w:style w:type="character" w:customStyle="1" w:styleId="117">
    <w:name w:val="Основной текст + 11"/>
    <w:rsid w:val="002A53C4"/>
    <w:rPr>
      <w:rFonts w:ascii="Times New Roman" w:hAnsi="Times New Roman" w:cs="Times New Roman"/>
      <w:sz w:val="23"/>
      <w:szCs w:val="23"/>
      <w:u w:val="none"/>
    </w:rPr>
  </w:style>
  <w:style w:type="character" w:customStyle="1" w:styleId="WW8Num7z0">
    <w:name w:val="WW8Num7z0"/>
    <w:rsid w:val="002A53C4"/>
    <w:rPr>
      <w:rFonts w:ascii="Symbol" w:hAnsi="Symbol" w:cs="Symbol"/>
      <w:sz w:val="20"/>
    </w:rPr>
  </w:style>
  <w:style w:type="character" w:customStyle="1" w:styleId="affffff8">
    <w:name w:val="Маркеры списка"/>
    <w:rsid w:val="002A53C4"/>
    <w:rPr>
      <w:rFonts w:ascii="OpenSymbol" w:eastAsia="OpenSymbol" w:hAnsi="OpenSymbol" w:cs="OpenSymbol"/>
    </w:rPr>
  </w:style>
  <w:style w:type="character" w:customStyle="1" w:styleId="affffff9">
    <w:name w:val="Символ нумерации"/>
    <w:rsid w:val="002A53C4"/>
  </w:style>
  <w:style w:type="paragraph" w:styleId="affffffa">
    <w:name w:val="List"/>
    <w:basedOn w:val="af5"/>
    <w:rsid w:val="002A53C4"/>
    <w:pPr>
      <w:widowControl/>
      <w:suppressAutoHyphens/>
      <w:snapToGrid/>
      <w:spacing w:before="0"/>
      <w:jc w:val="left"/>
    </w:pPr>
    <w:rPr>
      <w:szCs w:val="24"/>
      <w:lang w:eastAsia="ar-SA"/>
    </w:rPr>
  </w:style>
  <w:style w:type="paragraph" w:customStyle="1" w:styleId="73">
    <w:name w:val="Название7"/>
    <w:basedOn w:val="a"/>
    <w:rsid w:val="002A53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2A53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2A53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2A53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2A53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2A53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2A53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2A53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2A53C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2A53C4"/>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2A53C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2A53C4"/>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2A53C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2A53C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2A53C4"/>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2A53C4"/>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2A53C4"/>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2A53C4"/>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2A53C4"/>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2A53C4"/>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2A53C4"/>
    <w:pPr>
      <w:widowControl/>
      <w:suppressAutoHyphens/>
      <w:snapToGrid/>
      <w:spacing w:before="0"/>
      <w:jc w:val="left"/>
    </w:pPr>
    <w:rPr>
      <w:szCs w:val="24"/>
      <w:lang w:eastAsia="ar-SA"/>
    </w:rPr>
  </w:style>
  <w:style w:type="paragraph" w:customStyle="1" w:styleId="affffffd">
    <w:name w:val="Содержимое таблицы"/>
    <w:basedOn w:val="a"/>
    <w:rsid w:val="002A53C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2A53C4"/>
    <w:pPr>
      <w:jc w:val="center"/>
    </w:pPr>
    <w:rPr>
      <w:b/>
      <w:bCs/>
    </w:rPr>
  </w:style>
  <w:style w:type="character" w:customStyle="1" w:styleId="1ff1">
    <w:name w:val="Верхний колонтитул Знак1"/>
    <w:basedOn w:val="a0"/>
    <w:uiPriority w:val="99"/>
    <w:rsid w:val="002A53C4"/>
    <w:rPr>
      <w:sz w:val="24"/>
      <w:szCs w:val="24"/>
      <w:lang w:eastAsia="ar-SA"/>
    </w:rPr>
  </w:style>
  <w:style w:type="paragraph" w:customStyle="1" w:styleId="Style4">
    <w:name w:val="Style4"/>
    <w:basedOn w:val="a"/>
    <w:rsid w:val="002A53C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2A53C4"/>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2A53C4"/>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2A53C4"/>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2A53C4"/>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2A53C4"/>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2A53C4"/>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2A53C4"/>
    <w:rPr>
      <w:shd w:val="clear" w:color="auto" w:fill="FFFFFF"/>
    </w:rPr>
  </w:style>
  <w:style w:type="character" w:customStyle="1" w:styleId="2f5">
    <w:name w:val="Основной текст (2) + Полужирный;Курсив"/>
    <w:rsid w:val="002A53C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2A53C4"/>
    <w:pPr>
      <w:widowControl w:val="0"/>
      <w:shd w:val="clear" w:color="auto" w:fill="FFFFFF"/>
      <w:spacing w:after="0" w:line="0" w:lineRule="atLeast"/>
    </w:pPr>
  </w:style>
  <w:style w:type="table" w:customStyle="1" w:styleId="55">
    <w:name w:val="Сетка таблицы5"/>
    <w:basedOn w:val="a1"/>
    <w:next w:val="a3"/>
    <w:rsid w:val="002A53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2A53C4"/>
    <w:rPr>
      <w:rFonts w:ascii="Times New Roman" w:eastAsia="Times New Roman" w:hAnsi="Times New Roman" w:cs="Times New Roman"/>
      <w:sz w:val="24"/>
      <w:szCs w:val="24"/>
      <w:lang w:eastAsia="ru-RU"/>
    </w:rPr>
  </w:style>
  <w:style w:type="table" w:customStyle="1" w:styleId="TableGrid1">
    <w:name w:val="Table Grid_1"/>
    <w:basedOn w:val="a1"/>
    <w:uiPriority w:val="5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2A53C4"/>
  </w:style>
  <w:style w:type="character" w:styleId="afffffff1">
    <w:name w:val="Intense Emphasis"/>
    <w:qFormat/>
    <w:rsid w:val="002A53C4"/>
    <w:rPr>
      <w:i/>
      <w:color w:val="5B9BD5"/>
      <w:sz w:val="20"/>
    </w:rPr>
  </w:style>
  <w:style w:type="paragraph" w:styleId="2f6">
    <w:name w:val="Quote"/>
    <w:next w:val="a"/>
    <w:link w:val="2f7"/>
    <w:qFormat/>
    <w:rsid w:val="002A53C4"/>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2A53C4"/>
    <w:rPr>
      <w:rFonts w:ascii="Segoe UI" w:eastAsia="Symbol" w:hAnsi="Segoe UI" w:cs="Segoe UI"/>
      <w:i/>
      <w:color w:val="404040"/>
      <w:sz w:val="20"/>
      <w:szCs w:val="20"/>
      <w:lang w:eastAsia="ru-RU"/>
    </w:rPr>
  </w:style>
  <w:style w:type="paragraph" w:styleId="afffffff2">
    <w:name w:val="Intense Quote"/>
    <w:next w:val="a"/>
    <w:link w:val="afffffff3"/>
    <w:qFormat/>
    <w:rsid w:val="002A53C4"/>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2A53C4"/>
    <w:rPr>
      <w:rFonts w:ascii="Segoe UI" w:eastAsia="Symbol" w:hAnsi="Segoe UI" w:cs="Segoe UI"/>
      <w:i/>
      <w:color w:val="5B9BD5"/>
      <w:sz w:val="20"/>
      <w:szCs w:val="20"/>
      <w:lang w:eastAsia="ru-RU"/>
    </w:rPr>
  </w:style>
  <w:style w:type="character" w:styleId="afffffff4">
    <w:name w:val="Subtle Reference"/>
    <w:qFormat/>
    <w:rsid w:val="002A53C4"/>
    <w:rPr>
      <w:color w:val="5A5A5A"/>
      <w:sz w:val="20"/>
    </w:rPr>
  </w:style>
  <w:style w:type="character" w:styleId="afffffff5">
    <w:name w:val="Intense Reference"/>
    <w:qFormat/>
    <w:rsid w:val="002A53C4"/>
    <w:rPr>
      <w:b/>
      <w:color w:val="5B9BD5"/>
      <w:sz w:val="20"/>
    </w:rPr>
  </w:style>
  <w:style w:type="character" w:styleId="afffffff6">
    <w:name w:val="Book Title"/>
    <w:qFormat/>
    <w:rsid w:val="002A53C4"/>
    <w:rPr>
      <w:b/>
      <w:i/>
      <w:sz w:val="20"/>
    </w:rPr>
  </w:style>
  <w:style w:type="paragraph" w:styleId="afffffff7">
    <w:name w:val="Normal Indent"/>
    <w:next w:val="a"/>
    <w:rsid w:val="002A53C4"/>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2A53C4"/>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2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A53C4"/>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2A53C4"/>
  </w:style>
  <w:style w:type="table" w:customStyle="1" w:styleId="75">
    <w:name w:val="Сетка таблицы7"/>
    <w:basedOn w:val="a1"/>
    <w:next w:val="a3"/>
    <w:uiPriority w:val="39"/>
    <w:rsid w:val="002A53C4"/>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2A53C4"/>
  </w:style>
  <w:style w:type="character" w:customStyle="1" w:styleId="Bodytext2">
    <w:name w:val="Body text (2)_"/>
    <w:link w:val="Bodytext21"/>
    <w:rsid w:val="002A53C4"/>
    <w:rPr>
      <w:shd w:val="clear" w:color="auto" w:fill="FFFFFF"/>
    </w:rPr>
  </w:style>
  <w:style w:type="paragraph" w:customStyle="1" w:styleId="Bodytext21">
    <w:name w:val="Body text (2)1"/>
    <w:basedOn w:val="a"/>
    <w:link w:val="Bodytext2"/>
    <w:rsid w:val="002A53C4"/>
    <w:pPr>
      <w:widowControl w:val="0"/>
      <w:shd w:val="clear" w:color="auto" w:fill="FFFFFF"/>
      <w:spacing w:before="360" w:after="0" w:line="274" w:lineRule="exact"/>
      <w:jc w:val="both"/>
    </w:pPr>
  </w:style>
  <w:style w:type="character" w:customStyle="1" w:styleId="Heading4">
    <w:name w:val="Heading #4_"/>
    <w:link w:val="Heading41"/>
    <w:uiPriority w:val="99"/>
    <w:locked/>
    <w:rsid w:val="002A53C4"/>
    <w:rPr>
      <w:b/>
      <w:bCs/>
      <w:shd w:val="clear" w:color="auto" w:fill="FFFFFF"/>
    </w:rPr>
  </w:style>
  <w:style w:type="paragraph" w:customStyle="1" w:styleId="Heading41">
    <w:name w:val="Heading #41"/>
    <w:basedOn w:val="a"/>
    <w:link w:val="Heading4"/>
    <w:uiPriority w:val="99"/>
    <w:rsid w:val="002A53C4"/>
    <w:pPr>
      <w:widowControl w:val="0"/>
      <w:shd w:val="clear" w:color="auto" w:fill="FFFFFF"/>
      <w:spacing w:after="360" w:line="240" w:lineRule="atLeast"/>
      <w:outlineLvl w:val="3"/>
    </w:pPr>
    <w:rPr>
      <w:b/>
      <w:bCs/>
    </w:rPr>
  </w:style>
  <w:style w:type="character" w:customStyle="1" w:styleId="fontstyle01">
    <w:name w:val="fontstyle01"/>
    <w:qFormat/>
    <w:rsid w:val="002A53C4"/>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2A53C4"/>
  </w:style>
  <w:style w:type="character" w:customStyle="1" w:styleId="k-in">
    <w:name w:val="k-in"/>
    <w:rsid w:val="002A53C4"/>
  </w:style>
  <w:style w:type="numbering" w:customStyle="1" w:styleId="76">
    <w:name w:val="Нет списка7"/>
    <w:next w:val="a2"/>
    <w:semiHidden/>
    <w:unhideWhenUsed/>
    <w:rsid w:val="002A53C4"/>
  </w:style>
  <w:style w:type="character" w:customStyle="1" w:styleId="WW8Num8z0">
    <w:name w:val="WW8Num8z0"/>
    <w:rsid w:val="002A53C4"/>
    <w:rPr>
      <w:b/>
    </w:rPr>
  </w:style>
  <w:style w:type="character" w:customStyle="1" w:styleId="WW8Num10z0">
    <w:name w:val="WW8Num10z0"/>
    <w:rsid w:val="002A53C4"/>
    <w:rPr>
      <w:rFonts w:ascii="Symbol" w:hAnsi="Symbol"/>
    </w:rPr>
  </w:style>
  <w:style w:type="character" w:customStyle="1" w:styleId="WW8Num10z1">
    <w:name w:val="WW8Num10z1"/>
    <w:rsid w:val="002A53C4"/>
    <w:rPr>
      <w:rFonts w:ascii="Courier New" w:hAnsi="Courier New" w:cs="Courier New"/>
    </w:rPr>
  </w:style>
  <w:style w:type="character" w:customStyle="1" w:styleId="WW8Num10z2">
    <w:name w:val="WW8Num10z2"/>
    <w:rsid w:val="002A53C4"/>
    <w:rPr>
      <w:rFonts w:ascii="Wingdings" w:hAnsi="Wingdings"/>
    </w:rPr>
  </w:style>
  <w:style w:type="character" w:customStyle="1" w:styleId="WW8Num10z3">
    <w:name w:val="WW8Num10z3"/>
    <w:rsid w:val="002A53C4"/>
    <w:rPr>
      <w:rFonts w:ascii="Symbol" w:hAnsi="Symbol"/>
    </w:rPr>
  </w:style>
  <w:style w:type="character" w:customStyle="1" w:styleId="WW8Num18z0">
    <w:name w:val="WW8Num18z0"/>
    <w:rsid w:val="002A53C4"/>
    <w:rPr>
      <w:rFonts w:ascii="Symbol" w:hAnsi="Symbol"/>
      <w:b/>
    </w:rPr>
  </w:style>
  <w:style w:type="character" w:customStyle="1" w:styleId="WW8Num18z1">
    <w:name w:val="WW8Num18z1"/>
    <w:rsid w:val="002A53C4"/>
    <w:rPr>
      <w:rFonts w:ascii="Courier New" w:hAnsi="Courier New" w:cs="Courier New"/>
    </w:rPr>
  </w:style>
  <w:style w:type="character" w:customStyle="1" w:styleId="WW8Num18z2">
    <w:name w:val="WW8Num18z2"/>
    <w:rsid w:val="002A53C4"/>
    <w:rPr>
      <w:rFonts w:ascii="Wingdings" w:hAnsi="Wingdings"/>
    </w:rPr>
  </w:style>
  <w:style w:type="character" w:customStyle="1" w:styleId="WW8Num18z3">
    <w:name w:val="WW8Num18z3"/>
    <w:rsid w:val="002A53C4"/>
    <w:rPr>
      <w:rFonts w:ascii="Symbol" w:hAnsi="Symbol"/>
    </w:rPr>
  </w:style>
  <w:style w:type="character" w:customStyle="1" w:styleId="WW8Num1z0">
    <w:name w:val="WW8Num1z0"/>
    <w:rsid w:val="002A53C4"/>
    <w:rPr>
      <w:rFonts w:ascii="Symbol" w:hAnsi="Symbol"/>
    </w:rPr>
  </w:style>
  <w:style w:type="character" w:customStyle="1" w:styleId="WW8Num1z1">
    <w:name w:val="WW8Num1z1"/>
    <w:rsid w:val="002A53C4"/>
    <w:rPr>
      <w:rFonts w:ascii="Courier New" w:hAnsi="Courier New" w:cs="Courier New"/>
    </w:rPr>
  </w:style>
  <w:style w:type="character" w:customStyle="1" w:styleId="WW8Num1z2">
    <w:name w:val="WW8Num1z2"/>
    <w:rsid w:val="002A53C4"/>
    <w:rPr>
      <w:rFonts w:ascii="Wingdings" w:hAnsi="Wingdings"/>
    </w:rPr>
  </w:style>
  <w:style w:type="character" w:customStyle="1" w:styleId="WW8Num2z1">
    <w:name w:val="WW8Num2z1"/>
    <w:rsid w:val="002A53C4"/>
    <w:rPr>
      <w:rFonts w:ascii="Courier New" w:hAnsi="Courier New" w:cs="Courier New"/>
    </w:rPr>
  </w:style>
  <w:style w:type="character" w:customStyle="1" w:styleId="WW8Num2z2">
    <w:name w:val="WW8Num2z2"/>
    <w:rsid w:val="002A53C4"/>
    <w:rPr>
      <w:rFonts w:ascii="Wingdings" w:hAnsi="Wingdings"/>
    </w:rPr>
  </w:style>
  <w:style w:type="character" w:customStyle="1" w:styleId="WW8Num3z1">
    <w:name w:val="WW8Num3z1"/>
    <w:rsid w:val="002A53C4"/>
    <w:rPr>
      <w:rFonts w:ascii="Courier New" w:hAnsi="Courier New" w:cs="Courier New"/>
    </w:rPr>
  </w:style>
  <w:style w:type="character" w:customStyle="1" w:styleId="WW8Num3z2">
    <w:name w:val="WW8Num3z2"/>
    <w:rsid w:val="002A53C4"/>
    <w:rPr>
      <w:rFonts w:ascii="Wingdings" w:hAnsi="Wingdings"/>
    </w:rPr>
  </w:style>
  <w:style w:type="character" w:customStyle="1" w:styleId="WW8Num9z0">
    <w:name w:val="WW8Num9z0"/>
    <w:rsid w:val="002A53C4"/>
    <w:rPr>
      <w:rFonts w:ascii="Symbol" w:hAnsi="Symbol"/>
    </w:rPr>
  </w:style>
  <w:style w:type="character" w:customStyle="1" w:styleId="WW8Num9z1">
    <w:name w:val="WW8Num9z1"/>
    <w:rsid w:val="002A53C4"/>
    <w:rPr>
      <w:rFonts w:ascii="Courier New" w:hAnsi="Courier New" w:cs="Courier New"/>
    </w:rPr>
  </w:style>
  <w:style w:type="character" w:customStyle="1" w:styleId="WW8Num9z2">
    <w:name w:val="WW8Num9z2"/>
    <w:rsid w:val="002A53C4"/>
    <w:rPr>
      <w:rFonts w:ascii="Wingdings" w:hAnsi="Wingdings"/>
    </w:rPr>
  </w:style>
  <w:style w:type="character" w:customStyle="1" w:styleId="WW8Num13z0">
    <w:name w:val="WW8Num13z0"/>
    <w:rsid w:val="002A53C4"/>
    <w:rPr>
      <w:rFonts w:ascii="Symbol" w:hAnsi="Symbol"/>
    </w:rPr>
  </w:style>
  <w:style w:type="character" w:customStyle="1" w:styleId="WW8Num13z1">
    <w:name w:val="WW8Num13z1"/>
    <w:rsid w:val="002A53C4"/>
    <w:rPr>
      <w:rFonts w:ascii="Courier New" w:hAnsi="Courier New" w:cs="Courier New"/>
    </w:rPr>
  </w:style>
  <w:style w:type="character" w:customStyle="1" w:styleId="WW8Num13z2">
    <w:name w:val="WW8Num13z2"/>
    <w:rsid w:val="002A53C4"/>
    <w:rPr>
      <w:rFonts w:ascii="Wingdings" w:hAnsi="Wingdings"/>
    </w:rPr>
  </w:style>
  <w:style w:type="character" w:customStyle="1" w:styleId="WW8Num14z0">
    <w:name w:val="WW8Num14z0"/>
    <w:rsid w:val="002A53C4"/>
    <w:rPr>
      <w:rFonts w:ascii="Symbol" w:hAnsi="Symbol"/>
    </w:rPr>
  </w:style>
  <w:style w:type="character" w:customStyle="1" w:styleId="WW8Num14z1">
    <w:name w:val="WW8Num14z1"/>
    <w:rsid w:val="002A53C4"/>
    <w:rPr>
      <w:rFonts w:ascii="Courier New" w:hAnsi="Courier New" w:cs="Courier New"/>
    </w:rPr>
  </w:style>
  <w:style w:type="character" w:customStyle="1" w:styleId="WW8Num14z2">
    <w:name w:val="WW8Num14z2"/>
    <w:rsid w:val="002A53C4"/>
    <w:rPr>
      <w:rFonts w:ascii="Wingdings" w:hAnsi="Wingdings"/>
    </w:rPr>
  </w:style>
  <w:style w:type="character" w:customStyle="1" w:styleId="WW8Num15z0">
    <w:name w:val="WW8Num15z0"/>
    <w:rsid w:val="002A53C4"/>
    <w:rPr>
      <w:rFonts w:ascii="Symbol" w:hAnsi="Symbol"/>
    </w:rPr>
  </w:style>
  <w:style w:type="character" w:customStyle="1" w:styleId="WW8Num15z1">
    <w:name w:val="WW8Num15z1"/>
    <w:rsid w:val="002A53C4"/>
    <w:rPr>
      <w:rFonts w:ascii="Courier New" w:hAnsi="Courier New" w:cs="Courier New"/>
    </w:rPr>
  </w:style>
  <w:style w:type="character" w:customStyle="1" w:styleId="WW8Num15z2">
    <w:name w:val="WW8Num15z2"/>
    <w:rsid w:val="002A53C4"/>
    <w:rPr>
      <w:rFonts w:ascii="Wingdings" w:hAnsi="Wingdings"/>
    </w:rPr>
  </w:style>
  <w:style w:type="character" w:customStyle="1" w:styleId="WW8Num16z0">
    <w:name w:val="WW8Num16z0"/>
    <w:rsid w:val="002A53C4"/>
    <w:rPr>
      <w:rFonts w:ascii="Symbol" w:hAnsi="Symbol"/>
    </w:rPr>
  </w:style>
  <w:style w:type="character" w:customStyle="1" w:styleId="WW8Num16z1">
    <w:name w:val="WW8Num16z1"/>
    <w:rsid w:val="002A53C4"/>
    <w:rPr>
      <w:rFonts w:ascii="Courier New" w:hAnsi="Courier New" w:cs="Courier New"/>
    </w:rPr>
  </w:style>
  <w:style w:type="character" w:customStyle="1" w:styleId="WW8Num16z2">
    <w:name w:val="WW8Num16z2"/>
    <w:rsid w:val="002A53C4"/>
    <w:rPr>
      <w:rFonts w:ascii="Wingdings" w:hAnsi="Wingdings"/>
    </w:rPr>
  </w:style>
  <w:style w:type="character" w:customStyle="1" w:styleId="WW8Num17z0">
    <w:name w:val="WW8Num17z0"/>
    <w:rsid w:val="002A53C4"/>
    <w:rPr>
      <w:rFonts w:ascii="Symbol" w:hAnsi="Symbol"/>
    </w:rPr>
  </w:style>
  <w:style w:type="character" w:customStyle="1" w:styleId="WW8Num17z1">
    <w:name w:val="WW8Num17z1"/>
    <w:rsid w:val="002A53C4"/>
    <w:rPr>
      <w:rFonts w:ascii="Courier New" w:hAnsi="Courier New" w:cs="Courier New"/>
    </w:rPr>
  </w:style>
  <w:style w:type="character" w:customStyle="1" w:styleId="WW8Num17z2">
    <w:name w:val="WW8Num17z2"/>
    <w:rsid w:val="002A53C4"/>
    <w:rPr>
      <w:rFonts w:ascii="Wingdings" w:hAnsi="Wingdings"/>
    </w:rPr>
  </w:style>
  <w:style w:type="character" w:customStyle="1" w:styleId="afffffff8">
    <w:name w:val="Символ сноски"/>
    <w:qFormat/>
    <w:rsid w:val="002A53C4"/>
    <w:rPr>
      <w:vertAlign w:val="superscript"/>
    </w:rPr>
  </w:style>
  <w:style w:type="character" w:customStyle="1" w:styleId="39">
    <w:name w:val="Знак Знак3"/>
    <w:rsid w:val="002A53C4"/>
    <w:rPr>
      <w:sz w:val="24"/>
      <w:szCs w:val="24"/>
      <w:lang w:val="ru-RU" w:eastAsia="ar-SA" w:bidi="ar-SA"/>
    </w:rPr>
  </w:style>
  <w:style w:type="character" w:customStyle="1" w:styleId="1ff4">
    <w:name w:val="Знак примечания1"/>
    <w:rsid w:val="002A53C4"/>
    <w:rPr>
      <w:sz w:val="16"/>
      <w:szCs w:val="16"/>
    </w:rPr>
  </w:style>
  <w:style w:type="character" w:customStyle="1" w:styleId="214">
    <w:name w:val="Знак Знак21"/>
    <w:rsid w:val="002A53C4"/>
    <w:rPr>
      <w:rFonts w:ascii="Cambria" w:hAnsi="Cambria"/>
      <w:b/>
      <w:bCs/>
      <w:sz w:val="26"/>
      <w:szCs w:val="26"/>
      <w:lang w:val="ru-RU" w:eastAsia="ar-SA" w:bidi="ar-SA"/>
    </w:rPr>
  </w:style>
  <w:style w:type="paragraph" w:customStyle="1" w:styleId="1ff5">
    <w:name w:val="1"/>
    <w:basedOn w:val="a"/>
    <w:next w:val="af5"/>
    <w:rsid w:val="002A53C4"/>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2A53C4"/>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2A53C4"/>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2A53C4"/>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2A53C4"/>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2A53C4"/>
  </w:style>
  <w:style w:type="table" w:customStyle="1" w:styleId="92">
    <w:name w:val="Сетка таблицы9"/>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2A53C4"/>
    <w:rPr>
      <w:color w:val="605E5C"/>
      <w:shd w:val="clear" w:color="auto" w:fill="E1DFDD"/>
    </w:rPr>
  </w:style>
  <w:style w:type="numbering" w:customStyle="1" w:styleId="83">
    <w:name w:val="Нет списка8"/>
    <w:next w:val="a2"/>
    <w:uiPriority w:val="99"/>
    <w:semiHidden/>
    <w:unhideWhenUsed/>
    <w:rsid w:val="002A53C4"/>
  </w:style>
  <w:style w:type="character" w:customStyle="1" w:styleId="-0">
    <w:name w:val="Интернет-ссылка"/>
    <w:basedOn w:val="a0"/>
    <w:uiPriority w:val="99"/>
    <w:unhideWhenUsed/>
    <w:rsid w:val="002A53C4"/>
    <w:rPr>
      <w:color w:val="0563C1"/>
      <w:u w:val="single"/>
    </w:rPr>
  </w:style>
  <w:style w:type="character" w:customStyle="1" w:styleId="afffffffc">
    <w:name w:val="Привязка сноски"/>
    <w:rsid w:val="002A53C4"/>
    <w:rPr>
      <w:rFonts w:cs="Times New Roman"/>
      <w:vertAlign w:val="superscript"/>
    </w:rPr>
  </w:style>
  <w:style w:type="character" w:customStyle="1" w:styleId="FootnoteCharacters">
    <w:name w:val="Footnote Characters"/>
    <w:uiPriority w:val="99"/>
    <w:qFormat/>
    <w:rsid w:val="002A53C4"/>
    <w:rPr>
      <w:rFonts w:cs="Times New Roman"/>
      <w:vertAlign w:val="superscript"/>
    </w:rPr>
  </w:style>
  <w:style w:type="character" w:customStyle="1" w:styleId="afffffffd">
    <w:name w:val="Посещённая гиперссылка"/>
    <w:basedOn w:val="a0"/>
    <w:uiPriority w:val="99"/>
    <w:unhideWhenUsed/>
    <w:rsid w:val="002A53C4"/>
    <w:rPr>
      <w:color w:val="954F72"/>
      <w:u w:val="single"/>
    </w:rPr>
  </w:style>
  <w:style w:type="character" w:customStyle="1" w:styleId="afffffffe">
    <w:name w:val="Привязка концевой сноски"/>
    <w:rsid w:val="002A53C4"/>
    <w:rPr>
      <w:rFonts w:ascii="Times New Roman" w:hAnsi="Times New Roman" w:cs="Times New Roman"/>
      <w:vertAlign w:val="superscript"/>
    </w:rPr>
  </w:style>
  <w:style w:type="character" w:customStyle="1" w:styleId="EndnoteCharacters">
    <w:name w:val="Endnote Characters"/>
    <w:uiPriority w:val="99"/>
    <w:semiHidden/>
    <w:unhideWhenUsed/>
    <w:qFormat/>
    <w:rsid w:val="002A53C4"/>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2A53C4"/>
    <w:rPr>
      <w:color w:val="605E5C"/>
      <w:shd w:val="clear" w:color="auto" w:fill="E1DFDD"/>
    </w:rPr>
  </w:style>
  <w:style w:type="character" w:customStyle="1" w:styleId="affffffff">
    <w:name w:val="Ссылка указателя"/>
    <w:qFormat/>
    <w:rsid w:val="002A53C4"/>
  </w:style>
  <w:style w:type="character" w:customStyle="1" w:styleId="affffffff0">
    <w:name w:val="Символ концевой сноски"/>
    <w:qFormat/>
    <w:rsid w:val="002A53C4"/>
  </w:style>
  <w:style w:type="character" w:customStyle="1" w:styleId="2f9">
    <w:name w:val="Название Знак2"/>
    <w:basedOn w:val="a0"/>
    <w:uiPriority w:val="10"/>
    <w:rsid w:val="002A53C4"/>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2A53C4"/>
  </w:style>
  <w:style w:type="paragraph" w:customStyle="1" w:styleId="1ff7">
    <w:name w:val="Название объекта1"/>
    <w:basedOn w:val="a"/>
    <w:next w:val="affffffff1"/>
    <w:qFormat/>
    <w:rsid w:val="002A53C4"/>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2A53C4"/>
    <w:pPr>
      <w:suppressAutoHyphens/>
      <w:spacing w:after="0" w:line="240" w:lineRule="auto"/>
      <w:ind w:left="220" w:hanging="220"/>
    </w:pPr>
  </w:style>
  <w:style w:type="paragraph" w:styleId="1ff8">
    <w:name w:val="index 1"/>
    <w:basedOn w:val="a"/>
    <w:next w:val="a"/>
    <w:autoRedefine/>
    <w:uiPriority w:val="99"/>
    <w:semiHidden/>
    <w:unhideWhenUsed/>
    <w:rsid w:val="002A53C4"/>
    <w:pPr>
      <w:spacing w:after="0" w:line="240" w:lineRule="auto"/>
      <w:ind w:left="220" w:hanging="220"/>
    </w:pPr>
  </w:style>
  <w:style w:type="paragraph" w:styleId="affffffff2">
    <w:name w:val="index heading"/>
    <w:basedOn w:val="affffff0"/>
    <w:rsid w:val="002A53C4"/>
    <w:pPr>
      <w:suppressAutoHyphens/>
    </w:pPr>
    <w:rPr>
      <w:kern w:val="2"/>
    </w:rPr>
  </w:style>
  <w:style w:type="character" w:customStyle="1" w:styleId="2fa">
    <w:name w:val="Нижний колонтитул Знак2"/>
    <w:basedOn w:val="a0"/>
    <w:uiPriority w:val="99"/>
    <w:semiHidden/>
    <w:rsid w:val="002A53C4"/>
  </w:style>
  <w:style w:type="character" w:customStyle="1" w:styleId="1ff9">
    <w:name w:val="Текст сноски Знак1"/>
    <w:basedOn w:val="a0"/>
    <w:semiHidden/>
    <w:rsid w:val="002A53C4"/>
    <w:rPr>
      <w:sz w:val="20"/>
      <w:szCs w:val="20"/>
    </w:rPr>
  </w:style>
  <w:style w:type="character" w:customStyle="1" w:styleId="1ffa">
    <w:name w:val="Текст концевой сноски Знак1"/>
    <w:basedOn w:val="a0"/>
    <w:uiPriority w:val="99"/>
    <w:semiHidden/>
    <w:rsid w:val="002A53C4"/>
    <w:rPr>
      <w:sz w:val="20"/>
      <w:szCs w:val="20"/>
    </w:rPr>
  </w:style>
  <w:style w:type="paragraph" w:styleId="3a">
    <w:name w:val="List Bullet 3"/>
    <w:basedOn w:val="a"/>
    <w:unhideWhenUsed/>
    <w:rsid w:val="002A53C4"/>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2A53C4"/>
  </w:style>
  <w:style w:type="character" w:customStyle="1" w:styleId="217">
    <w:name w:val="Основной текст с отступом 2 Знак1"/>
    <w:basedOn w:val="a0"/>
    <w:semiHidden/>
    <w:rsid w:val="002A53C4"/>
  </w:style>
  <w:style w:type="numbering" w:customStyle="1" w:styleId="122">
    <w:name w:val="Нет списка12"/>
    <w:uiPriority w:val="99"/>
    <w:semiHidden/>
    <w:unhideWhenUsed/>
    <w:qFormat/>
    <w:rsid w:val="002A53C4"/>
  </w:style>
  <w:style w:type="numbering" w:customStyle="1" w:styleId="1120">
    <w:name w:val="Нет списка112"/>
    <w:uiPriority w:val="99"/>
    <w:semiHidden/>
    <w:unhideWhenUsed/>
    <w:qFormat/>
    <w:rsid w:val="002A53C4"/>
  </w:style>
  <w:style w:type="numbering" w:customStyle="1" w:styleId="218">
    <w:name w:val="Нет списка21"/>
    <w:uiPriority w:val="99"/>
    <w:semiHidden/>
    <w:unhideWhenUsed/>
    <w:qFormat/>
    <w:rsid w:val="002A53C4"/>
  </w:style>
  <w:style w:type="table" w:customStyle="1" w:styleId="100">
    <w:name w:val="Сетка таблицы10"/>
    <w:basedOn w:val="a1"/>
    <w:next w:val="a3"/>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2A53C4"/>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2A53C4"/>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2A53C4"/>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2A53C4"/>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2A53C4"/>
    <w:pPr>
      <w:spacing w:line="240" w:lineRule="auto"/>
    </w:pPr>
    <w:rPr>
      <w:i/>
      <w:iCs/>
      <w:color w:val="44546A"/>
      <w:sz w:val="18"/>
      <w:szCs w:val="18"/>
    </w:rPr>
  </w:style>
  <w:style w:type="numbering" w:customStyle="1" w:styleId="93">
    <w:name w:val="Нет списка9"/>
    <w:next w:val="a2"/>
    <w:uiPriority w:val="99"/>
    <w:semiHidden/>
    <w:unhideWhenUsed/>
    <w:rsid w:val="002A53C4"/>
  </w:style>
  <w:style w:type="table" w:customStyle="1" w:styleId="140">
    <w:name w:val="Сетка таблицы14"/>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2A53C4"/>
  </w:style>
  <w:style w:type="table" w:customStyle="1" w:styleId="TableNormal16">
    <w:name w:val="Table Normal1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2A53C4"/>
  </w:style>
  <w:style w:type="table" w:customStyle="1" w:styleId="TableNormal122">
    <w:name w:val="Table Normal12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2A53C4"/>
  </w:style>
  <w:style w:type="table" w:customStyle="1" w:styleId="320">
    <w:name w:val="Сетка таблицы32"/>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2A53C4"/>
  </w:style>
  <w:style w:type="table" w:customStyle="1" w:styleId="160">
    <w:name w:val="Сетка таблицы16"/>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A53C4"/>
  </w:style>
  <w:style w:type="table" w:customStyle="1" w:styleId="TableNormal18">
    <w:name w:val="Table Normal1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2A53C4"/>
  </w:style>
  <w:style w:type="table" w:customStyle="1" w:styleId="TableNormal123">
    <w:name w:val="Table Normal12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2A53C4"/>
  </w:style>
  <w:style w:type="table" w:customStyle="1" w:styleId="330">
    <w:name w:val="Сетка таблицы33"/>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2A53C4"/>
  </w:style>
  <w:style w:type="table" w:customStyle="1" w:styleId="180">
    <w:name w:val="Сетка таблицы18"/>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2A53C4"/>
  </w:style>
  <w:style w:type="table" w:customStyle="1" w:styleId="190">
    <w:name w:val="Сетка таблицы19"/>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2A53C4"/>
  </w:style>
  <w:style w:type="table" w:customStyle="1" w:styleId="TableNormal20">
    <w:name w:val="Table Normal2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2A53C4"/>
  </w:style>
  <w:style w:type="table" w:customStyle="1" w:styleId="TableNormal124">
    <w:name w:val="Table Normal12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2A53C4"/>
  </w:style>
  <w:style w:type="table" w:customStyle="1" w:styleId="340">
    <w:name w:val="Сетка таблицы34"/>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2A53C4"/>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2A53C4"/>
  </w:style>
  <w:style w:type="table" w:customStyle="1" w:styleId="200">
    <w:name w:val="Сетка таблицы20"/>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2A53C4"/>
  </w:style>
  <w:style w:type="table" w:customStyle="1" w:styleId="TableNormal25">
    <w:name w:val="Table Normal2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2A53C4"/>
  </w:style>
  <w:style w:type="table" w:customStyle="1" w:styleId="TableNormal125">
    <w:name w:val="Table Normal12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2A53C4"/>
  </w:style>
  <w:style w:type="table" w:customStyle="1" w:styleId="350">
    <w:name w:val="Сетка таблицы35"/>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2A53C4"/>
  </w:style>
  <w:style w:type="table" w:customStyle="1" w:styleId="270">
    <w:name w:val="Сетка таблицы27"/>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2A53C4"/>
  </w:style>
  <w:style w:type="table" w:customStyle="1" w:styleId="TableNormal27">
    <w:name w:val="Table Normal2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2A53C4"/>
  </w:style>
  <w:style w:type="table" w:customStyle="1" w:styleId="TableNormal126">
    <w:name w:val="Table Normal12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2A53C4"/>
  </w:style>
  <w:style w:type="table" w:customStyle="1" w:styleId="360">
    <w:name w:val="Сетка таблицы36"/>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2A53C4"/>
  </w:style>
  <w:style w:type="table" w:customStyle="1" w:styleId="290">
    <w:name w:val="Сетка таблицы29"/>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2A53C4"/>
  </w:style>
  <w:style w:type="table" w:customStyle="1" w:styleId="300">
    <w:name w:val="Сетка таблицы30"/>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2A53C4"/>
  </w:style>
  <w:style w:type="table" w:customStyle="1" w:styleId="370">
    <w:name w:val="Сетка таблицы37"/>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2A53C4"/>
  </w:style>
  <w:style w:type="table" w:customStyle="1" w:styleId="TableNormal29">
    <w:name w:val="Table Normal2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2A53C4"/>
  </w:style>
  <w:style w:type="table" w:customStyle="1" w:styleId="TableNormal127">
    <w:name w:val="Table Normal12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2A53C4"/>
  </w:style>
  <w:style w:type="table" w:customStyle="1" w:styleId="380">
    <w:name w:val="Сетка таблицы38"/>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2A53C4"/>
  </w:style>
  <w:style w:type="table" w:customStyle="1" w:styleId="390">
    <w:name w:val="Сетка таблицы39"/>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2A53C4"/>
  </w:style>
  <w:style w:type="table" w:customStyle="1" w:styleId="400">
    <w:name w:val="Сетка таблицы40"/>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2A53C4"/>
  </w:style>
  <w:style w:type="table" w:customStyle="1" w:styleId="TableNormal30">
    <w:name w:val="Table Normal3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2A53C4"/>
  </w:style>
  <w:style w:type="table" w:customStyle="1" w:styleId="TableNormal128">
    <w:name w:val="Table Normal12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2A53C4"/>
  </w:style>
  <w:style w:type="table" w:customStyle="1" w:styleId="3100">
    <w:name w:val="Сетка таблицы310"/>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2A53C4"/>
  </w:style>
  <w:style w:type="table" w:customStyle="1" w:styleId="49">
    <w:name w:val="Сетка таблицы49"/>
    <w:basedOn w:val="a1"/>
    <w:next w:val="a3"/>
    <w:rsid w:val="002A53C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2A53C4"/>
  </w:style>
  <w:style w:type="table" w:customStyle="1" w:styleId="500">
    <w:name w:val="Сетка таблицы50"/>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2A53C4"/>
  </w:style>
  <w:style w:type="numbering" w:customStyle="1" w:styleId="341">
    <w:name w:val="Нет списка34"/>
    <w:next w:val="a2"/>
    <w:uiPriority w:val="99"/>
    <w:semiHidden/>
    <w:unhideWhenUsed/>
    <w:rsid w:val="002A53C4"/>
  </w:style>
  <w:style w:type="table" w:customStyle="1" w:styleId="510">
    <w:name w:val="Сетка таблицы51"/>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2A53C4"/>
  </w:style>
  <w:style w:type="table" w:customStyle="1" w:styleId="TableNormal39">
    <w:name w:val="Table Normal3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2A53C4"/>
  </w:style>
  <w:style w:type="table" w:customStyle="1" w:styleId="TableNormal1210">
    <w:name w:val="Table Normal121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2A53C4"/>
  </w:style>
  <w:style w:type="table" w:customStyle="1" w:styleId="3111">
    <w:name w:val="Сетка таблицы311"/>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semiHidden/>
    <w:unhideWhenUsed/>
    <w:rsid w:val="002A53C4"/>
    <w:rPr>
      <w:color w:val="0000FF" w:themeColor="hyperlink"/>
      <w:u w:val="single"/>
    </w:rPr>
  </w:style>
  <w:style w:type="character" w:customStyle="1" w:styleId="21a">
    <w:name w:val="Заголовок 2 Знак1"/>
    <w:basedOn w:val="a0"/>
    <w:link w:val="2"/>
    <w:uiPriority w:val="9"/>
    <w:semiHidden/>
    <w:rsid w:val="002A53C4"/>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2A53C4"/>
    <w:rPr>
      <w:color w:val="800080" w:themeColor="followedHyperlink"/>
      <w:u w:val="single"/>
    </w:rPr>
  </w:style>
  <w:style w:type="paragraph" w:styleId="affffffff1">
    <w:name w:val="caption"/>
    <w:basedOn w:val="a"/>
    <w:next w:val="a"/>
    <w:uiPriority w:val="35"/>
    <w:semiHidden/>
    <w:unhideWhenUsed/>
    <w:qFormat/>
    <w:rsid w:val="002A53C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4B73EA"/>
  </w:style>
  <w:style w:type="paragraph" w:styleId="1">
    <w:name w:val="heading 1"/>
    <w:basedOn w:val="a"/>
    <w:next w:val="a"/>
    <w:link w:val="11"/>
    <w:uiPriority w:val="9"/>
    <w:qFormat/>
    <w:rsid w:val="002A53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2A53C4"/>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2A53C4"/>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2A53C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2A53C4"/>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2A53C4"/>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2A53C4"/>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2A53C4"/>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2A53C4"/>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2A53C4"/>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2A53C4"/>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2A53C4"/>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2A53C4"/>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2A53C4"/>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2A53C4"/>
    <w:rPr>
      <w:rFonts w:ascii="Segoe UI" w:eastAsia="Symbol" w:hAnsi="Segoe UI" w:cs="Segoe UI"/>
      <w:b/>
      <w:sz w:val="20"/>
      <w:szCs w:val="20"/>
      <w:lang w:eastAsia="ru-RU"/>
    </w:rPr>
  </w:style>
  <w:style w:type="character" w:customStyle="1" w:styleId="70">
    <w:name w:val="Заголовок 7 Знак"/>
    <w:basedOn w:val="a0"/>
    <w:link w:val="7"/>
    <w:rsid w:val="002A53C4"/>
    <w:rPr>
      <w:rFonts w:ascii="Segoe UI" w:eastAsia="Symbol" w:hAnsi="Segoe UI" w:cs="Segoe UI"/>
      <w:sz w:val="20"/>
      <w:szCs w:val="20"/>
      <w:lang w:eastAsia="ru-RU"/>
    </w:rPr>
  </w:style>
  <w:style w:type="character" w:customStyle="1" w:styleId="80">
    <w:name w:val="Заголовок 8 Знак"/>
    <w:basedOn w:val="a0"/>
    <w:link w:val="8"/>
    <w:rsid w:val="002A53C4"/>
    <w:rPr>
      <w:rFonts w:ascii="Segoe UI" w:eastAsia="Symbol" w:hAnsi="Segoe UI" w:cs="Segoe UI"/>
      <w:sz w:val="20"/>
      <w:szCs w:val="20"/>
      <w:lang w:eastAsia="ru-RU"/>
    </w:rPr>
  </w:style>
  <w:style w:type="character" w:customStyle="1" w:styleId="90">
    <w:name w:val="Заголовок 9 Знак"/>
    <w:basedOn w:val="a0"/>
    <w:link w:val="9"/>
    <w:rsid w:val="002A53C4"/>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2A53C4"/>
  </w:style>
  <w:style w:type="table" w:styleId="a3">
    <w:name w:val="Table Grid"/>
    <w:basedOn w:val="a1"/>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2A53C4"/>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2A53C4"/>
  </w:style>
  <w:style w:type="character" w:customStyle="1" w:styleId="10">
    <w:name w:val="Заголовок 1 Знак"/>
    <w:basedOn w:val="a0"/>
    <w:link w:val="110"/>
    <w:qFormat/>
    <w:rsid w:val="002A53C4"/>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2A53C4"/>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2A53C4"/>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2A53C4"/>
    <w:pPr>
      <w:tabs>
        <w:tab w:val="right" w:leader="dot" w:pos="9628"/>
      </w:tabs>
      <w:spacing w:after="100" w:line="259" w:lineRule="auto"/>
    </w:pPr>
  </w:style>
  <w:style w:type="paragraph" w:styleId="22">
    <w:name w:val="toc 2"/>
    <w:basedOn w:val="a"/>
    <w:next w:val="a"/>
    <w:autoRedefine/>
    <w:uiPriority w:val="39"/>
    <w:unhideWhenUsed/>
    <w:rsid w:val="002A53C4"/>
    <w:pPr>
      <w:spacing w:after="100" w:line="259" w:lineRule="auto"/>
      <w:ind w:left="220"/>
    </w:pPr>
  </w:style>
  <w:style w:type="character" w:customStyle="1" w:styleId="14">
    <w:name w:val="Гиперссылка1"/>
    <w:basedOn w:val="a0"/>
    <w:uiPriority w:val="99"/>
    <w:unhideWhenUsed/>
    <w:rsid w:val="002A53C4"/>
    <w:rPr>
      <w:color w:val="0563C1"/>
      <w:u w:val="single"/>
    </w:rPr>
  </w:style>
  <w:style w:type="character" w:customStyle="1" w:styleId="20">
    <w:name w:val="Заголовок 2 Знак"/>
    <w:basedOn w:val="a0"/>
    <w:link w:val="2"/>
    <w:uiPriority w:val="99"/>
    <w:qFormat/>
    <w:rsid w:val="002A53C4"/>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2A53C4"/>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2A53C4"/>
  </w:style>
  <w:style w:type="character" w:styleId="a9">
    <w:name w:val="page number"/>
    <w:qFormat/>
    <w:rsid w:val="002A53C4"/>
    <w:rPr>
      <w:rFonts w:cs="Times New Roman"/>
    </w:rPr>
  </w:style>
  <w:style w:type="table" w:customStyle="1" w:styleId="15">
    <w:name w:val="Сетка таблицы1"/>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2A53C4"/>
  </w:style>
  <w:style w:type="table" w:customStyle="1" w:styleId="23">
    <w:name w:val="Сетка таблицы2"/>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2A53C4"/>
    <w:pPr>
      <w:spacing w:after="0" w:line="240" w:lineRule="auto"/>
      <w:ind w:left="720"/>
      <w:contextualSpacing/>
    </w:pPr>
  </w:style>
  <w:style w:type="table" w:customStyle="1" w:styleId="112">
    <w:name w:val="Сетка таблицы11"/>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2A53C4"/>
    <w:rPr>
      <w:sz w:val="16"/>
      <w:szCs w:val="16"/>
    </w:rPr>
  </w:style>
  <w:style w:type="paragraph" w:customStyle="1" w:styleId="16">
    <w:name w:val="Текст примечания1"/>
    <w:basedOn w:val="a"/>
    <w:next w:val="ad"/>
    <w:link w:val="ae"/>
    <w:unhideWhenUsed/>
    <w:rsid w:val="002A53C4"/>
    <w:pPr>
      <w:spacing w:after="0" w:line="240" w:lineRule="auto"/>
    </w:pPr>
    <w:rPr>
      <w:sz w:val="20"/>
      <w:szCs w:val="20"/>
    </w:rPr>
  </w:style>
  <w:style w:type="character" w:customStyle="1" w:styleId="ae">
    <w:name w:val="Текст примечания Знак"/>
    <w:basedOn w:val="a0"/>
    <w:link w:val="16"/>
    <w:qFormat/>
    <w:rsid w:val="002A53C4"/>
    <w:rPr>
      <w:sz w:val="20"/>
      <w:szCs w:val="20"/>
    </w:rPr>
  </w:style>
  <w:style w:type="paragraph" w:customStyle="1" w:styleId="17">
    <w:name w:val="Тема примечания1"/>
    <w:basedOn w:val="ad"/>
    <w:next w:val="ad"/>
    <w:uiPriority w:val="99"/>
    <w:unhideWhenUsed/>
    <w:rsid w:val="002A53C4"/>
    <w:pPr>
      <w:spacing w:after="0"/>
    </w:pPr>
    <w:rPr>
      <w:b/>
      <w:bCs/>
    </w:rPr>
  </w:style>
  <w:style w:type="character" w:customStyle="1" w:styleId="af">
    <w:name w:val="Тема примечания Знак"/>
    <w:basedOn w:val="ae"/>
    <w:link w:val="af0"/>
    <w:uiPriority w:val="99"/>
    <w:qFormat/>
    <w:rsid w:val="002A53C4"/>
    <w:rPr>
      <w:b/>
      <w:bCs/>
      <w:sz w:val="20"/>
      <w:szCs w:val="20"/>
    </w:rPr>
  </w:style>
  <w:style w:type="table" w:customStyle="1" w:styleId="1110">
    <w:name w:val="Сетка таблицы111"/>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2A53C4"/>
    <w:pPr>
      <w:spacing w:after="0" w:line="240" w:lineRule="auto"/>
    </w:pPr>
  </w:style>
  <w:style w:type="character" w:customStyle="1" w:styleId="19">
    <w:name w:val="Неразрешенное упоминание1"/>
    <w:basedOn w:val="a0"/>
    <w:uiPriority w:val="99"/>
    <w:semiHidden/>
    <w:unhideWhenUsed/>
    <w:qFormat/>
    <w:rsid w:val="002A53C4"/>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2A53C4"/>
  </w:style>
  <w:style w:type="paragraph" w:customStyle="1" w:styleId="ConsPlusNormal">
    <w:name w:val="ConsPlusNormal"/>
    <w:qFormat/>
    <w:rsid w:val="002A53C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2A53C4"/>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2A53C4"/>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2A53C4"/>
    <w:rPr>
      <w:rFonts w:cs="Times New Roman"/>
      <w:vertAlign w:val="superscript"/>
    </w:rPr>
  </w:style>
  <w:style w:type="paragraph" w:styleId="af5">
    <w:name w:val="Body Text"/>
    <w:basedOn w:val="a"/>
    <w:link w:val="af6"/>
    <w:unhideWhenUsed/>
    <w:qFormat/>
    <w:rsid w:val="002A53C4"/>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2A53C4"/>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2A53C4"/>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2A53C4"/>
    <w:rPr>
      <w:rFonts w:ascii="Segoe UI" w:hAnsi="Segoe UI" w:cs="Segoe UI"/>
      <w:sz w:val="18"/>
      <w:szCs w:val="18"/>
    </w:rPr>
  </w:style>
  <w:style w:type="paragraph" w:customStyle="1" w:styleId="Default">
    <w:name w:val="Default"/>
    <w:qFormat/>
    <w:rsid w:val="002A53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2A53C4"/>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2A53C4"/>
    <w:rPr>
      <w:rFonts w:eastAsia="Times New Roman"/>
      <w:color w:val="5A5A5A"/>
      <w:spacing w:val="15"/>
    </w:rPr>
  </w:style>
  <w:style w:type="character" w:customStyle="1" w:styleId="1d">
    <w:name w:val="Просмотренная гиперссылка1"/>
    <w:basedOn w:val="a0"/>
    <w:uiPriority w:val="99"/>
    <w:unhideWhenUsed/>
    <w:qFormat/>
    <w:rsid w:val="002A53C4"/>
    <w:rPr>
      <w:color w:val="954F72"/>
      <w:u w:val="single"/>
    </w:rPr>
  </w:style>
  <w:style w:type="numbering" w:customStyle="1" w:styleId="1111">
    <w:name w:val="Нет списка111"/>
    <w:next w:val="a2"/>
    <w:uiPriority w:val="99"/>
    <w:semiHidden/>
    <w:unhideWhenUsed/>
    <w:rsid w:val="002A53C4"/>
  </w:style>
  <w:style w:type="table" w:customStyle="1" w:styleId="TableNormal">
    <w:name w:val="Table Normal"/>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53C4"/>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2A53C4"/>
  </w:style>
  <w:style w:type="table" w:customStyle="1" w:styleId="TableNormal12">
    <w:name w:val="Table Normal1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2A53C4"/>
    <w:rPr>
      <w:rFonts w:ascii="Times New Roman" w:hAnsi="Times New Roman" w:cs="Times New Roman" w:hint="default"/>
      <w:i/>
      <w:iCs w:val="0"/>
    </w:rPr>
  </w:style>
  <w:style w:type="paragraph" w:customStyle="1" w:styleId="msonormal0">
    <w:name w:val="msonormal"/>
    <w:basedOn w:val="a"/>
    <w:qFormat/>
    <w:rsid w:val="002A53C4"/>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2A53C4"/>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2A53C4"/>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2A53C4"/>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2A53C4"/>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2A53C4"/>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2A53C4"/>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2A53C4"/>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2A53C4"/>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2A53C4"/>
    <w:rPr>
      <w:rFonts w:ascii="Calibri" w:eastAsia="Times New Roman" w:hAnsi="Calibri" w:cs="Times New Roman"/>
      <w:lang w:val="ru-RU" w:eastAsia="ru-RU"/>
    </w:rPr>
  </w:style>
  <w:style w:type="paragraph" w:styleId="afe">
    <w:name w:val="endnote text"/>
    <w:basedOn w:val="a"/>
    <w:link w:val="aff"/>
    <w:uiPriority w:val="99"/>
    <w:semiHidden/>
    <w:unhideWhenUsed/>
    <w:rsid w:val="002A53C4"/>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2A53C4"/>
    <w:rPr>
      <w:rFonts w:ascii="Calibri" w:eastAsia="Times New Roman" w:hAnsi="Calibri" w:cs="Times New Roman"/>
      <w:sz w:val="20"/>
      <w:szCs w:val="20"/>
      <w:lang w:val="x-none" w:eastAsia="x-none"/>
    </w:rPr>
  </w:style>
  <w:style w:type="paragraph" w:styleId="24">
    <w:name w:val="List 2"/>
    <w:basedOn w:val="a"/>
    <w:unhideWhenUsed/>
    <w:rsid w:val="002A53C4"/>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2A53C4"/>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2A53C4"/>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2A53C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2A53C4"/>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2A53C4"/>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2A53C4"/>
  </w:style>
  <w:style w:type="paragraph" w:customStyle="1" w:styleId="aff2">
    <w:name w:val="Внимание: недобросовестность!"/>
    <w:basedOn w:val="aff0"/>
    <w:next w:val="a"/>
    <w:uiPriority w:val="99"/>
    <w:qFormat/>
    <w:rsid w:val="002A53C4"/>
  </w:style>
  <w:style w:type="paragraph" w:customStyle="1" w:styleId="aff3">
    <w:name w:val="Дочерний элемент списка"/>
    <w:basedOn w:val="a"/>
    <w:next w:val="a"/>
    <w:uiPriority w:val="99"/>
    <w:qFormat/>
    <w:rsid w:val="002A53C4"/>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2A53C4"/>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2A53C4"/>
    <w:pPr>
      <w:shd w:val="clear" w:color="auto" w:fill="ECE9D8"/>
    </w:pPr>
    <w:rPr>
      <w:b/>
      <w:bCs/>
      <w:color w:val="0058A9"/>
    </w:rPr>
  </w:style>
  <w:style w:type="paragraph" w:customStyle="1" w:styleId="aff5">
    <w:name w:val="Заголовок группы контролов"/>
    <w:basedOn w:val="a"/>
    <w:next w:val="a"/>
    <w:uiPriority w:val="99"/>
    <w:qFormat/>
    <w:rsid w:val="002A53C4"/>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2A53C4"/>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2A53C4"/>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2A53C4"/>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2A53C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2A53C4"/>
    <w:pPr>
      <w:spacing w:after="0"/>
      <w:jc w:val="left"/>
    </w:pPr>
  </w:style>
  <w:style w:type="paragraph" w:customStyle="1" w:styleId="affb">
    <w:name w:val="Интерактивный заголовок"/>
    <w:basedOn w:val="1f"/>
    <w:next w:val="a"/>
    <w:uiPriority w:val="99"/>
    <w:qFormat/>
    <w:rsid w:val="002A53C4"/>
    <w:rPr>
      <w:u w:val="single"/>
    </w:rPr>
  </w:style>
  <w:style w:type="paragraph" w:customStyle="1" w:styleId="affc">
    <w:name w:val="Текст информации об изменениях"/>
    <w:basedOn w:val="a"/>
    <w:next w:val="a"/>
    <w:uiPriority w:val="99"/>
    <w:qFormat/>
    <w:rsid w:val="002A53C4"/>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2A53C4"/>
    <w:pPr>
      <w:shd w:val="clear" w:color="auto" w:fill="EAEFED"/>
      <w:spacing w:before="180"/>
      <w:ind w:left="360" w:right="360" w:firstLine="0"/>
    </w:pPr>
  </w:style>
  <w:style w:type="paragraph" w:customStyle="1" w:styleId="affe">
    <w:name w:val="Текст (справка)"/>
    <w:basedOn w:val="a"/>
    <w:next w:val="a"/>
    <w:uiPriority w:val="99"/>
    <w:qFormat/>
    <w:rsid w:val="002A53C4"/>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2A53C4"/>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2A53C4"/>
    <w:rPr>
      <w:i/>
      <w:iCs/>
    </w:rPr>
  </w:style>
  <w:style w:type="paragraph" w:customStyle="1" w:styleId="afff1">
    <w:name w:val="Текст (лев. подпись)"/>
    <w:basedOn w:val="a"/>
    <w:next w:val="a"/>
    <w:uiPriority w:val="99"/>
    <w:qFormat/>
    <w:rsid w:val="002A53C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2A53C4"/>
    <w:rPr>
      <w:sz w:val="14"/>
      <w:szCs w:val="14"/>
    </w:rPr>
  </w:style>
  <w:style w:type="paragraph" w:customStyle="1" w:styleId="afff3">
    <w:name w:val="Текст (прав. подпись)"/>
    <w:basedOn w:val="a"/>
    <w:next w:val="a"/>
    <w:uiPriority w:val="99"/>
    <w:qFormat/>
    <w:rsid w:val="002A53C4"/>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2A53C4"/>
    <w:rPr>
      <w:sz w:val="14"/>
      <w:szCs w:val="14"/>
    </w:rPr>
  </w:style>
  <w:style w:type="paragraph" w:customStyle="1" w:styleId="afff5">
    <w:name w:val="Комментарий пользователя"/>
    <w:basedOn w:val="afff"/>
    <w:next w:val="a"/>
    <w:uiPriority w:val="99"/>
    <w:qFormat/>
    <w:rsid w:val="002A53C4"/>
    <w:pPr>
      <w:shd w:val="clear" w:color="auto" w:fill="FFDFE0"/>
      <w:jc w:val="left"/>
    </w:pPr>
  </w:style>
  <w:style w:type="paragraph" w:customStyle="1" w:styleId="afff6">
    <w:name w:val="Куда обратиться?"/>
    <w:basedOn w:val="aff0"/>
    <w:next w:val="a"/>
    <w:uiPriority w:val="99"/>
    <w:qFormat/>
    <w:rsid w:val="002A53C4"/>
  </w:style>
  <w:style w:type="paragraph" w:customStyle="1" w:styleId="afff7">
    <w:name w:val="Моноширинный"/>
    <w:basedOn w:val="a"/>
    <w:next w:val="a"/>
    <w:uiPriority w:val="99"/>
    <w:qFormat/>
    <w:rsid w:val="002A53C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2A53C4"/>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2A53C4"/>
    <w:pPr>
      <w:ind w:firstLine="118"/>
    </w:pPr>
  </w:style>
  <w:style w:type="paragraph" w:customStyle="1" w:styleId="afffa">
    <w:name w:val="Нормальный (таблица)"/>
    <w:basedOn w:val="a"/>
    <w:next w:val="a"/>
    <w:uiPriority w:val="99"/>
    <w:qFormat/>
    <w:rsid w:val="002A53C4"/>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2A53C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2A53C4"/>
    <w:pPr>
      <w:ind w:left="140"/>
    </w:pPr>
  </w:style>
  <w:style w:type="paragraph" w:customStyle="1" w:styleId="afffd">
    <w:name w:val="Переменная часть"/>
    <w:basedOn w:val="aff4"/>
    <w:next w:val="a"/>
    <w:uiPriority w:val="99"/>
    <w:qFormat/>
    <w:rsid w:val="002A53C4"/>
    <w:rPr>
      <w:sz w:val="18"/>
      <w:szCs w:val="18"/>
    </w:rPr>
  </w:style>
  <w:style w:type="paragraph" w:customStyle="1" w:styleId="afffe">
    <w:name w:val="Подвал для информации об изменениях"/>
    <w:basedOn w:val="1"/>
    <w:next w:val="a"/>
    <w:uiPriority w:val="99"/>
    <w:qFormat/>
    <w:rsid w:val="002A53C4"/>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2A53C4"/>
    <w:rPr>
      <w:b/>
      <w:bCs/>
    </w:rPr>
  </w:style>
  <w:style w:type="paragraph" w:customStyle="1" w:styleId="affff0">
    <w:name w:val="Подчёркнуный текст"/>
    <w:basedOn w:val="a"/>
    <w:next w:val="a"/>
    <w:uiPriority w:val="99"/>
    <w:qFormat/>
    <w:rsid w:val="002A53C4"/>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2A53C4"/>
    <w:rPr>
      <w:sz w:val="20"/>
      <w:szCs w:val="20"/>
    </w:rPr>
  </w:style>
  <w:style w:type="paragraph" w:customStyle="1" w:styleId="affff2">
    <w:name w:val="Прижатый влево"/>
    <w:basedOn w:val="a"/>
    <w:next w:val="a"/>
    <w:uiPriority w:val="99"/>
    <w:qFormat/>
    <w:rsid w:val="002A53C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2A53C4"/>
  </w:style>
  <w:style w:type="paragraph" w:customStyle="1" w:styleId="affff4">
    <w:name w:val="Примечание."/>
    <w:basedOn w:val="aff0"/>
    <w:next w:val="a"/>
    <w:uiPriority w:val="99"/>
    <w:qFormat/>
    <w:rsid w:val="002A53C4"/>
  </w:style>
  <w:style w:type="paragraph" w:customStyle="1" w:styleId="affff5">
    <w:name w:val="Словарная статья"/>
    <w:basedOn w:val="a"/>
    <w:next w:val="a"/>
    <w:uiPriority w:val="99"/>
    <w:qFormat/>
    <w:rsid w:val="002A53C4"/>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2A53C4"/>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2A53C4"/>
    <w:pPr>
      <w:ind w:firstLine="500"/>
    </w:pPr>
  </w:style>
  <w:style w:type="paragraph" w:customStyle="1" w:styleId="affff8">
    <w:name w:val="Текст ЭР (см. также)"/>
    <w:basedOn w:val="a"/>
    <w:next w:val="a"/>
    <w:uiPriority w:val="99"/>
    <w:qFormat/>
    <w:rsid w:val="002A53C4"/>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2A53C4"/>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2A53C4"/>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2A53C4"/>
    <w:pPr>
      <w:jc w:val="center"/>
    </w:pPr>
  </w:style>
  <w:style w:type="paragraph" w:customStyle="1" w:styleId="-">
    <w:name w:val="ЭР-содержание (правое окно)"/>
    <w:basedOn w:val="a"/>
    <w:next w:val="a"/>
    <w:uiPriority w:val="99"/>
    <w:qFormat/>
    <w:rsid w:val="002A53C4"/>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2A5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2A53C4"/>
    <w:rPr>
      <w:rFonts w:ascii="Times New Roman" w:hAnsi="Times New Roman" w:cs="Times New Roman" w:hint="default"/>
      <w:vertAlign w:val="superscript"/>
    </w:rPr>
  </w:style>
  <w:style w:type="character" w:customStyle="1" w:styleId="blk">
    <w:name w:val="blk"/>
    <w:qFormat/>
    <w:rsid w:val="002A53C4"/>
  </w:style>
  <w:style w:type="character" w:customStyle="1" w:styleId="FootnoteTextChar">
    <w:name w:val="Footnote Text Char"/>
    <w:qFormat/>
    <w:locked/>
    <w:rsid w:val="002A53C4"/>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2A53C4"/>
    <w:rPr>
      <w:rFonts w:ascii="Times New Roman" w:hAnsi="Times New Roman" w:cs="Times New Roman" w:hint="default"/>
      <w:sz w:val="20"/>
      <w:szCs w:val="20"/>
    </w:rPr>
  </w:style>
  <w:style w:type="character" w:customStyle="1" w:styleId="1f0">
    <w:name w:val="Текст примечания Знак1"/>
    <w:uiPriority w:val="99"/>
    <w:qFormat/>
    <w:rsid w:val="002A53C4"/>
    <w:rPr>
      <w:rFonts w:ascii="Times New Roman" w:hAnsi="Times New Roman" w:cs="Times New Roman" w:hint="default"/>
      <w:sz w:val="20"/>
      <w:szCs w:val="20"/>
    </w:rPr>
  </w:style>
  <w:style w:type="character" w:customStyle="1" w:styleId="114">
    <w:name w:val="Тема примечания Знак11"/>
    <w:uiPriority w:val="99"/>
    <w:qFormat/>
    <w:rsid w:val="002A53C4"/>
    <w:rPr>
      <w:rFonts w:ascii="Times New Roman" w:hAnsi="Times New Roman" w:cs="Times New Roman" w:hint="default"/>
      <w:b/>
      <w:bCs/>
      <w:sz w:val="20"/>
      <w:szCs w:val="20"/>
    </w:rPr>
  </w:style>
  <w:style w:type="character" w:customStyle="1" w:styleId="1f1">
    <w:name w:val="Тема примечания Знак1"/>
    <w:uiPriority w:val="99"/>
    <w:qFormat/>
    <w:rsid w:val="002A53C4"/>
    <w:rPr>
      <w:rFonts w:ascii="Times New Roman" w:hAnsi="Times New Roman" w:cs="Times New Roman" w:hint="default"/>
      <w:b/>
      <w:bCs/>
      <w:sz w:val="20"/>
      <w:szCs w:val="20"/>
    </w:rPr>
  </w:style>
  <w:style w:type="character" w:customStyle="1" w:styleId="apple-converted-space">
    <w:name w:val="apple-converted-space"/>
    <w:qFormat/>
    <w:rsid w:val="002A53C4"/>
  </w:style>
  <w:style w:type="character" w:customStyle="1" w:styleId="affffd">
    <w:name w:val="Цветовое выделение"/>
    <w:uiPriority w:val="99"/>
    <w:qFormat/>
    <w:rsid w:val="002A53C4"/>
    <w:rPr>
      <w:b/>
      <w:bCs w:val="0"/>
      <w:color w:val="26282F"/>
    </w:rPr>
  </w:style>
  <w:style w:type="character" w:customStyle="1" w:styleId="affffe">
    <w:name w:val="Гипертекстовая ссылка"/>
    <w:uiPriority w:val="99"/>
    <w:qFormat/>
    <w:rsid w:val="002A53C4"/>
    <w:rPr>
      <w:b/>
      <w:bCs w:val="0"/>
      <w:color w:val="106BBE"/>
    </w:rPr>
  </w:style>
  <w:style w:type="character" w:customStyle="1" w:styleId="afffff">
    <w:name w:val="Активная гипертекстовая ссылка"/>
    <w:uiPriority w:val="99"/>
    <w:qFormat/>
    <w:rsid w:val="002A53C4"/>
    <w:rPr>
      <w:b/>
      <w:bCs w:val="0"/>
      <w:color w:val="106BBE"/>
      <w:u w:val="single"/>
    </w:rPr>
  </w:style>
  <w:style w:type="character" w:customStyle="1" w:styleId="afffff0">
    <w:name w:val="Выделение для Базового Поиска"/>
    <w:uiPriority w:val="99"/>
    <w:qFormat/>
    <w:rsid w:val="002A53C4"/>
    <w:rPr>
      <w:b/>
      <w:bCs w:val="0"/>
      <w:color w:val="0058A9"/>
    </w:rPr>
  </w:style>
  <w:style w:type="character" w:customStyle="1" w:styleId="afffff1">
    <w:name w:val="Выделение для Базового Поиска (курсив)"/>
    <w:uiPriority w:val="99"/>
    <w:qFormat/>
    <w:rsid w:val="002A53C4"/>
    <w:rPr>
      <w:b/>
      <w:bCs w:val="0"/>
      <w:i/>
      <w:iCs w:val="0"/>
      <w:color w:val="0058A9"/>
    </w:rPr>
  </w:style>
  <w:style w:type="character" w:customStyle="1" w:styleId="afffff2">
    <w:name w:val="Заголовок своего сообщения"/>
    <w:uiPriority w:val="99"/>
    <w:qFormat/>
    <w:rsid w:val="002A53C4"/>
    <w:rPr>
      <w:b/>
      <w:bCs w:val="0"/>
      <w:color w:val="26282F"/>
    </w:rPr>
  </w:style>
  <w:style w:type="character" w:customStyle="1" w:styleId="afffff3">
    <w:name w:val="Заголовок чужого сообщения"/>
    <w:uiPriority w:val="99"/>
    <w:qFormat/>
    <w:rsid w:val="002A53C4"/>
    <w:rPr>
      <w:b/>
      <w:bCs w:val="0"/>
      <w:color w:val="FF0000"/>
    </w:rPr>
  </w:style>
  <w:style w:type="character" w:customStyle="1" w:styleId="afffff4">
    <w:name w:val="Найденные слова"/>
    <w:uiPriority w:val="99"/>
    <w:qFormat/>
    <w:rsid w:val="002A53C4"/>
    <w:rPr>
      <w:b/>
      <w:bCs w:val="0"/>
      <w:color w:val="26282F"/>
      <w:shd w:val="clear" w:color="auto" w:fill="FFF580"/>
    </w:rPr>
  </w:style>
  <w:style w:type="character" w:customStyle="1" w:styleId="afffff5">
    <w:name w:val="Не вступил в силу"/>
    <w:uiPriority w:val="99"/>
    <w:qFormat/>
    <w:rsid w:val="002A53C4"/>
    <w:rPr>
      <w:b/>
      <w:bCs w:val="0"/>
      <w:color w:val="000000"/>
      <w:shd w:val="clear" w:color="auto" w:fill="D8EDE8"/>
    </w:rPr>
  </w:style>
  <w:style w:type="character" w:customStyle="1" w:styleId="afffff6">
    <w:name w:val="Опечатки"/>
    <w:uiPriority w:val="99"/>
    <w:qFormat/>
    <w:rsid w:val="002A53C4"/>
    <w:rPr>
      <w:color w:val="FF0000"/>
    </w:rPr>
  </w:style>
  <w:style w:type="character" w:customStyle="1" w:styleId="afffff7">
    <w:name w:val="Продолжение ссылки"/>
    <w:uiPriority w:val="99"/>
    <w:qFormat/>
    <w:rsid w:val="002A53C4"/>
  </w:style>
  <w:style w:type="character" w:customStyle="1" w:styleId="afffff8">
    <w:name w:val="Сравнение редакций"/>
    <w:uiPriority w:val="99"/>
    <w:qFormat/>
    <w:rsid w:val="002A53C4"/>
    <w:rPr>
      <w:b/>
      <w:bCs w:val="0"/>
      <w:color w:val="26282F"/>
    </w:rPr>
  </w:style>
  <w:style w:type="character" w:customStyle="1" w:styleId="afffff9">
    <w:name w:val="Сравнение редакций. Добавленный фрагмент"/>
    <w:uiPriority w:val="99"/>
    <w:qFormat/>
    <w:rsid w:val="002A53C4"/>
    <w:rPr>
      <w:color w:val="000000"/>
      <w:shd w:val="clear" w:color="auto" w:fill="C1D7FF"/>
    </w:rPr>
  </w:style>
  <w:style w:type="character" w:customStyle="1" w:styleId="afffffa">
    <w:name w:val="Сравнение редакций. Удаленный фрагмент"/>
    <w:uiPriority w:val="99"/>
    <w:qFormat/>
    <w:rsid w:val="002A53C4"/>
    <w:rPr>
      <w:color w:val="000000"/>
      <w:shd w:val="clear" w:color="auto" w:fill="C4C413"/>
    </w:rPr>
  </w:style>
  <w:style w:type="character" w:customStyle="1" w:styleId="afffffb">
    <w:name w:val="Ссылка на утративший силу документ"/>
    <w:uiPriority w:val="99"/>
    <w:qFormat/>
    <w:rsid w:val="002A53C4"/>
    <w:rPr>
      <w:b/>
      <w:bCs w:val="0"/>
      <w:color w:val="749232"/>
    </w:rPr>
  </w:style>
  <w:style w:type="character" w:customStyle="1" w:styleId="afffffc">
    <w:name w:val="Утратил силу"/>
    <w:uiPriority w:val="99"/>
    <w:qFormat/>
    <w:rsid w:val="002A53C4"/>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2A53C4"/>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2A53C4"/>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2A53C4"/>
    <w:rPr>
      <w:b/>
      <w:bCs/>
    </w:rPr>
  </w:style>
  <w:style w:type="character" w:styleId="affffff">
    <w:name w:val="Subtle Emphasis"/>
    <w:uiPriority w:val="19"/>
    <w:qFormat/>
    <w:rsid w:val="002A53C4"/>
    <w:rPr>
      <w:i/>
      <w:iCs/>
      <w:color w:val="404040"/>
    </w:rPr>
  </w:style>
  <w:style w:type="table" w:customStyle="1" w:styleId="310">
    <w:name w:val="Таблица простая 31"/>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2A53C4"/>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2A53C4"/>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2A53C4"/>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2A53C4"/>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2A53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2A53C4"/>
    <w:rPr>
      <w:color w:val="605E5C"/>
      <w:shd w:val="clear" w:color="auto" w:fill="E1DFDD"/>
    </w:rPr>
  </w:style>
  <w:style w:type="character" w:customStyle="1" w:styleId="2a">
    <w:name w:val="Основной текст (2)_"/>
    <w:link w:val="2b"/>
    <w:qFormat/>
    <w:locked/>
    <w:rsid w:val="002A53C4"/>
    <w:rPr>
      <w:sz w:val="28"/>
      <w:shd w:val="clear" w:color="auto" w:fill="FFFFFF"/>
    </w:rPr>
  </w:style>
  <w:style w:type="paragraph" w:customStyle="1" w:styleId="2b">
    <w:name w:val="Основной текст (2)"/>
    <w:basedOn w:val="a"/>
    <w:link w:val="2a"/>
    <w:qFormat/>
    <w:rsid w:val="002A53C4"/>
    <w:pPr>
      <w:widowControl w:val="0"/>
      <w:shd w:val="clear" w:color="auto" w:fill="FFFFFF"/>
      <w:spacing w:before="360" w:after="0" w:line="240" w:lineRule="atLeast"/>
      <w:jc w:val="both"/>
    </w:pPr>
    <w:rPr>
      <w:sz w:val="28"/>
    </w:rPr>
  </w:style>
  <w:style w:type="character" w:customStyle="1" w:styleId="c7">
    <w:name w:val="c7"/>
    <w:qFormat/>
    <w:rsid w:val="002A53C4"/>
    <w:rPr>
      <w:rFonts w:cs="Times New Roman"/>
    </w:rPr>
  </w:style>
  <w:style w:type="paragraph" w:customStyle="1" w:styleId="xl63">
    <w:name w:val="xl63"/>
    <w:basedOn w:val="a"/>
    <w:qFormat/>
    <w:rsid w:val="002A53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2A53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2A5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2A5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2A53C4"/>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2A53C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2A53C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2A53C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2A53C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2A53C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2A53C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2A53C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2A53C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2A5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2A53C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2A5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2A53C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2A53C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2A53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2A53C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2A53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2A53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2A53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2A53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2A53C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2A53C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2A53C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2A53C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2A5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2A5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2A5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2A53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2A53C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2A53C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2A53C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2A53C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2A53C4"/>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2A53C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2A53C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2A53C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2A53C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2A53C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2A53C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2A53C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2A53C4"/>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2A53C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2A53C4"/>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2A53C4"/>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2A53C4"/>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2A53C4"/>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2A5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2A5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2A53C4"/>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2A53C4"/>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2A53C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2A53C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2A53C4"/>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2A53C4"/>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2A53C4"/>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2A53C4"/>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2A53C4"/>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2A5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2A5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2A5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2A53C4"/>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2A53C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2A53C4"/>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2A53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2A53C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2A53C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2A53C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2A53C4"/>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2A53C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2A53C4"/>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2A53C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2A53C4"/>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2A53C4"/>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2A53C4"/>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2A53C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2A53C4"/>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2A53C4"/>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2A53C4"/>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2A53C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2A53C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2A53C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2A53C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2A53C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2A53C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2A53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2A53C4"/>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2A53C4"/>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2A53C4"/>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2A53C4"/>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2A53C4"/>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2A53C4"/>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2A53C4"/>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2A53C4"/>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2A53C4"/>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2A53C4"/>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2A53C4"/>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2A53C4"/>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2A53C4"/>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2A5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2A53C4"/>
  </w:style>
  <w:style w:type="paragraph" w:customStyle="1" w:styleId="c18">
    <w:name w:val="c18"/>
    <w:basedOn w:val="a"/>
    <w:qFormat/>
    <w:rsid w:val="002A5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2A53C4"/>
  </w:style>
  <w:style w:type="numbering" w:customStyle="1" w:styleId="2c">
    <w:name w:val="Нет списка2"/>
    <w:next w:val="a2"/>
    <w:uiPriority w:val="99"/>
    <w:semiHidden/>
    <w:unhideWhenUsed/>
    <w:rsid w:val="002A53C4"/>
  </w:style>
  <w:style w:type="character" w:customStyle="1" w:styleId="c21">
    <w:name w:val="c21"/>
    <w:basedOn w:val="a0"/>
    <w:qFormat/>
    <w:rsid w:val="002A53C4"/>
  </w:style>
  <w:style w:type="paragraph" w:customStyle="1" w:styleId="xl177">
    <w:name w:val="xl177"/>
    <w:basedOn w:val="a"/>
    <w:qFormat/>
    <w:rsid w:val="002A53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2A53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2A53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2A53C4"/>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2A53C4"/>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2A53C4"/>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2A53C4"/>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2A53C4"/>
    <w:rPr>
      <w:color w:val="605E5C"/>
      <w:shd w:val="clear" w:color="auto" w:fill="E1DFDD"/>
    </w:rPr>
  </w:style>
  <w:style w:type="table" w:customStyle="1" w:styleId="34">
    <w:name w:val="Сетка таблицы3"/>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2A53C4"/>
    <w:rPr>
      <w:rFonts w:ascii="Times New Roman" w:hAnsi="Times New Roman"/>
      <w:kern w:val="28"/>
      <w:sz w:val="24"/>
      <w:szCs w:val="24"/>
    </w:rPr>
  </w:style>
  <w:style w:type="table" w:customStyle="1" w:styleId="211">
    <w:name w:val="Сетка таблицы211"/>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2A53C4"/>
    <w:rPr>
      <w:color w:val="605E5C"/>
      <w:shd w:val="clear" w:color="auto" w:fill="E1DFDD"/>
    </w:rPr>
  </w:style>
  <w:style w:type="paragraph" w:customStyle="1" w:styleId="ConsPlusCell">
    <w:name w:val="ConsPlusCell"/>
    <w:uiPriority w:val="99"/>
    <w:qFormat/>
    <w:rsid w:val="002A53C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2A53C4"/>
    <w:rPr>
      <w:rFonts w:ascii="Calibri" w:eastAsia="Times New Roman" w:hAnsi="Calibri" w:cs="Times New Roman"/>
      <w:lang w:eastAsia="ru-RU"/>
    </w:rPr>
  </w:style>
  <w:style w:type="character" w:customStyle="1" w:styleId="FontStyle11">
    <w:name w:val="Font Style11"/>
    <w:uiPriority w:val="99"/>
    <w:qFormat/>
    <w:rsid w:val="002A53C4"/>
    <w:rPr>
      <w:rFonts w:ascii="Times New Roman" w:hAnsi="Times New Roman" w:cs="Times New Roman"/>
      <w:sz w:val="22"/>
      <w:szCs w:val="22"/>
    </w:rPr>
  </w:style>
  <w:style w:type="character" w:customStyle="1" w:styleId="212pt">
    <w:name w:val="Основной текст (2) + 12 pt"/>
    <w:aliases w:val="Полужирный2,Курсив1"/>
    <w:qFormat/>
    <w:rsid w:val="002A53C4"/>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2A53C4"/>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2A53C4"/>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2A53C4"/>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2A53C4"/>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2A53C4"/>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2A53C4"/>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2A53C4"/>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2A53C4"/>
  </w:style>
  <w:style w:type="character" w:customStyle="1" w:styleId="UnresolvedMention">
    <w:name w:val="Unresolved Mention"/>
    <w:basedOn w:val="a0"/>
    <w:uiPriority w:val="99"/>
    <w:semiHidden/>
    <w:unhideWhenUsed/>
    <w:rsid w:val="002A53C4"/>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2A53C4"/>
    <w:pPr>
      <w:spacing w:after="160" w:line="259" w:lineRule="auto"/>
      <w:ind w:left="720"/>
      <w:contextualSpacing/>
    </w:pPr>
  </w:style>
  <w:style w:type="paragraph" w:styleId="ad">
    <w:name w:val="annotation text"/>
    <w:basedOn w:val="a"/>
    <w:link w:val="2d"/>
    <w:uiPriority w:val="99"/>
    <w:unhideWhenUsed/>
    <w:qFormat/>
    <w:rsid w:val="002A53C4"/>
    <w:pPr>
      <w:spacing w:after="160" w:line="240" w:lineRule="auto"/>
    </w:pPr>
    <w:rPr>
      <w:sz w:val="20"/>
      <w:szCs w:val="20"/>
    </w:rPr>
  </w:style>
  <w:style w:type="character" w:customStyle="1" w:styleId="2d">
    <w:name w:val="Текст примечания Знак2"/>
    <w:basedOn w:val="a0"/>
    <w:link w:val="ad"/>
    <w:uiPriority w:val="99"/>
    <w:rsid w:val="002A53C4"/>
    <w:rPr>
      <w:sz w:val="20"/>
      <w:szCs w:val="20"/>
    </w:rPr>
  </w:style>
  <w:style w:type="paragraph" w:styleId="af0">
    <w:name w:val="annotation subject"/>
    <w:basedOn w:val="ad"/>
    <w:next w:val="ad"/>
    <w:link w:val="af"/>
    <w:uiPriority w:val="99"/>
    <w:unhideWhenUsed/>
    <w:qFormat/>
    <w:rsid w:val="002A53C4"/>
    <w:rPr>
      <w:b/>
      <w:bCs/>
    </w:rPr>
  </w:style>
  <w:style w:type="character" w:customStyle="1" w:styleId="2e">
    <w:name w:val="Тема примечания Знак2"/>
    <w:basedOn w:val="2d"/>
    <w:semiHidden/>
    <w:rsid w:val="002A53C4"/>
    <w:rPr>
      <w:b/>
      <w:bCs/>
      <w:sz w:val="20"/>
      <w:szCs w:val="20"/>
    </w:rPr>
  </w:style>
  <w:style w:type="paragraph" w:styleId="af1">
    <w:name w:val="Revision"/>
    <w:hidden/>
    <w:uiPriority w:val="99"/>
    <w:qFormat/>
    <w:rsid w:val="002A53C4"/>
    <w:pPr>
      <w:spacing w:after="0" w:line="240" w:lineRule="auto"/>
    </w:pPr>
  </w:style>
  <w:style w:type="paragraph" w:styleId="af7">
    <w:name w:val="Balloon Text"/>
    <w:basedOn w:val="a"/>
    <w:link w:val="1f7"/>
    <w:uiPriority w:val="99"/>
    <w:unhideWhenUsed/>
    <w:qFormat/>
    <w:rsid w:val="002A53C4"/>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2A53C4"/>
    <w:rPr>
      <w:rFonts w:ascii="Segoe UI" w:hAnsi="Segoe UI" w:cs="Segoe UI"/>
      <w:sz w:val="18"/>
      <w:szCs w:val="18"/>
    </w:rPr>
  </w:style>
  <w:style w:type="paragraph" w:styleId="afa">
    <w:name w:val="Subtitle"/>
    <w:basedOn w:val="a"/>
    <w:next w:val="a"/>
    <w:link w:val="af9"/>
    <w:uiPriority w:val="11"/>
    <w:qFormat/>
    <w:rsid w:val="002A53C4"/>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2A53C4"/>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2A53C4"/>
    <w:rPr>
      <w:color w:val="954F72"/>
      <w:u w:val="single"/>
    </w:rPr>
  </w:style>
  <w:style w:type="numbering" w:customStyle="1" w:styleId="35">
    <w:name w:val="Нет списка3"/>
    <w:next w:val="a2"/>
    <w:uiPriority w:val="99"/>
    <w:semiHidden/>
    <w:unhideWhenUsed/>
    <w:rsid w:val="002A53C4"/>
  </w:style>
  <w:style w:type="character" w:customStyle="1" w:styleId="WW8Num2z0">
    <w:name w:val="WW8Num2z0"/>
    <w:rsid w:val="002A53C4"/>
    <w:rPr>
      <w:rFonts w:ascii="Symbol" w:hAnsi="Symbol" w:cs="Symbol"/>
    </w:rPr>
  </w:style>
  <w:style w:type="character" w:customStyle="1" w:styleId="WW8Num4z0">
    <w:name w:val="WW8Num4z0"/>
    <w:rsid w:val="002A53C4"/>
    <w:rPr>
      <w:rFonts w:ascii="Symbol" w:hAnsi="Symbol" w:cs="Symbol"/>
    </w:rPr>
  </w:style>
  <w:style w:type="character" w:customStyle="1" w:styleId="WW8Num5z0">
    <w:name w:val="WW8Num5z0"/>
    <w:rsid w:val="002A53C4"/>
    <w:rPr>
      <w:rFonts w:ascii="Symbol" w:hAnsi="Symbol" w:cs="Symbol"/>
    </w:rPr>
  </w:style>
  <w:style w:type="character" w:customStyle="1" w:styleId="72">
    <w:name w:val="Основной шрифт абзаца7"/>
    <w:rsid w:val="002A53C4"/>
  </w:style>
  <w:style w:type="character" w:customStyle="1" w:styleId="62">
    <w:name w:val="Основной шрифт абзаца6"/>
    <w:rsid w:val="002A53C4"/>
  </w:style>
  <w:style w:type="character" w:customStyle="1" w:styleId="WW8Num3z0">
    <w:name w:val="WW8Num3z0"/>
    <w:rsid w:val="002A53C4"/>
    <w:rPr>
      <w:rFonts w:ascii="Symbol" w:hAnsi="Symbol" w:cs="Symbol"/>
    </w:rPr>
  </w:style>
  <w:style w:type="character" w:customStyle="1" w:styleId="WW8Num6z0">
    <w:name w:val="WW8Num6z0"/>
    <w:rsid w:val="002A53C4"/>
    <w:rPr>
      <w:rFonts w:ascii="Symbol" w:hAnsi="Symbol" w:cs="Symbol"/>
      <w:sz w:val="20"/>
    </w:rPr>
  </w:style>
  <w:style w:type="character" w:customStyle="1" w:styleId="52">
    <w:name w:val="Основной шрифт абзаца5"/>
    <w:rsid w:val="002A53C4"/>
  </w:style>
  <w:style w:type="character" w:customStyle="1" w:styleId="44">
    <w:name w:val="Основной шрифт абзаца4"/>
    <w:rsid w:val="002A53C4"/>
  </w:style>
  <w:style w:type="character" w:customStyle="1" w:styleId="Absatz-Standardschriftart">
    <w:name w:val="Absatz-Standardschriftart"/>
    <w:rsid w:val="002A53C4"/>
  </w:style>
  <w:style w:type="character" w:customStyle="1" w:styleId="WW-Absatz-Standardschriftart">
    <w:name w:val="WW-Absatz-Standardschriftart"/>
    <w:rsid w:val="002A53C4"/>
  </w:style>
  <w:style w:type="character" w:customStyle="1" w:styleId="WW-Absatz-Standardschriftart1">
    <w:name w:val="WW-Absatz-Standardschriftart1"/>
    <w:rsid w:val="002A53C4"/>
  </w:style>
  <w:style w:type="character" w:customStyle="1" w:styleId="36">
    <w:name w:val="Основной шрифт абзаца3"/>
    <w:rsid w:val="002A53C4"/>
  </w:style>
  <w:style w:type="character" w:customStyle="1" w:styleId="WW-Absatz-Standardschriftart11">
    <w:name w:val="WW-Absatz-Standardschriftart11"/>
    <w:rsid w:val="002A53C4"/>
  </w:style>
  <w:style w:type="character" w:customStyle="1" w:styleId="2f0">
    <w:name w:val="Основной шрифт абзаца2"/>
    <w:rsid w:val="002A53C4"/>
  </w:style>
  <w:style w:type="character" w:customStyle="1" w:styleId="WW-Absatz-Standardschriftart111">
    <w:name w:val="WW-Absatz-Standardschriftart111"/>
    <w:rsid w:val="002A53C4"/>
  </w:style>
  <w:style w:type="character" w:customStyle="1" w:styleId="WW-Absatz-Standardschriftart1111">
    <w:name w:val="WW-Absatz-Standardschriftart1111"/>
    <w:rsid w:val="002A53C4"/>
  </w:style>
  <w:style w:type="character" w:customStyle="1" w:styleId="WW-Absatz-Standardschriftart11111">
    <w:name w:val="WW-Absatz-Standardschriftart11111"/>
    <w:rsid w:val="002A53C4"/>
  </w:style>
  <w:style w:type="character" w:customStyle="1" w:styleId="1f9">
    <w:name w:val="Основной шрифт абзаца1"/>
    <w:rsid w:val="002A53C4"/>
  </w:style>
  <w:style w:type="character" w:customStyle="1" w:styleId="1fa">
    <w:name w:val="Знак Знак1"/>
    <w:rsid w:val="002A53C4"/>
    <w:rPr>
      <w:sz w:val="24"/>
      <w:szCs w:val="24"/>
    </w:rPr>
  </w:style>
  <w:style w:type="character" w:customStyle="1" w:styleId="2f1">
    <w:name w:val="Знак Знак2"/>
    <w:rsid w:val="002A53C4"/>
    <w:rPr>
      <w:b/>
      <w:sz w:val="28"/>
      <w:szCs w:val="24"/>
    </w:rPr>
  </w:style>
  <w:style w:type="character" w:customStyle="1" w:styleId="affffff5">
    <w:name w:val="Знак Знак"/>
    <w:rsid w:val="002A53C4"/>
    <w:rPr>
      <w:sz w:val="24"/>
      <w:szCs w:val="24"/>
    </w:rPr>
  </w:style>
  <w:style w:type="character" w:customStyle="1" w:styleId="1fb">
    <w:name w:val="Строгий1"/>
    <w:rsid w:val="002A53C4"/>
    <w:rPr>
      <w:b/>
      <w:bCs/>
    </w:rPr>
  </w:style>
  <w:style w:type="character" w:styleId="affffff6">
    <w:name w:val="line number"/>
    <w:basedOn w:val="44"/>
    <w:rsid w:val="002A53C4"/>
  </w:style>
  <w:style w:type="character" w:customStyle="1" w:styleId="affffff7">
    <w:name w:val="Основной текст с отступом Знак"/>
    <w:rsid w:val="002A53C4"/>
    <w:rPr>
      <w:sz w:val="24"/>
      <w:szCs w:val="24"/>
    </w:rPr>
  </w:style>
  <w:style w:type="character" w:customStyle="1" w:styleId="130">
    <w:name w:val="Основной шрифт абзаца13"/>
    <w:rsid w:val="002A53C4"/>
  </w:style>
  <w:style w:type="character" w:customStyle="1" w:styleId="c0">
    <w:name w:val="c0"/>
    <w:basedOn w:val="130"/>
    <w:rsid w:val="002A53C4"/>
  </w:style>
  <w:style w:type="character" w:customStyle="1" w:styleId="117">
    <w:name w:val="Основной текст + 11"/>
    <w:rsid w:val="002A53C4"/>
    <w:rPr>
      <w:rFonts w:ascii="Times New Roman" w:hAnsi="Times New Roman" w:cs="Times New Roman"/>
      <w:sz w:val="23"/>
      <w:szCs w:val="23"/>
      <w:u w:val="none"/>
    </w:rPr>
  </w:style>
  <w:style w:type="character" w:customStyle="1" w:styleId="WW8Num7z0">
    <w:name w:val="WW8Num7z0"/>
    <w:rsid w:val="002A53C4"/>
    <w:rPr>
      <w:rFonts w:ascii="Symbol" w:hAnsi="Symbol" w:cs="Symbol"/>
      <w:sz w:val="20"/>
    </w:rPr>
  </w:style>
  <w:style w:type="character" w:customStyle="1" w:styleId="affffff8">
    <w:name w:val="Маркеры списка"/>
    <w:rsid w:val="002A53C4"/>
    <w:rPr>
      <w:rFonts w:ascii="OpenSymbol" w:eastAsia="OpenSymbol" w:hAnsi="OpenSymbol" w:cs="OpenSymbol"/>
    </w:rPr>
  </w:style>
  <w:style w:type="character" w:customStyle="1" w:styleId="affffff9">
    <w:name w:val="Символ нумерации"/>
    <w:rsid w:val="002A53C4"/>
  </w:style>
  <w:style w:type="paragraph" w:styleId="affffffa">
    <w:name w:val="List"/>
    <w:basedOn w:val="af5"/>
    <w:rsid w:val="002A53C4"/>
    <w:pPr>
      <w:widowControl/>
      <w:suppressAutoHyphens/>
      <w:snapToGrid/>
      <w:spacing w:before="0"/>
      <w:jc w:val="left"/>
    </w:pPr>
    <w:rPr>
      <w:szCs w:val="24"/>
      <w:lang w:eastAsia="ar-SA"/>
    </w:rPr>
  </w:style>
  <w:style w:type="paragraph" w:customStyle="1" w:styleId="73">
    <w:name w:val="Название7"/>
    <w:basedOn w:val="a"/>
    <w:rsid w:val="002A53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2A53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2A53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2A53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2A53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2A53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2A53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2A53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2A53C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2A53C4"/>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2A53C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2A53C4"/>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2A53C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2A53C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2A53C4"/>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2A53C4"/>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2A53C4"/>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2A53C4"/>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2A53C4"/>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2A53C4"/>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2A53C4"/>
    <w:pPr>
      <w:widowControl/>
      <w:suppressAutoHyphens/>
      <w:snapToGrid/>
      <w:spacing w:before="0"/>
      <w:jc w:val="left"/>
    </w:pPr>
    <w:rPr>
      <w:szCs w:val="24"/>
      <w:lang w:eastAsia="ar-SA"/>
    </w:rPr>
  </w:style>
  <w:style w:type="paragraph" w:customStyle="1" w:styleId="affffffd">
    <w:name w:val="Содержимое таблицы"/>
    <w:basedOn w:val="a"/>
    <w:rsid w:val="002A53C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2A53C4"/>
    <w:pPr>
      <w:jc w:val="center"/>
    </w:pPr>
    <w:rPr>
      <w:b/>
      <w:bCs/>
    </w:rPr>
  </w:style>
  <w:style w:type="character" w:customStyle="1" w:styleId="1ff1">
    <w:name w:val="Верхний колонтитул Знак1"/>
    <w:basedOn w:val="a0"/>
    <w:uiPriority w:val="99"/>
    <w:rsid w:val="002A53C4"/>
    <w:rPr>
      <w:sz w:val="24"/>
      <w:szCs w:val="24"/>
      <w:lang w:eastAsia="ar-SA"/>
    </w:rPr>
  </w:style>
  <w:style w:type="paragraph" w:customStyle="1" w:styleId="Style4">
    <w:name w:val="Style4"/>
    <w:basedOn w:val="a"/>
    <w:rsid w:val="002A53C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2A53C4"/>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2A53C4"/>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2A53C4"/>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2A53C4"/>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2A53C4"/>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2A53C4"/>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2A53C4"/>
    <w:rPr>
      <w:shd w:val="clear" w:color="auto" w:fill="FFFFFF"/>
    </w:rPr>
  </w:style>
  <w:style w:type="character" w:customStyle="1" w:styleId="2f5">
    <w:name w:val="Основной текст (2) + Полужирный;Курсив"/>
    <w:rsid w:val="002A53C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2A53C4"/>
    <w:pPr>
      <w:widowControl w:val="0"/>
      <w:shd w:val="clear" w:color="auto" w:fill="FFFFFF"/>
      <w:spacing w:after="0" w:line="0" w:lineRule="atLeast"/>
    </w:pPr>
  </w:style>
  <w:style w:type="table" w:customStyle="1" w:styleId="55">
    <w:name w:val="Сетка таблицы5"/>
    <w:basedOn w:val="a1"/>
    <w:next w:val="a3"/>
    <w:rsid w:val="002A53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2A53C4"/>
    <w:rPr>
      <w:rFonts w:ascii="Times New Roman" w:eastAsia="Times New Roman" w:hAnsi="Times New Roman" w:cs="Times New Roman"/>
      <w:sz w:val="24"/>
      <w:szCs w:val="24"/>
      <w:lang w:eastAsia="ru-RU"/>
    </w:rPr>
  </w:style>
  <w:style w:type="table" w:customStyle="1" w:styleId="TableGrid1">
    <w:name w:val="Table Grid_1"/>
    <w:basedOn w:val="a1"/>
    <w:uiPriority w:val="5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2A53C4"/>
  </w:style>
  <w:style w:type="character" w:styleId="afffffff1">
    <w:name w:val="Intense Emphasis"/>
    <w:qFormat/>
    <w:rsid w:val="002A53C4"/>
    <w:rPr>
      <w:i/>
      <w:color w:val="5B9BD5"/>
      <w:sz w:val="20"/>
    </w:rPr>
  </w:style>
  <w:style w:type="paragraph" w:styleId="2f6">
    <w:name w:val="Quote"/>
    <w:next w:val="a"/>
    <w:link w:val="2f7"/>
    <w:qFormat/>
    <w:rsid w:val="002A53C4"/>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2A53C4"/>
    <w:rPr>
      <w:rFonts w:ascii="Segoe UI" w:eastAsia="Symbol" w:hAnsi="Segoe UI" w:cs="Segoe UI"/>
      <w:i/>
      <w:color w:val="404040"/>
      <w:sz w:val="20"/>
      <w:szCs w:val="20"/>
      <w:lang w:eastAsia="ru-RU"/>
    </w:rPr>
  </w:style>
  <w:style w:type="paragraph" w:styleId="afffffff2">
    <w:name w:val="Intense Quote"/>
    <w:next w:val="a"/>
    <w:link w:val="afffffff3"/>
    <w:qFormat/>
    <w:rsid w:val="002A53C4"/>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2A53C4"/>
    <w:rPr>
      <w:rFonts w:ascii="Segoe UI" w:eastAsia="Symbol" w:hAnsi="Segoe UI" w:cs="Segoe UI"/>
      <w:i/>
      <w:color w:val="5B9BD5"/>
      <w:sz w:val="20"/>
      <w:szCs w:val="20"/>
      <w:lang w:eastAsia="ru-RU"/>
    </w:rPr>
  </w:style>
  <w:style w:type="character" w:styleId="afffffff4">
    <w:name w:val="Subtle Reference"/>
    <w:qFormat/>
    <w:rsid w:val="002A53C4"/>
    <w:rPr>
      <w:color w:val="5A5A5A"/>
      <w:sz w:val="20"/>
    </w:rPr>
  </w:style>
  <w:style w:type="character" w:styleId="afffffff5">
    <w:name w:val="Intense Reference"/>
    <w:qFormat/>
    <w:rsid w:val="002A53C4"/>
    <w:rPr>
      <w:b/>
      <w:color w:val="5B9BD5"/>
      <w:sz w:val="20"/>
    </w:rPr>
  </w:style>
  <w:style w:type="character" w:styleId="afffffff6">
    <w:name w:val="Book Title"/>
    <w:qFormat/>
    <w:rsid w:val="002A53C4"/>
    <w:rPr>
      <w:b/>
      <w:i/>
      <w:sz w:val="20"/>
    </w:rPr>
  </w:style>
  <w:style w:type="paragraph" w:styleId="afffffff7">
    <w:name w:val="Normal Indent"/>
    <w:next w:val="a"/>
    <w:rsid w:val="002A53C4"/>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2A53C4"/>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2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A53C4"/>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2A53C4"/>
  </w:style>
  <w:style w:type="table" w:customStyle="1" w:styleId="75">
    <w:name w:val="Сетка таблицы7"/>
    <w:basedOn w:val="a1"/>
    <w:next w:val="a3"/>
    <w:uiPriority w:val="39"/>
    <w:rsid w:val="002A53C4"/>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2A53C4"/>
  </w:style>
  <w:style w:type="character" w:customStyle="1" w:styleId="Bodytext2">
    <w:name w:val="Body text (2)_"/>
    <w:link w:val="Bodytext21"/>
    <w:rsid w:val="002A53C4"/>
    <w:rPr>
      <w:shd w:val="clear" w:color="auto" w:fill="FFFFFF"/>
    </w:rPr>
  </w:style>
  <w:style w:type="paragraph" w:customStyle="1" w:styleId="Bodytext21">
    <w:name w:val="Body text (2)1"/>
    <w:basedOn w:val="a"/>
    <w:link w:val="Bodytext2"/>
    <w:rsid w:val="002A53C4"/>
    <w:pPr>
      <w:widowControl w:val="0"/>
      <w:shd w:val="clear" w:color="auto" w:fill="FFFFFF"/>
      <w:spacing w:before="360" w:after="0" w:line="274" w:lineRule="exact"/>
      <w:jc w:val="both"/>
    </w:pPr>
  </w:style>
  <w:style w:type="character" w:customStyle="1" w:styleId="Heading4">
    <w:name w:val="Heading #4_"/>
    <w:link w:val="Heading41"/>
    <w:uiPriority w:val="99"/>
    <w:locked/>
    <w:rsid w:val="002A53C4"/>
    <w:rPr>
      <w:b/>
      <w:bCs/>
      <w:shd w:val="clear" w:color="auto" w:fill="FFFFFF"/>
    </w:rPr>
  </w:style>
  <w:style w:type="paragraph" w:customStyle="1" w:styleId="Heading41">
    <w:name w:val="Heading #41"/>
    <w:basedOn w:val="a"/>
    <w:link w:val="Heading4"/>
    <w:uiPriority w:val="99"/>
    <w:rsid w:val="002A53C4"/>
    <w:pPr>
      <w:widowControl w:val="0"/>
      <w:shd w:val="clear" w:color="auto" w:fill="FFFFFF"/>
      <w:spacing w:after="360" w:line="240" w:lineRule="atLeast"/>
      <w:outlineLvl w:val="3"/>
    </w:pPr>
    <w:rPr>
      <w:b/>
      <w:bCs/>
    </w:rPr>
  </w:style>
  <w:style w:type="character" w:customStyle="1" w:styleId="fontstyle01">
    <w:name w:val="fontstyle01"/>
    <w:qFormat/>
    <w:rsid w:val="002A53C4"/>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2A53C4"/>
  </w:style>
  <w:style w:type="character" w:customStyle="1" w:styleId="k-in">
    <w:name w:val="k-in"/>
    <w:rsid w:val="002A53C4"/>
  </w:style>
  <w:style w:type="numbering" w:customStyle="1" w:styleId="76">
    <w:name w:val="Нет списка7"/>
    <w:next w:val="a2"/>
    <w:semiHidden/>
    <w:unhideWhenUsed/>
    <w:rsid w:val="002A53C4"/>
  </w:style>
  <w:style w:type="character" w:customStyle="1" w:styleId="WW8Num8z0">
    <w:name w:val="WW8Num8z0"/>
    <w:rsid w:val="002A53C4"/>
    <w:rPr>
      <w:b/>
    </w:rPr>
  </w:style>
  <w:style w:type="character" w:customStyle="1" w:styleId="WW8Num10z0">
    <w:name w:val="WW8Num10z0"/>
    <w:rsid w:val="002A53C4"/>
    <w:rPr>
      <w:rFonts w:ascii="Symbol" w:hAnsi="Symbol"/>
    </w:rPr>
  </w:style>
  <w:style w:type="character" w:customStyle="1" w:styleId="WW8Num10z1">
    <w:name w:val="WW8Num10z1"/>
    <w:rsid w:val="002A53C4"/>
    <w:rPr>
      <w:rFonts w:ascii="Courier New" w:hAnsi="Courier New" w:cs="Courier New"/>
    </w:rPr>
  </w:style>
  <w:style w:type="character" w:customStyle="1" w:styleId="WW8Num10z2">
    <w:name w:val="WW8Num10z2"/>
    <w:rsid w:val="002A53C4"/>
    <w:rPr>
      <w:rFonts w:ascii="Wingdings" w:hAnsi="Wingdings"/>
    </w:rPr>
  </w:style>
  <w:style w:type="character" w:customStyle="1" w:styleId="WW8Num10z3">
    <w:name w:val="WW8Num10z3"/>
    <w:rsid w:val="002A53C4"/>
    <w:rPr>
      <w:rFonts w:ascii="Symbol" w:hAnsi="Symbol"/>
    </w:rPr>
  </w:style>
  <w:style w:type="character" w:customStyle="1" w:styleId="WW8Num18z0">
    <w:name w:val="WW8Num18z0"/>
    <w:rsid w:val="002A53C4"/>
    <w:rPr>
      <w:rFonts w:ascii="Symbol" w:hAnsi="Symbol"/>
      <w:b/>
    </w:rPr>
  </w:style>
  <w:style w:type="character" w:customStyle="1" w:styleId="WW8Num18z1">
    <w:name w:val="WW8Num18z1"/>
    <w:rsid w:val="002A53C4"/>
    <w:rPr>
      <w:rFonts w:ascii="Courier New" w:hAnsi="Courier New" w:cs="Courier New"/>
    </w:rPr>
  </w:style>
  <w:style w:type="character" w:customStyle="1" w:styleId="WW8Num18z2">
    <w:name w:val="WW8Num18z2"/>
    <w:rsid w:val="002A53C4"/>
    <w:rPr>
      <w:rFonts w:ascii="Wingdings" w:hAnsi="Wingdings"/>
    </w:rPr>
  </w:style>
  <w:style w:type="character" w:customStyle="1" w:styleId="WW8Num18z3">
    <w:name w:val="WW8Num18z3"/>
    <w:rsid w:val="002A53C4"/>
    <w:rPr>
      <w:rFonts w:ascii="Symbol" w:hAnsi="Symbol"/>
    </w:rPr>
  </w:style>
  <w:style w:type="character" w:customStyle="1" w:styleId="WW8Num1z0">
    <w:name w:val="WW8Num1z0"/>
    <w:rsid w:val="002A53C4"/>
    <w:rPr>
      <w:rFonts w:ascii="Symbol" w:hAnsi="Symbol"/>
    </w:rPr>
  </w:style>
  <w:style w:type="character" w:customStyle="1" w:styleId="WW8Num1z1">
    <w:name w:val="WW8Num1z1"/>
    <w:rsid w:val="002A53C4"/>
    <w:rPr>
      <w:rFonts w:ascii="Courier New" w:hAnsi="Courier New" w:cs="Courier New"/>
    </w:rPr>
  </w:style>
  <w:style w:type="character" w:customStyle="1" w:styleId="WW8Num1z2">
    <w:name w:val="WW8Num1z2"/>
    <w:rsid w:val="002A53C4"/>
    <w:rPr>
      <w:rFonts w:ascii="Wingdings" w:hAnsi="Wingdings"/>
    </w:rPr>
  </w:style>
  <w:style w:type="character" w:customStyle="1" w:styleId="WW8Num2z1">
    <w:name w:val="WW8Num2z1"/>
    <w:rsid w:val="002A53C4"/>
    <w:rPr>
      <w:rFonts w:ascii="Courier New" w:hAnsi="Courier New" w:cs="Courier New"/>
    </w:rPr>
  </w:style>
  <w:style w:type="character" w:customStyle="1" w:styleId="WW8Num2z2">
    <w:name w:val="WW8Num2z2"/>
    <w:rsid w:val="002A53C4"/>
    <w:rPr>
      <w:rFonts w:ascii="Wingdings" w:hAnsi="Wingdings"/>
    </w:rPr>
  </w:style>
  <w:style w:type="character" w:customStyle="1" w:styleId="WW8Num3z1">
    <w:name w:val="WW8Num3z1"/>
    <w:rsid w:val="002A53C4"/>
    <w:rPr>
      <w:rFonts w:ascii="Courier New" w:hAnsi="Courier New" w:cs="Courier New"/>
    </w:rPr>
  </w:style>
  <w:style w:type="character" w:customStyle="1" w:styleId="WW8Num3z2">
    <w:name w:val="WW8Num3z2"/>
    <w:rsid w:val="002A53C4"/>
    <w:rPr>
      <w:rFonts w:ascii="Wingdings" w:hAnsi="Wingdings"/>
    </w:rPr>
  </w:style>
  <w:style w:type="character" w:customStyle="1" w:styleId="WW8Num9z0">
    <w:name w:val="WW8Num9z0"/>
    <w:rsid w:val="002A53C4"/>
    <w:rPr>
      <w:rFonts w:ascii="Symbol" w:hAnsi="Symbol"/>
    </w:rPr>
  </w:style>
  <w:style w:type="character" w:customStyle="1" w:styleId="WW8Num9z1">
    <w:name w:val="WW8Num9z1"/>
    <w:rsid w:val="002A53C4"/>
    <w:rPr>
      <w:rFonts w:ascii="Courier New" w:hAnsi="Courier New" w:cs="Courier New"/>
    </w:rPr>
  </w:style>
  <w:style w:type="character" w:customStyle="1" w:styleId="WW8Num9z2">
    <w:name w:val="WW8Num9z2"/>
    <w:rsid w:val="002A53C4"/>
    <w:rPr>
      <w:rFonts w:ascii="Wingdings" w:hAnsi="Wingdings"/>
    </w:rPr>
  </w:style>
  <w:style w:type="character" w:customStyle="1" w:styleId="WW8Num13z0">
    <w:name w:val="WW8Num13z0"/>
    <w:rsid w:val="002A53C4"/>
    <w:rPr>
      <w:rFonts w:ascii="Symbol" w:hAnsi="Symbol"/>
    </w:rPr>
  </w:style>
  <w:style w:type="character" w:customStyle="1" w:styleId="WW8Num13z1">
    <w:name w:val="WW8Num13z1"/>
    <w:rsid w:val="002A53C4"/>
    <w:rPr>
      <w:rFonts w:ascii="Courier New" w:hAnsi="Courier New" w:cs="Courier New"/>
    </w:rPr>
  </w:style>
  <w:style w:type="character" w:customStyle="1" w:styleId="WW8Num13z2">
    <w:name w:val="WW8Num13z2"/>
    <w:rsid w:val="002A53C4"/>
    <w:rPr>
      <w:rFonts w:ascii="Wingdings" w:hAnsi="Wingdings"/>
    </w:rPr>
  </w:style>
  <w:style w:type="character" w:customStyle="1" w:styleId="WW8Num14z0">
    <w:name w:val="WW8Num14z0"/>
    <w:rsid w:val="002A53C4"/>
    <w:rPr>
      <w:rFonts w:ascii="Symbol" w:hAnsi="Symbol"/>
    </w:rPr>
  </w:style>
  <w:style w:type="character" w:customStyle="1" w:styleId="WW8Num14z1">
    <w:name w:val="WW8Num14z1"/>
    <w:rsid w:val="002A53C4"/>
    <w:rPr>
      <w:rFonts w:ascii="Courier New" w:hAnsi="Courier New" w:cs="Courier New"/>
    </w:rPr>
  </w:style>
  <w:style w:type="character" w:customStyle="1" w:styleId="WW8Num14z2">
    <w:name w:val="WW8Num14z2"/>
    <w:rsid w:val="002A53C4"/>
    <w:rPr>
      <w:rFonts w:ascii="Wingdings" w:hAnsi="Wingdings"/>
    </w:rPr>
  </w:style>
  <w:style w:type="character" w:customStyle="1" w:styleId="WW8Num15z0">
    <w:name w:val="WW8Num15z0"/>
    <w:rsid w:val="002A53C4"/>
    <w:rPr>
      <w:rFonts w:ascii="Symbol" w:hAnsi="Symbol"/>
    </w:rPr>
  </w:style>
  <w:style w:type="character" w:customStyle="1" w:styleId="WW8Num15z1">
    <w:name w:val="WW8Num15z1"/>
    <w:rsid w:val="002A53C4"/>
    <w:rPr>
      <w:rFonts w:ascii="Courier New" w:hAnsi="Courier New" w:cs="Courier New"/>
    </w:rPr>
  </w:style>
  <w:style w:type="character" w:customStyle="1" w:styleId="WW8Num15z2">
    <w:name w:val="WW8Num15z2"/>
    <w:rsid w:val="002A53C4"/>
    <w:rPr>
      <w:rFonts w:ascii="Wingdings" w:hAnsi="Wingdings"/>
    </w:rPr>
  </w:style>
  <w:style w:type="character" w:customStyle="1" w:styleId="WW8Num16z0">
    <w:name w:val="WW8Num16z0"/>
    <w:rsid w:val="002A53C4"/>
    <w:rPr>
      <w:rFonts w:ascii="Symbol" w:hAnsi="Symbol"/>
    </w:rPr>
  </w:style>
  <w:style w:type="character" w:customStyle="1" w:styleId="WW8Num16z1">
    <w:name w:val="WW8Num16z1"/>
    <w:rsid w:val="002A53C4"/>
    <w:rPr>
      <w:rFonts w:ascii="Courier New" w:hAnsi="Courier New" w:cs="Courier New"/>
    </w:rPr>
  </w:style>
  <w:style w:type="character" w:customStyle="1" w:styleId="WW8Num16z2">
    <w:name w:val="WW8Num16z2"/>
    <w:rsid w:val="002A53C4"/>
    <w:rPr>
      <w:rFonts w:ascii="Wingdings" w:hAnsi="Wingdings"/>
    </w:rPr>
  </w:style>
  <w:style w:type="character" w:customStyle="1" w:styleId="WW8Num17z0">
    <w:name w:val="WW8Num17z0"/>
    <w:rsid w:val="002A53C4"/>
    <w:rPr>
      <w:rFonts w:ascii="Symbol" w:hAnsi="Symbol"/>
    </w:rPr>
  </w:style>
  <w:style w:type="character" w:customStyle="1" w:styleId="WW8Num17z1">
    <w:name w:val="WW8Num17z1"/>
    <w:rsid w:val="002A53C4"/>
    <w:rPr>
      <w:rFonts w:ascii="Courier New" w:hAnsi="Courier New" w:cs="Courier New"/>
    </w:rPr>
  </w:style>
  <w:style w:type="character" w:customStyle="1" w:styleId="WW8Num17z2">
    <w:name w:val="WW8Num17z2"/>
    <w:rsid w:val="002A53C4"/>
    <w:rPr>
      <w:rFonts w:ascii="Wingdings" w:hAnsi="Wingdings"/>
    </w:rPr>
  </w:style>
  <w:style w:type="character" w:customStyle="1" w:styleId="afffffff8">
    <w:name w:val="Символ сноски"/>
    <w:qFormat/>
    <w:rsid w:val="002A53C4"/>
    <w:rPr>
      <w:vertAlign w:val="superscript"/>
    </w:rPr>
  </w:style>
  <w:style w:type="character" w:customStyle="1" w:styleId="39">
    <w:name w:val="Знак Знак3"/>
    <w:rsid w:val="002A53C4"/>
    <w:rPr>
      <w:sz w:val="24"/>
      <w:szCs w:val="24"/>
      <w:lang w:val="ru-RU" w:eastAsia="ar-SA" w:bidi="ar-SA"/>
    </w:rPr>
  </w:style>
  <w:style w:type="character" w:customStyle="1" w:styleId="1ff4">
    <w:name w:val="Знак примечания1"/>
    <w:rsid w:val="002A53C4"/>
    <w:rPr>
      <w:sz w:val="16"/>
      <w:szCs w:val="16"/>
    </w:rPr>
  </w:style>
  <w:style w:type="character" w:customStyle="1" w:styleId="214">
    <w:name w:val="Знак Знак21"/>
    <w:rsid w:val="002A53C4"/>
    <w:rPr>
      <w:rFonts w:ascii="Cambria" w:hAnsi="Cambria"/>
      <w:b/>
      <w:bCs/>
      <w:sz w:val="26"/>
      <w:szCs w:val="26"/>
      <w:lang w:val="ru-RU" w:eastAsia="ar-SA" w:bidi="ar-SA"/>
    </w:rPr>
  </w:style>
  <w:style w:type="paragraph" w:customStyle="1" w:styleId="1ff5">
    <w:name w:val="1"/>
    <w:basedOn w:val="a"/>
    <w:next w:val="af5"/>
    <w:rsid w:val="002A53C4"/>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2A53C4"/>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2A53C4"/>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2A53C4"/>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2A53C4"/>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2A53C4"/>
  </w:style>
  <w:style w:type="table" w:customStyle="1" w:styleId="92">
    <w:name w:val="Сетка таблицы9"/>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2A53C4"/>
    <w:rPr>
      <w:color w:val="605E5C"/>
      <w:shd w:val="clear" w:color="auto" w:fill="E1DFDD"/>
    </w:rPr>
  </w:style>
  <w:style w:type="numbering" w:customStyle="1" w:styleId="83">
    <w:name w:val="Нет списка8"/>
    <w:next w:val="a2"/>
    <w:uiPriority w:val="99"/>
    <w:semiHidden/>
    <w:unhideWhenUsed/>
    <w:rsid w:val="002A53C4"/>
  </w:style>
  <w:style w:type="character" w:customStyle="1" w:styleId="-0">
    <w:name w:val="Интернет-ссылка"/>
    <w:basedOn w:val="a0"/>
    <w:uiPriority w:val="99"/>
    <w:unhideWhenUsed/>
    <w:rsid w:val="002A53C4"/>
    <w:rPr>
      <w:color w:val="0563C1"/>
      <w:u w:val="single"/>
    </w:rPr>
  </w:style>
  <w:style w:type="character" w:customStyle="1" w:styleId="afffffffc">
    <w:name w:val="Привязка сноски"/>
    <w:rsid w:val="002A53C4"/>
    <w:rPr>
      <w:rFonts w:cs="Times New Roman"/>
      <w:vertAlign w:val="superscript"/>
    </w:rPr>
  </w:style>
  <w:style w:type="character" w:customStyle="1" w:styleId="FootnoteCharacters">
    <w:name w:val="Footnote Characters"/>
    <w:uiPriority w:val="99"/>
    <w:qFormat/>
    <w:rsid w:val="002A53C4"/>
    <w:rPr>
      <w:rFonts w:cs="Times New Roman"/>
      <w:vertAlign w:val="superscript"/>
    </w:rPr>
  </w:style>
  <w:style w:type="character" w:customStyle="1" w:styleId="afffffffd">
    <w:name w:val="Посещённая гиперссылка"/>
    <w:basedOn w:val="a0"/>
    <w:uiPriority w:val="99"/>
    <w:unhideWhenUsed/>
    <w:rsid w:val="002A53C4"/>
    <w:rPr>
      <w:color w:val="954F72"/>
      <w:u w:val="single"/>
    </w:rPr>
  </w:style>
  <w:style w:type="character" w:customStyle="1" w:styleId="afffffffe">
    <w:name w:val="Привязка концевой сноски"/>
    <w:rsid w:val="002A53C4"/>
    <w:rPr>
      <w:rFonts w:ascii="Times New Roman" w:hAnsi="Times New Roman" w:cs="Times New Roman"/>
      <w:vertAlign w:val="superscript"/>
    </w:rPr>
  </w:style>
  <w:style w:type="character" w:customStyle="1" w:styleId="EndnoteCharacters">
    <w:name w:val="Endnote Characters"/>
    <w:uiPriority w:val="99"/>
    <w:semiHidden/>
    <w:unhideWhenUsed/>
    <w:qFormat/>
    <w:rsid w:val="002A53C4"/>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2A53C4"/>
    <w:rPr>
      <w:color w:val="605E5C"/>
      <w:shd w:val="clear" w:color="auto" w:fill="E1DFDD"/>
    </w:rPr>
  </w:style>
  <w:style w:type="character" w:customStyle="1" w:styleId="affffffff">
    <w:name w:val="Ссылка указателя"/>
    <w:qFormat/>
    <w:rsid w:val="002A53C4"/>
  </w:style>
  <w:style w:type="character" w:customStyle="1" w:styleId="affffffff0">
    <w:name w:val="Символ концевой сноски"/>
    <w:qFormat/>
    <w:rsid w:val="002A53C4"/>
  </w:style>
  <w:style w:type="character" w:customStyle="1" w:styleId="2f9">
    <w:name w:val="Название Знак2"/>
    <w:basedOn w:val="a0"/>
    <w:uiPriority w:val="10"/>
    <w:rsid w:val="002A53C4"/>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2A53C4"/>
  </w:style>
  <w:style w:type="paragraph" w:customStyle="1" w:styleId="1ff7">
    <w:name w:val="Название объекта1"/>
    <w:basedOn w:val="a"/>
    <w:next w:val="affffffff1"/>
    <w:qFormat/>
    <w:rsid w:val="002A53C4"/>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2A53C4"/>
    <w:pPr>
      <w:suppressAutoHyphens/>
      <w:spacing w:after="0" w:line="240" w:lineRule="auto"/>
      <w:ind w:left="220" w:hanging="220"/>
    </w:pPr>
  </w:style>
  <w:style w:type="paragraph" w:styleId="1ff8">
    <w:name w:val="index 1"/>
    <w:basedOn w:val="a"/>
    <w:next w:val="a"/>
    <w:autoRedefine/>
    <w:uiPriority w:val="99"/>
    <w:semiHidden/>
    <w:unhideWhenUsed/>
    <w:rsid w:val="002A53C4"/>
    <w:pPr>
      <w:spacing w:after="0" w:line="240" w:lineRule="auto"/>
      <w:ind w:left="220" w:hanging="220"/>
    </w:pPr>
  </w:style>
  <w:style w:type="paragraph" w:styleId="affffffff2">
    <w:name w:val="index heading"/>
    <w:basedOn w:val="affffff0"/>
    <w:rsid w:val="002A53C4"/>
    <w:pPr>
      <w:suppressAutoHyphens/>
    </w:pPr>
    <w:rPr>
      <w:kern w:val="2"/>
    </w:rPr>
  </w:style>
  <w:style w:type="character" w:customStyle="1" w:styleId="2fa">
    <w:name w:val="Нижний колонтитул Знак2"/>
    <w:basedOn w:val="a0"/>
    <w:uiPriority w:val="99"/>
    <w:semiHidden/>
    <w:rsid w:val="002A53C4"/>
  </w:style>
  <w:style w:type="character" w:customStyle="1" w:styleId="1ff9">
    <w:name w:val="Текст сноски Знак1"/>
    <w:basedOn w:val="a0"/>
    <w:semiHidden/>
    <w:rsid w:val="002A53C4"/>
    <w:rPr>
      <w:sz w:val="20"/>
      <w:szCs w:val="20"/>
    </w:rPr>
  </w:style>
  <w:style w:type="character" w:customStyle="1" w:styleId="1ffa">
    <w:name w:val="Текст концевой сноски Знак1"/>
    <w:basedOn w:val="a0"/>
    <w:uiPriority w:val="99"/>
    <w:semiHidden/>
    <w:rsid w:val="002A53C4"/>
    <w:rPr>
      <w:sz w:val="20"/>
      <w:szCs w:val="20"/>
    </w:rPr>
  </w:style>
  <w:style w:type="paragraph" w:styleId="3a">
    <w:name w:val="List Bullet 3"/>
    <w:basedOn w:val="a"/>
    <w:unhideWhenUsed/>
    <w:rsid w:val="002A53C4"/>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2A53C4"/>
  </w:style>
  <w:style w:type="character" w:customStyle="1" w:styleId="217">
    <w:name w:val="Основной текст с отступом 2 Знак1"/>
    <w:basedOn w:val="a0"/>
    <w:semiHidden/>
    <w:rsid w:val="002A53C4"/>
  </w:style>
  <w:style w:type="numbering" w:customStyle="1" w:styleId="122">
    <w:name w:val="Нет списка12"/>
    <w:uiPriority w:val="99"/>
    <w:semiHidden/>
    <w:unhideWhenUsed/>
    <w:qFormat/>
    <w:rsid w:val="002A53C4"/>
  </w:style>
  <w:style w:type="numbering" w:customStyle="1" w:styleId="1120">
    <w:name w:val="Нет списка112"/>
    <w:uiPriority w:val="99"/>
    <w:semiHidden/>
    <w:unhideWhenUsed/>
    <w:qFormat/>
    <w:rsid w:val="002A53C4"/>
  </w:style>
  <w:style w:type="numbering" w:customStyle="1" w:styleId="218">
    <w:name w:val="Нет списка21"/>
    <w:uiPriority w:val="99"/>
    <w:semiHidden/>
    <w:unhideWhenUsed/>
    <w:qFormat/>
    <w:rsid w:val="002A53C4"/>
  </w:style>
  <w:style w:type="table" w:customStyle="1" w:styleId="100">
    <w:name w:val="Сетка таблицы10"/>
    <w:basedOn w:val="a1"/>
    <w:next w:val="a3"/>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2A53C4"/>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2A53C4"/>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2A53C4"/>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2A53C4"/>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2A53C4"/>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2A53C4"/>
    <w:pPr>
      <w:spacing w:line="240" w:lineRule="auto"/>
    </w:pPr>
    <w:rPr>
      <w:i/>
      <w:iCs/>
      <w:color w:val="44546A"/>
      <w:sz w:val="18"/>
      <w:szCs w:val="18"/>
    </w:rPr>
  </w:style>
  <w:style w:type="numbering" w:customStyle="1" w:styleId="93">
    <w:name w:val="Нет списка9"/>
    <w:next w:val="a2"/>
    <w:uiPriority w:val="99"/>
    <w:semiHidden/>
    <w:unhideWhenUsed/>
    <w:rsid w:val="002A53C4"/>
  </w:style>
  <w:style w:type="table" w:customStyle="1" w:styleId="140">
    <w:name w:val="Сетка таблицы14"/>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2A53C4"/>
  </w:style>
  <w:style w:type="table" w:customStyle="1" w:styleId="TableNormal16">
    <w:name w:val="Table Normal1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2A53C4"/>
  </w:style>
  <w:style w:type="table" w:customStyle="1" w:styleId="TableNormal122">
    <w:name w:val="Table Normal12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2A53C4"/>
  </w:style>
  <w:style w:type="table" w:customStyle="1" w:styleId="320">
    <w:name w:val="Сетка таблицы32"/>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2A53C4"/>
  </w:style>
  <w:style w:type="table" w:customStyle="1" w:styleId="160">
    <w:name w:val="Сетка таблицы16"/>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A53C4"/>
  </w:style>
  <w:style w:type="table" w:customStyle="1" w:styleId="TableNormal18">
    <w:name w:val="Table Normal1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2A53C4"/>
  </w:style>
  <w:style w:type="table" w:customStyle="1" w:styleId="TableNormal123">
    <w:name w:val="Table Normal123"/>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2A53C4"/>
  </w:style>
  <w:style w:type="table" w:customStyle="1" w:styleId="330">
    <w:name w:val="Сетка таблицы33"/>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2A53C4"/>
  </w:style>
  <w:style w:type="table" w:customStyle="1" w:styleId="180">
    <w:name w:val="Сетка таблицы18"/>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2A53C4"/>
  </w:style>
  <w:style w:type="table" w:customStyle="1" w:styleId="190">
    <w:name w:val="Сетка таблицы19"/>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2A53C4"/>
  </w:style>
  <w:style w:type="table" w:customStyle="1" w:styleId="TableNormal20">
    <w:name w:val="Table Normal2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2A53C4"/>
  </w:style>
  <w:style w:type="table" w:customStyle="1" w:styleId="TableNormal124">
    <w:name w:val="Table Normal124"/>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2A53C4"/>
  </w:style>
  <w:style w:type="table" w:customStyle="1" w:styleId="340">
    <w:name w:val="Сетка таблицы34"/>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2A53C4"/>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2A53C4"/>
  </w:style>
  <w:style w:type="table" w:customStyle="1" w:styleId="200">
    <w:name w:val="Сетка таблицы20"/>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2A53C4"/>
  </w:style>
  <w:style w:type="table" w:customStyle="1" w:styleId="TableNormal25">
    <w:name w:val="Table Normal2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2A53C4"/>
  </w:style>
  <w:style w:type="table" w:customStyle="1" w:styleId="TableNormal125">
    <w:name w:val="Table Normal125"/>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2A53C4"/>
  </w:style>
  <w:style w:type="table" w:customStyle="1" w:styleId="350">
    <w:name w:val="Сетка таблицы35"/>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2A53C4"/>
  </w:style>
  <w:style w:type="table" w:customStyle="1" w:styleId="270">
    <w:name w:val="Сетка таблицы27"/>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2A53C4"/>
  </w:style>
  <w:style w:type="table" w:customStyle="1" w:styleId="TableNormal27">
    <w:name w:val="Table Normal2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2A53C4"/>
  </w:style>
  <w:style w:type="table" w:customStyle="1" w:styleId="TableNormal126">
    <w:name w:val="Table Normal126"/>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2A53C4"/>
  </w:style>
  <w:style w:type="table" w:customStyle="1" w:styleId="360">
    <w:name w:val="Сетка таблицы36"/>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2A53C4"/>
  </w:style>
  <w:style w:type="table" w:customStyle="1" w:styleId="290">
    <w:name w:val="Сетка таблицы29"/>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2A53C4"/>
  </w:style>
  <w:style w:type="table" w:customStyle="1" w:styleId="300">
    <w:name w:val="Сетка таблицы30"/>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2A53C4"/>
  </w:style>
  <w:style w:type="table" w:customStyle="1" w:styleId="370">
    <w:name w:val="Сетка таблицы37"/>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2A53C4"/>
  </w:style>
  <w:style w:type="table" w:customStyle="1" w:styleId="TableNormal29">
    <w:name w:val="Table Normal2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2A53C4"/>
  </w:style>
  <w:style w:type="table" w:customStyle="1" w:styleId="TableNormal127">
    <w:name w:val="Table Normal127"/>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2A53C4"/>
  </w:style>
  <w:style w:type="table" w:customStyle="1" w:styleId="380">
    <w:name w:val="Сетка таблицы38"/>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2A53C4"/>
  </w:style>
  <w:style w:type="table" w:customStyle="1" w:styleId="390">
    <w:name w:val="Сетка таблицы39"/>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2A53C4"/>
  </w:style>
  <w:style w:type="table" w:customStyle="1" w:styleId="400">
    <w:name w:val="Сетка таблицы40"/>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2A53C4"/>
  </w:style>
  <w:style w:type="table" w:customStyle="1" w:styleId="TableNormal30">
    <w:name w:val="Table Normal3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2A53C4"/>
  </w:style>
  <w:style w:type="table" w:customStyle="1" w:styleId="TableNormal128">
    <w:name w:val="Table Normal128"/>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2A53C4"/>
  </w:style>
  <w:style w:type="table" w:customStyle="1" w:styleId="3100">
    <w:name w:val="Сетка таблицы310"/>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2A53C4"/>
  </w:style>
  <w:style w:type="table" w:customStyle="1" w:styleId="49">
    <w:name w:val="Сетка таблицы49"/>
    <w:basedOn w:val="a1"/>
    <w:next w:val="a3"/>
    <w:rsid w:val="002A53C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2A53C4"/>
  </w:style>
  <w:style w:type="table" w:customStyle="1" w:styleId="500">
    <w:name w:val="Сетка таблицы50"/>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2A53C4"/>
  </w:style>
  <w:style w:type="numbering" w:customStyle="1" w:styleId="341">
    <w:name w:val="Нет списка34"/>
    <w:next w:val="a2"/>
    <w:uiPriority w:val="99"/>
    <w:semiHidden/>
    <w:unhideWhenUsed/>
    <w:rsid w:val="002A53C4"/>
  </w:style>
  <w:style w:type="table" w:customStyle="1" w:styleId="510">
    <w:name w:val="Сетка таблицы51"/>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2A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2A53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2A53C4"/>
  </w:style>
  <w:style w:type="table" w:customStyle="1" w:styleId="TableNormal39">
    <w:name w:val="Table Normal3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2A53C4"/>
  </w:style>
  <w:style w:type="table" w:customStyle="1" w:styleId="TableNormal1210">
    <w:name w:val="Table Normal1210"/>
    <w:uiPriority w:val="2"/>
    <w:semiHidden/>
    <w:unhideWhenUsed/>
    <w:qFormat/>
    <w:rsid w:val="002A5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2A53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2A53C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2A53C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2A53C4"/>
  </w:style>
  <w:style w:type="table" w:customStyle="1" w:styleId="3111">
    <w:name w:val="Сетка таблицы311"/>
    <w:basedOn w:val="a1"/>
    <w:next w:val="a3"/>
    <w:uiPriority w:val="39"/>
    <w:rsid w:val="002A53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2A53C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2A5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semiHidden/>
    <w:unhideWhenUsed/>
    <w:rsid w:val="002A53C4"/>
    <w:rPr>
      <w:color w:val="0000FF" w:themeColor="hyperlink"/>
      <w:u w:val="single"/>
    </w:rPr>
  </w:style>
  <w:style w:type="character" w:customStyle="1" w:styleId="21a">
    <w:name w:val="Заголовок 2 Знак1"/>
    <w:basedOn w:val="a0"/>
    <w:link w:val="2"/>
    <w:uiPriority w:val="9"/>
    <w:semiHidden/>
    <w:rsid w:val="002A53C4"/>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2A53C4"/>
    <w:rPr>
      <w:color w:val="800080" w:themeColor="followedHyperlink"/>
      <w:u w:val="single"/>
    </w:rPr>
  </w:style>
  <w:style w:type="paragraph" w:styleId="affffffff1">
    <w:name w:val="caption"/>
    <w:basedOn w:val="a"/>
    <w:next w:val="a"/>
    <w:uiPriority w:val="35"/>
    <w:semiHidden/>
    <w:unhideWhenUsed/>
    <w:qFormat/>
    <w:rsid w:val="002A53C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3302</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2025-03-19T10:55:00Z</dcterms:created>
  <dcterms:modified xsi:type="dcterms:W3CDTF">2025-03-19T11:28:00Z</dcterms:modified>
</cp:coreProperties>
</file>