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32584" w14:textId="77777777" w:rsidR="00D758AD" w:rsidRPr="00D758AD" w:rsidRDefault="00D758AD" w:rsidP="00D758AD">
      <w:pPr>
        <w:spacing w:after="0" w:line="276" w:lineRule="auto"/>
        <w:jc w:val="right"/>
        <w:rPr>
          <w:rFonts w:ascii="Times New Roman" w:hAnsi="Times New Roman"/>
          <w:color w:val="auto"/>
          <w:szCs w:val="24"/>
        </w:rPr>
      </w:pPr>
      <w:bookmarkStart w:id="0" w:name="_Hlk125104808"/>
      <w:r w:rsidRPr="00D758AD">
        <w:rPr>
          <w:rFonts w:ascii="Times New Roman" w:hAnsi="Times New Roman"/>
          <w:color w:val="auto"/>
          <w:szCs w:val="24"/>
        </w:rPr>
        <w:t>Приложение к ОПОП</w:t>
      </w:r>
    </w:p>
    <w:p w14:paraId="31E33FAD" w14:textId="77777777" w:rsidR="00D758AD" w:rsidRPr="00D758AD" w:rsidRDefault="00D758AD" w:rsidP="00D758AD">
      <w:pPr>
        <w:spacing w:after="0" w:line="276" w:lineRule="auto"/>
        <w:rPr>
          <w:rFonts w:ascii="Times New Roman" w:hAnsi="Times New Roman"/>
          <w:color w:val="auto"/>
          <w:szCs w:val="24"/>
        </w:rPr>
      </w:pPr>
    </w:p>
    <w:p w14:paraId="760E9A19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293AB183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4BB8AEF4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071CA19B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70707E6A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26AE90CF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</w:p>
    <w:p w14:paraId="11F6290C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  <w:r w:rsidRPr="00D758AD">
        <w:rPr>
          <w:rFonts w:ascii="Times New Roman" w:eastAsia="Calibri" w:hAnsi="Times New Roman"/>
          <w:caps/>
          <w:color w:val="auto"/>
          <w:sz w:val="28"/>
          <w:szCs w:val="28"/>
        </w:rPr>
        <w:t xml:space="preserve">Рабочая ПРОГРАММа </w:t>
      </w:r>
    </w:p>
    <w:p w14:paraId="2B916EA7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aps/>
          <w:color w:val="auto"/>
          <w:sz w:val="28"/>
          <w:szCs w:val="28"/>
        </w:rPr>
      </w:pPr>
      <w:r w:rsidRPr="00D758AD">
        <w:rPr>
          <w:rFonts w:ascii="Times New Roman" w:eastAsia="Calibri" w:hAnsi="Times New Roman"/>
          <w:caps/>
          <w:color w:val="auto"/>
          <w:sz w:val="28"/>
          <w:szCs w:val="28"/>
        </w:rPr>
        <w:t>УЧЕБНОЙ ДИСЦИПЛИНЫ</w:t>
      </w:r>
    </w:p>
    <w:p w14:paraId="054EC67A" w14:textId="06E1B9F6" w:rsidR="00D758AD" w:rsidRPr="00D758AD" w:rsidRDefault="00D758AD" w:rsidP="00D758AD">
      <w:pPr>
        <w:widowControl w:val="0"/>
        <w:spacing w:after="0" w:line="239" w:lineRule="auto"/>
        <w:ind w:right="-20"/>
        <w:jc w:val="center"/>
        <w:rPr>
          <w:rFonts w:ascii="Times New Roman" w:hAnsi="Times New Roman"/>
          <w:spacing w:val="1"/>
          <w:w w:val="99"/>
          <w:sz w:val="28"/>
          <w:szCs w:val="28"/>
        </w:rPr>
      </w:pPr>
      <w:r>
        <w:rPr>
          <w:rFonts w:ascii="Times New Roman" w:hAnsi="Times New Roman"/>
          <w:b/>
          <w:bCs/>
          <w:w w:val="99"/>
          <w:sz w:val="28"/>
          <w:szCs w:val="28"/>
        </w:rPr>
        <w:t xml:space="preserve">ООП 12 </w:t>
      </w:r>
      <w:r w:rsidRPr="00D758AD">
        <w:rPr>
          <w:rFonts w:ascii="Times New Roman" w:hAnsi="Times New Roman"/>
          <w:b/>
          <w:bCs/>
          <w:w w:val="99"/>
          <w:sz w:val="28"/>
          <w:szCs w:val="28"/>
        </w:rPr>
        <w:t>«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ФИЗИЧЕСКАЯ КУЛЬТУРА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»</w:t>
      </w:r>
    </w:p>
    <w:p w14:paraId="3A20E693" w14:textId="77777777" w:rsidR="00D758AD" w:rsidRPr="00D758AD" w:rsidRDefault="00D758AD" w:rsidP="00D758AD">
      <w:pPr>
        <w:widowControl w:val="0"/>
        <w:spacing w:after="0" w:line="239" w:lineRule="auto"/>
        <w:ind w:left="1717" w:right="-20"/>
        <w:rPr>
          <w:rFonts w:ascii="Times New Roman" w:hAnsi="Times New Roman"/>
          <w:sz w:val="28"/>
          <w:szCs w:val="28"/>
        </w:rPr>
      </w:pPr>
    </w:p>
    <w:p w14:paraId="1B3A6E58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  <w:u w:val="single"/>
        </w:rPr>
      </w:pPr>
      <w:r w:rsidRPr="00D758AD">
        <w:rPr>
          <w:rFonts w:ascii="Times New Roman" w:eastAsia="Calibri" w:hAnsi="Times New Roman"/>
          <w:b/>
          <w:color w:val="auto"/>
          <w:sz w:val="28"/>
          <w:szCs w:val="28"/>
        </w:rPr>
        <w:t>40.02.02 Правоохранительная деятельность</w:t>
      </w:r>
    </w:p>
    <w:p w14:paraId="2BA7F0C0" w14:textId="77777777" w:rsidR="00D758AD" w:rsidRPr="00D758AD" w:rsidRDefault="00D758AD" w:rsidP="00D758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i/>
          <w:color w:val="auto"/>
          <w:sz w:val="24"/>
          <w:szCs w:val="24"/>
        </w:rPr>
      </w:pPr>
      <w:r w:rsidRPr="00D758A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D758AD">
        <w:rPr>
          <w:rFonts w:ascii="Times New Roman" w:eastAsia="Calibri" w:hAnsi="Times New Roman"/>
          <w:i/>
          <w:color w:val="auto"/>
          <w:sz w:val="24"/>
          <w:szCs w:val="24"/>
        </w:rPr>
        <w:t>специальность</w:t>
      </w:r>
    </w:p>
    <w:p w14:paraId="64CBB3DD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75C01560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6500F9E3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717F5699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3D2A2351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499BE75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692C54C9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64BD8B65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6997C81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94A4065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095533D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4BA6F7E4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F80D086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6BCC97B1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22E45A89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2D720FB7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0BD1A012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03F69C0C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26CD331B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292E55DF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71A1154A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4BBAAA73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329CD47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05B4EBEC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08CB6905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7E88A5B3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B49CFC4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39B48944" w14:textId="77777777" w:rsidR="00D758AD" w:rsidRPr="00D758AD" w:rsidRDefault="00D758AD" w:rsidP="00D758AD">
      <w:pPr>
        <w:spacing w:after="33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5E02C13B" w14:textId="77777777" w:rsidR="00D758AD" w:rsidRPr="00D758AD" w:rsidRDefault="00D758AD" w:rsidP="00D758AD">
      <w:pPr>
        <w:widowControl w:val="0"/>
        <w:spacing w:after="0" w:line="240" w:lineRule="auto"/>
        <w:ind w:left="3109" w:right="-20"/>
        <w:rPr>
          <w:rFonts w:ascii="Times New Roman" w:hAnsi="Times New Roman"/>
          <w:color w:val="auto"/>
          <w:sz w:val="24"/>
          <w:szCs w:val="24"/>
        </w:rPr>
      </w:pPr>
      <w:r w:rsidRPr="00D758AD">
        <w:rPr>
          <w:rFonts w:ascii="Times New Roman" w:hAnsi="Times New Roman"/>
          <w:spacing w:val="1"/>
          <w:sz w:val="28"/>
          <w:szCs w:val="28"/>
        </w:rPr>
        <w:t xml:space="preserve">               2025 г.</w:t>
      </w:r>
    </w:p>
    <w:p w14:paraId="2ABBD1DF" w14:textId="77777777" w:rsidR="00D758AD" w:rsidRPr="00D758AD" w:rsidRDefault="00D758AD" w:rsidP="00D758AD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</w:p>
    <w:p w14:paraId="026F1EE6" w14:textId="77777777" w:rsidR="00D758AD" w:rsidRPr="00D758AD" w:rsidRDefault="00D758AD" w:rsidP="00D758AD">
      <w:pPr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</w:p>
    <w:bookmarkEnd w:id="0"/>
    <w:p w14:paraId="7C010A95" w14:textId="77777777" w:rsidR="00D758AD" w:rsidRPr="00D758AD" w:rsidRDefault="00D758AD" w:rsidP="00D758AD">
      <w:pPr>
        <w:spacing w:after="0" w:line="276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D758AD">
        <w:rPr>
          <w:rFonts w:ascii="Times New Roman" w:hAnsi="Times New Roman"/>
          <w:color w:val="auto"/>
          <w:sz w:val="26"/>
          <w:szCs w:val="26"/>
        </w:rPr>
        <w:br w:type="page"/>
      </w:r>
    </w:p>
    <w:p w14:paraId="4EFFFCB4" w14:textId="78C11DD3" w:rsidR="00D758AD" w:rsidRPr="00D758AD" w:rsidRDefault="00D758AD" w:rsidP="00D758AD">
      <w:pPr>
        <w:widowControl w:val="0"/>
        <w:spacing w:after="0" w:line="239" w:lineRule="auto"/>
        <w:ind w:right="263" w:firstLine="710"/>
        <w:jc w:val="both"/>
        <w:rPr>
          <w:rFonts w:ascii="Times New Roman" w:hAnsi="Times New Roman"/>
          <w:sz w:val="28"/>
          <w:szCs w:val="28"/>
        </w:rPr>
      </w:pPr>
      <w:bookmarkStart w:id="1" w:name="_Hlk113966412"/>
      <w:proofErr w:type="gramStart"/>
      <w:r w:rsidRPr="00D758AD">
        <w:rPr>
          <w:rFonts w:ascii="Times New Roman" w:hAnsi="Times New Roman"/>
          <w:spacing w:val="-1"/>
          <w:w w:val="99"/>
          <w:sz w:val="28"/>
          <w:szCs w:val="28"/>
        </w:rPr>
        <w:lastRenderedPageBreak/>
        <w:t>Р</w:t>
      </w:r>
      <w:r w:rsidRPr="00D758AD">
        <w:rPr>
          <w:rFonts w:ascii="Times New Roman" w:hAnsi="Times New Roman"/>
          <w:spacing w:val="1"/>
          <w:sz w:val="28"/>
          <w:szCs w:val="28"/>
        </w:rPr>
        <w:t>а</w:t>
      </w:r>
      <w:r w:rsidRPr="00D758AD">
        <w:rPr>
          <w:rFonts w:ascii="Times New Roman" w:hAnsi="Times New Roman"/>
          <w:spacing w:val="2"/>
          <w:sz w:val="28"/>
          <w:szCs w:val="28"/>
        </w:rPr>
        <w:t>б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z w:val="28"/>
          <w:szCs w:val="28"/>
        </w:rPr>
        <w:t>чая</w:t>
      </w:r>
      <w:r w:rsidRPr="00D758A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про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гр</w:t>
      </w:r>
      <w:r w:rsidRPr="00D758AD">
        <w:rPr>
          <w:rFonts w:ascii="Times New Roman" w:hAnsi="Times New Roman"/>
          <w:spacing w:val="1"/>
          <w:sz w:val="28"/>
          <w:szCs w:val="28"/>
        </w:rPr>
        <w:t>ам</w:t>
      </w:r>
      <w:r w:rsidRPr="00D758AD">
        <w:rPr>
          <w:rFonts w:ascii="Times New Roman" w:hAnsi="Times New Roman"/>
          <w:sz w:val="28"/>
          <w:szCs w:val="28"/>
        </w:rPr>
        <w:t>ма</w:t>
      </w:r>
      <w:r w:rsidRPr="00D758A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-2"/>
          <w:w w:val="99"/>
          <w:sz w:val="28"/>
          <w:szCs w:val="28"/>
        </w:rPr>
        <w:t>у</w:t>
      </w:r>
      <w:r w:rsidRPr="00D758AD">
        <w:rPr>
          <w:rFonts w:ascii="Times New Roman" w:hAnsi="Times New Roman"/>
          <w:spacing w:val="-1"/>
          <w:sz w:val="28"/>
          <w:szCs w:val="28"/>
        </w:rPr>
        <w:t>ч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spacing w:val="1"/>
          <w:sz w:val="28"/>
          <w:szCs w:val="28"/>
        </w:rPr>
        <w:t>б</w:t>
      </w:r>
      <w:r w:rsidRPr="00D758AD">
        <w:rPr>
          <w:rFonts w:ascii="Times New Roman" w:hAnsi="Times New Roman"/>
          <w:w w:val="99"/>
          <w:sz w:val="28"/>
          <w:szCs w:val="28"/>
        </w:rPr>
        <w:t>но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пр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spacing w:val="2"/>
          <w:sz w:val="28"/>
          <w:szCs w:val="28"/>
        </w:rPr>
        <w:t>д</w:t>
      </w:r>
      <w:r w:rsidRPr="00D758AD">
        <w:rPr>
          <w:rFonts w:ascii="Times New Roman" w:hAnsi="Times New Roman"/>
          <w:spacing w:val="1"/>
          <w:sz w:val="28"/>
          <w:szCs w:val="28"/>
        </w:rPr>
        <w:t>м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ООП</w:t>
      </w:r>
      <w:r w:rsidRPr="00D758AD"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w w:val="99"/>
          <w:sz w:val="28"/>
          <w:szCs w:val="28"/>
        </w:rPr>
        <w:t>12</w:t>
      </w:r>
      <w:r w:rsidRPr="00D758AD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«</w:t>
      </w:r>
      <w:r>
        <w:rPr>
          <w:rFonts w:ascii="Times New Roman" w:hAnsi="Times New Roman"/>
          <w:spacing w:val="4"/>
          <w:w w:val="99"/>
          <w:sz w:val="28"/>
          <w:szCs w:val="28"/>
        </w:rPr>
        <w:t>Физическая культура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»</w:t>
      </w:r>
      <w:r w:rsidRPr="00D758AD">
        <w:rPr>
          <w:rFonts w:ascii="Times New Roman" w:hAnsi="Times New Roman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758AD">
        <w:rPr>
          <w:rFonts w:ascii="Times New Roman" w:hAnsi="Times New Roman"/>
          <w:w w:val="99"/>
          <w:sz w:val="28"/>
          <w:szCs w:val="28"/>
        </w:rPr>
        <w:t>л</w:t>
      </w:r>
      <w:r w:rsidRPr="00D758AD">
        <w:rPr>
          <w:rFonts w:ascii="Times New Roman" w:hAnsi="Times New Roman"/>
          <w:spacing w:val="2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w w:val="99"/>
          <w:sz w:val="28"/>
          <w:szCs w:val="28"/>
        </w:rPr>
        <w:t>в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нии</w:t>
      </w:r>
      <w:r w:rsidRPr="00D758AD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п</w:t>
      </w:r>
      <w:r w:rsidRPr="00D758AD">
        <w:rPr>
          <w:rFonts w:ascii="Times New Roman" w:hAnsi="Times New Roman"/>
          <w:spacing w:val="5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w w:val="99"/>
          <w:sz w:val="28"/>
          <w:szCs w:val="28"/>
        </w:rPr>
        <w:t>и</w:t>
      </w:r>
      <w:r w:rsidRPr="00D758AD">
        <w:rPr>
          <w:rFonts w:ascii="Times New Roman" w:hAnsi="Times New Roman"/>
          <w:sz w:val="28"/>
          <w:szCs w:val="28"/>
        </w:rPr>
        <w:t>ка</w:t>
      </w:r>
      <w:r w:rsidRPr="00D758AD">
        <w:rPr>
          <w:rFonts w:ascii="Times New Roman" w:hAnsi="Times New Roman"/>
          <w:w w:val="99"/>
          <w:sz w:val="28"/>
          <w:szCs w:val="28"/>
        </w:rPr>
        <w:t>з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spacing w:val="55"/>
          <w:sz w:val="28"/>
          <w:szCs w:val="28"/>
        </w:rPr>
        <w:t xml:space="preserve"> </w:t>
      </w:r>
      <w:proofErr w:type="spellStart"/>
      <w:r w:rsidRPr="00D758AD">
        <w:rPr>
          <w:rFonts w:ascii="Times New Roman" w:hAnsi="Times New Roman"/>
          <w:spacing w:val="2"/>
          <w:w w:val="99"/>
          <w:sz w:val="28"/>
          <w:szCs w:val="28"/>
        </w:rPr>
        <w:t>М</w:t>
      </w:r>
      <w:r w:rsidRPr="00D758AD">
        <w:rPr>
          <w:rFonts w:ascii="Times New Roman" w:hAnsi="Times New Roman"/>
          <w:w w:val="99"/>
          <w:sz w:val="28"/>
          <w:szCs w:val="28"/>
        </w:rPr>
        <w:t>и</w:t>
      </w:r>
      <w:r w:rsidRPr="00D758AD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2"/>
          <w:sz w:val="28"/>
          <w:szCs w:val="28"/>
        </w:rPr>
        <w:t>б</w:t>
      </w:r>
      <w:r w:rsidRPr="00D758AD">
        <w:rPr>
          <w:rFonts w:ascii="Times New Roman" w:hAnsi="Times New Roman"/>
          <w:w w:val="99"/>
          <w:sz w:val="28"/>
          <w:szCs w:val="28"/>
        </w:rPr>
        <w:t>рн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у</w:t>
      </w:r>
      <w:r w:rsidRPr="00D758AD">
        <w:rPr>
          <w:rFonts w:ascii="Times New Roman" w:hAnsi="Times New Roman"/>
          <w:sz w:val="28"/>
          <w:szCs w:val="28"/>
        </w:rPr>
        <w:t>к</w:t>
      </w:r>
      <w:r w:rsidRPr="00D758AD">
        <w:rPr>
          <w:rFonts w:ascii="Times New Roman" w:hAnsi="Times New Roman"/>
          <w:w w:val="99"/>
          <w:sz w:val="28"/>
          <w:szCs w:val="28"/>
        </w:rPr>
        <w:t>и</w:t>
      </w:r>
      <w:proofErr w:type="spellEnd"/>
      <w:r w:rsidRPr="00D758AD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Ро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sz w:val="28"/>
          <w:szCs w:val="28"/>
        </w:rPr>
        <w:t>с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ии</w:t>
      </w:r>
      <w:r w:rsidRPr="00D758AD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17</w:t>
      </w:r>
      <w:r w:rsidRPr="00D758AD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05</w:t>
      </w:r>
      <w:r w:rsidRPr="00D758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2012</w:t>
      </w:r>
      <w:r w:rsidRPr="00D758AD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№</w:t>
      </w:r>
      <w:r w:rsidRPr="00D758AD">
        <w:rPr>
          <w:rFonts w:ascii="Times New Roman" w:hAnsi="Times New Roman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413</w:t>
      </w:r>
      <w:r w:rsidRPr="00D758AD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-1"/>
          <w:w w:val="99"/>
          <w:sz w:val="28"/>
          <w:szCs w:val="28"/>
        </w:rPr>
        <w:t>(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spacing w:val="2"/>
          <w:sz w:val="28"/>
          <w:szCs w:val="28"/>
        </w:rPr>
        <w:t>д</w:t>
      </w:r>
      <w:r w:rsidRPr="00D758AD">
        <w:rPr>
          <w:rFonts w:ascii="Times New Roman" w:hAnsi="Times New Roman"/>
          <w:w w:val="99"/>
          <w:sz w:val="28"/>
          <w:szCs w:val="28"/>
        </w:rPr>
        <w:t>.</w:t>
      </w:r>
      <w:r w:rsidRPr="00D758AD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от</w:t>
      </w:r>
      <w:r w:rsidRPr="00D758A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12</w:t>
      </w:r>
      <w:r w:rsidRPr="00D758AD">
        <w:rPr>
          <w:rFonts w:ascii="Times New Roman" w:hAnsi="Times New Roman"/>
          <w:spacing w:val="3"/>
          <w:w w:val="99"/>
          <w:sz w:val="28"/>
          <w:szCs w:val="28"/>
        </w:rPr>
        <w:t>.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08</w:t>
      </w:r>
      <w:r w:rsidRPr="00D758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20</w:t>
      </w:r>
      <w:r w:rsidRPr="00D758AD">
        <w:rPr>
          <w:rFonts w:ascii="Times New Roman" w:hAnsi="Times New Roman"/>
          <w:spacing w:val="5"/>
          <w:w w:val="99"/>
          <w:sz w:val="28"/>
          <w:szCs w:val="28"/>
        </w:rPr>
        <w:t>2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2)</w:t>
      </w:r>
      <w:r w:rsidRPr="00D758AD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z w:val="28"/>
          <w:szCs w:val="28"/>
        </w:rPr>
        <w:t>б</w:t>
      </w:r>
      <w:r w:rsidRPr="00D758AD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ут</w:t>
      </w:r>
      <w:r w:rsidRPr="00D758AD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spacing w:val="4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z w:val="28"/>
          <w:szCs w:val="28"/>
        </w:rPr>
        <w:t>ж</w:t>
      </w:r>
      <w:r w:rsidRPr="00D758AD">
        <w:rPr>
          <w:rFonts w:ascii="Times New Roman" w:hAnsi="Times New Roman"/>
          <w:spacing w:val="1"/>
          <w:sz w:val="28"/>
          <w:szCs w:val="28"/>
        </w:rPr>
        <w:t>де</w:t>
      </w:r>
      <w:r w:rsidRPr="00D758AD">
        <w:rPr>
          <w:rFonts w:ascii="Times New Roman" w:hAnsi="Times New Roman"/>
          <w:w w:val="99"/>
          <w:sz w:val="28"/>
          <w:szCs w:val="28"/>
        </w:rPr>
        <w:t>нии</w:t>
      </w:r>
      <w:r w:rsidRPr="00D758A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2"/>
          <w:sz w:val="28"/>
          <w:szCs w:val="28"/>
        </w:rPr>
        <w:t>ф</w:t>
      </w:r>
      <w:r w:rsidRPr="00D758AD">
        <w:rPr>
          <w:rFonts w:ascii="Times New Roman" w:hAnsi="Times New Roman"/>
          <w:spacing w:val="1"/>
          <w:sz w:val="28"/>
          <w:szCs w:val="28"/>
        </w:rPr>
        <w:t>еде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л</w:t>
      </w:r>
      <w:r w:rsidRPr="00D758AD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D758AD">
        <w:rPr>
          <w:rFonts w:ascii="Times New Roman" w:hAnsi="Times New Roman"/>
          <w:w w:val="99"/>
          <w:sz w:val="28"/>
          <w:szCs w:val="28"/>
        </w:rPr>
        <w:t>ног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5"/>
          <w:sz w:val="28"/>
          <w:szCs w:val="28"/>
        </w:rPr>
        <w:t>с</w:t>
      </w:r>
      <w:r w:rsidRPr="00D758AD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D758AD">
        <w:rPr>
          <w:rFonts w:ascii="Times New Roman" w:hAnsi="Times New Roman"/>
          <w:spacing w:val="1"/>
          <w:sz w:val="28"/>
          <w:szCs w:val="28"/>
        </w:rPr>
        <w:t>д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w w:val="99"/>
          <w:sz w:val="28"/>
          <w:szCs w:val="28"/>
        </w:rPr>
        <w:t>в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нно</w:t>
      </w:r>
      <w:r w:rsidRPr="00D758AD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2"/>
          <w:sz w:val="28"/>
          <w:szCs w:val="28"/>
        </w:rPr>
        <w:t>б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зов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Pr="00D758AD">
        <w:rPr>
          <w:rFonts w:ascii="Times New Roman" w:hAnsi="Times New Roman"/>
          <w:w w:val="99"/>
          <w:sz w:val="28"/>
          <w:szCs w:val="28"/>
        </w:rPr>
        <w:t>ьно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pacing w:val="3"/>
          <w:sz w:val="28"/>
          <w:szCs w:val="28"/>
        </w:rPr>
        <w:t>д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рт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2"/>
          <w:sz w:val="28"/>
          <w:szCs w:val="28"/>
        </w:rPr>
        <w:t>с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spacing w:val="2"/>
          <w:sz w:val="28"/>
          <w:szCs w:val="28"/>
        </w:rPr>
        <w:t>д</w:t>
      </w:r>
      <w:r w:rsidRPr="00D758AD">
        <w:rPr>
          <w:rFonts w:ascii="Times New Roman" w:hAnsi="Times New Roman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го</w:t>
      </w:r>
      <w:r w:rsidRPr="00D758A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7"/>
          <w:sz w:val="28"/>
          <w:szCs w:val="28"/>
        </w:rPr>
        <w:t>б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щ</w:t>
      </w:r>
      <w:r w:rsidRPr="00D758AD">
        <w:rPr>
          <w:rFonts w:ascii="Times New Roman" w:hAnsi="Times New Roman"/>
          <w:spacing w:val="2"/>
          <w:sz w:val="28"/>
          <w:szCs w:val="28"/>
        </w:rPr>
        <w:t>е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2"/>
          <w:sz w:val="28"/>
          <w:szCs w:val="28"/>
        </w:rPr>
        <w:t>б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D758AD">
        <w:rPr>
          <w:rFonts w:ascii="Times New Roman" w:hAnsi="Times New Roman"/>
          <w:w w:val="99"/>
          <w:sz w:val="28"/>
          <w:szCs w:val="28"/>
        </w:rPr>
        <w:t>ов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ни</w:t>
      </w:r>
      <w:r w:rsidRPr="00D758AD">
        <w:rPr>
          <w:rFonts w:ascii="Times New Roman" w:hAnsi="Times New Roman"/>
          <w:spacing w:val="6"/>
          <w:sz w:val="28"/>
          <w:szCs w:val="28"/>
        </w:rPr>
        <w:t>я</w:t>
      </w:r>
      <w:r w:rsidRPr="00D758AD">
        <w:rPr>
          <w:rFonts w:ascii="Times New Roman" w:hAnsi="Times New Roman"/>
          <w:w w:val="99"/>
          <w:sz w:val="28"/>
          <w:szCs w:val="28"/>
        </w:rPr>
        <w:t>»</w:t>
      </w:r>
      <w:r w:rsidRPr="00D758A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и</w:t>
      </w:r>
      <w:r w:rsidRPr="00D758A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При</w:t>
      </w:r>
      <w:r w:rsidRPr="00D758AD">
        <w:rPr>
          <w:rFonts w:ascii="Times New Roman" w:hAnsi="Times New Roman"/>
          <w:sz w:val="28"/>
          <w:szCs w:val="28"/>
        </w:rPr>
        <w:t>ка</w:t>
      </w:r>
      <w:r w:rsidRPr="00D758AD">
        <w:rPr>
          <w:rFonts w:ascii="Times New Roman" w:hAnsi="Times New Roman"/>
          <w:w w:val="99"/>
          <w:sz w:val="28"/>
          <w:szCs w:val="28"/>
        </w:rPr>
        <w:t>з</w:t>
      </w:r>
      <w:r w:rsidRPr="00D758AD">
        <w:rPr>
          <w:rFonts w:ascii="Times New Roman" w:hAnsi="Times New Roman"/>
          <w:spacing w:val="1"/>
          <w:sz w:val="28"/>
          <w:szCs w:val="28"/>
        </w:rPr>
        <w:t>а</w:t>
      </w:r>
      <w:r w:rsidRPr="00D758A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4"/>
          <w:w w:val="99"/>
          <w:sz w:val="28"/>
          <w:szCs w:val="28"/>
        </w:rPr>
        <w:t>М</w:t>
      </w:r>
      <w:r w:rsidRPr="00D758AD">
        <w:rPr>
          <w:rFonts w:ascii="Times New Roman" w:hAnsi="Times New Roman"/>
          <w:w w:val="99"/>
          <w:sz w:val="28"/>
          <w:szCs w:val="28"/>
        </w:rPr>
        <w:t>и-</w:t>
      </w:r>
      <w:proofErr w:type="spellStart"/>
      <w:r w:rsidRPr="00D758AD">
        <w:rPr>
          <w:rFonts w:ascii="Times New Roman" w:hAnsi="Times New Roman"/>
          <w:w w:val="99"/>
          <w:sz w:val="28"/>
          <w:szCs w:val="28"/>
        </w:rPr>
        <w:t>ни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2"/>
          <w:sz w:val="28"/>
          <w:szCs w:val="28"/>
        </w:rPr>
        <w:t>с</w:t>
      </w:r>
      <w:r w:rsidRPr="00D758AD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w w:val="99"/>
          <w:sz w:val="28"/>
          <w:szCs w:val="28"/>
        </w:rPr>
        <w:t>в</w:t>
      </w:r>
      <w:r w:rsidRPr="00D758AD">
        <w:rPr>
          <w:rFonts w:ascii="Times New Roman" w:hAnsi="Times New Roman"/>
          <w:sz w:val="28"/>
          <w:szCs w:val="28"/>
        </w:rPr>
        <w:t>а</w:t>
      </w:r>
      <w:proofErr w:type="spellEnd"/>
      <w:r w:rsidRPr="00D758A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2"/>
          <w:sz w:val="28"/>
          <w:szCs w:val="28"/>
        </w:rPr>
        <w:t>б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1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зов</w:t>
      </w:r>
      <w:r w:rsidRPr="00D758AD">
        <w:rPr>
          <w:rFonts w:ascii="Times New Roman" w:hAnsi="Times New Roman"/>
          <w:spacing w:val="1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ни</w:t>
      </w:r>
      <w:r w:rsidRPr="00D758AD">
        <w:rPr>
          <w:rFonts w:ascii="Times New Roman" w:hAnsi="Times New Roman"/>
          <w:sz w:val="28"/>
          <w:szCs w:val="28"/>
        </w:rPr>
        <w:t>я</w:t>
      </w:r>
      <w:r w:rsidRPr="00D758AD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D758A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pacing w:val="5"/>
          <w:sz w:val="28"/>
          <w:szCs w:val="28"/>
        </w:rPr>
        <w:t>а</w:t>
      </w:r>
      <w:r w:rsidRPr="00D758AD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D758AD">
        <w:rPr>
          <w:rFonts w:ascii="Times New Roman" w:hAnsi="Times New Roman"/>
          <w:sz w:val="28"/>
          <w:szCs w:val="28"/>
        </w:rPr>
        <w:t>к</w:t>
      </w:r>
      <w:r w:rsidRPr="00D758AD">
        <w:rPr>
          <w:rFonts w:ascii="Times New Roman" w:hAnsi="Times New Roman"/>
          <w:w w:val="99"/>
          <w:sz w:val="28"/>
          <w:szCs w:val="28"/>
        </w:rPr>
        <w:t>и</w:t>
      </w:r>
      <w:r w:rsidRPr="00D758A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Ро</w:t>
      </w:r>
      <w:r w:rsidRPr="00D758AD">
        <w:rPr>
          <w:rFonts w:ascii="Times New Roman" w:hAnsi="Times New Roman"/>
          <w:spacing w:val="1"/>
          <w:sz w:val="28"/>
          <w:szCs w:val="28"/>
        </w:rPr>
        <w:t>сс</w:t>
      </w:r>
      <w:r w:rsidRPr="00D758AD">
        <w:rPr>
          <w:rFonts w:ascii="Times New Roman" w:hAnsi="Times New Roman"/>
          <w:spacing w:val="4"/>
          <w:w w:val="99"/>
          <w:sz w:val="28"/>
          <w:szCs w:val="28"/>
        </w:rPr>
        <w:t>ий</w:t>
      </w:r>
      <w:r w:rsidRPr="00D758AD">
        <w:rPr>
          <w:rFonts w:ascii="Times New Roman" w:hAnsi="Times New Roman"/>
          <w:spacing w:val="1"/>
          <w:sz w:val="28"/>
          <w:szCs w:val="28"/>
        </w:rPr>
        <w:t>ск</w:t>
      </w:r>
      <w:r w:rsidRPr="00D758AD">
        <w:rPr>
          <w:rFonts w:ascii="Times New Roman" w:hAnsi="Times New Roman"/>
          <w:w w:val="99"/>
          <w:sz w:val="28"/>
          <w:szCs w:val="28"/>
        </w:rPr>
        <w:t>ой</w:t>
      </w:r>
      <w:r w:rsidRPr="00D758A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Ф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spacing w:val="2"/>
          <w:sz w:val="28"/>
          <w:szCs w:val="28"/>
        </w:rPr>
        <w:t>д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ции</w:t>
      </w:r>
      <w:r w:rsidRPr="00D758A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от</w:t>
      </w:r>
      <w:r w:rsidRPr="00D758AD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10</w:t>
      </w:r>
      <w:r w:rsidRPr="00D758A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2"/>
          <w:sz w:val="28"/>
          <w:szCs w:val="28"/>
        </w:rPr>
        <w:t xml:space="preserve">января 2025 </w:t>
      </w:r>
      <w:r w:rsidRPr="00D758AD">
        <w:rPr>
          <w:rFonts w:ascii="Times New Roman" w:hAnsi="Times New Roman"/>
          <w:spacing w:val="2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.</w:t>
      </w:r>
      <w:r w:rsidRPr="00D758AD">
        <w:rPr>
          <w:rFonts w:ascii="Times New Roman" w:hAnsi="Times New Roman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№</w:t>
      </w:r>
      <w:r w:rsidRPr="00D758AD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3</w:t>
      </w:r>
      <w:r w:rsidRPr="00D758A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-2"/>
          <w:w w:val="99"/>
          <w:sz w:val="28"/>
          <w:szCs w:val="28"/>
        </w:rPr>
        <w:t>«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z w:val="28"/>
          <w:szCs w:val="28"/>
        </w:rPr>
        <w:t>б</w:t>
      </w:r>
      <w:r w:rsidRPr="00D758A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D758AD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w w:val="99"/>
          <w:sz w:val="28"/>
          <w:szCs w:val="28"/>
        </w:rPr>
        <w:t>в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z w:val="28"/>
          <w:szCs w:val="28"/>
        </w:rPr>
        <w:t>ж</w:t>
      </w:r>
      <w:r w:rsidRPr="00D758AD">
        <w:rPr>
          <w:rFonts w:ascii="Times New Roman" w:hAnsi="Times New Roman"/>
          <w:spacing w:val="1"/>
          <w:sz w:val="28"/>
          <w:szCs w:val="28"/>
        </w:rPr>
        <w:t>де</w:t>
      </w:r>
      <w:r w:rsidRPr="00D758AD">
        <w:rPr>
          <w:rFonts w:ascii="Times New Roman" w:hAnsi="Times New Roman"/>
          <w:w w:val="99"/>
          <w:sz w:val="28"/>
          <w:szCs w:val="28"/>
        </w:rPr>
        <w:t>нии</w:t>
      </w:r>
      <w:r w:rsidRPr="00D758A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2"/>
          <w:sz w:val="28"/>
          <w:szCs w:val="28"/>
        </w:rPr>
        <w:t>ф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spacing w:val="2"/>
          <w:sz w:val="28"/>
          <w:szCs w:val="28"/>
        </w:rPr>
        <w:t>д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льного</w:t>
      </w:r>
      <w:r w:rsidRPr="00D758A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spacing w:val="-3"/>
          <w:w w:val="99"/>
          <w:sz w:val="28"/>
          <w:szCs w:val="28"/>
        </w:rPr>
        <w:t>у</w:t>
      </w:r>
      <w:r w:rsidRPr="00D758AD">
        <w:rPr>
          <w:rFonts w:ascii="Times New Roman" w:hAnsi="Times New Roman"/>
          <w:spacing w:val="1"/>
          <w:sz w:val="28"/>
          <w:szCs w:val="28"/>
        </w:rPr>
        <w:t>д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w w:val="99"/>
          <w:sz w:val="28"/>
          <w:szCs w:val="28"/>
        </w:rPr>
        <w:t>в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нно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2"/>
          <w:sz w:val="28"/>
          <w:szCs w:val="28"/>
        </w:rPr>
        <w:t>б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з</w:t>
      </w:r>
      <w:r w:rsidRPr="00D758AD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w w:val="99"/>
          <w:sz w:val="28"/>
          <w:szCs w:val="28"/>
        </w:rPr>
        <w:t>в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spacing w:val="4"/>
          <w:w w:val="99"/>
          <w:sz w:val="28"/>
          <w:szCs w:val="28"/>
        </w:rPr>
        <w:t>л</w:t>
      </w:r>
      <w:r w:rsidRPr="00D758AD">
        <w:rPr>
          <w:rFonts w:ascii="Times New Roman" w:hAnsi="Times New Roman"/>
          <w:w w:val="99"/>
          <w:sz w:val="28"/>
          <w:szCs w:val="28"/>
        </w:rPr>
        <w:t>ьно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pacing w:val="2"/>
          <w:sz w:val="28"/>
          <w:szCs w:val="28"/>
        </w:rPr>
        <w:t>д</w:t>
      </w:r>
      <w:r w:rsidRPr="00D758AD">
        <w:rPr>
          <w:rFonts w:ascii="Times New Roman" w:hAnsi="Times New Roman"/>
          <w:spacing w:val="1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spacing w:val="2"/>
          <w:sz w:val="28"/>
          <w:szCs w:val="28"/>
        </w:rPr>
        <w:t>д</w:t>
      </w:r>
      <w:r w:rsidRPr="00D758AD">
        <w:rPr>
          <w:rFonts w:ascii="Times New Roman" w:hAnsi="Times New Roman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про</w:t>
      </w:r>
      <w:r w:rsidRPr="00D758AD">
        <w:rPr>
          <w:rFonts w:ascii="Times New Roman" w:hAnsi="Times New Roman"/>
          <w:spacing w:val="2"/>
          <w:sz w:val="28"/>
          <w:szCs w:val="28"/>
        </w:rPr>
        <w:t>ф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sz w:val="28"/>
          <w:szCs w:val="28"/>
        </w:rPr>
        <w:t>с</w:t>
      </w:r>
      <w:r w:rsidRPr="00D758AD">
        <w:rPr>
          <w:rFonts w:ascii="Times New Roman" w:hAnsi="Times New Roman"/>
          <w:spacing w:val="2"/>
          <w:sz w:val="28"/>
          <w:szCs w:val="28"/>
        </w:rPr>
        <w:t>с</w:t>
      </w:r>
      <w:r w:rsidRPr="00D758AD">
        <w:rPr>
          <w:rFonts w:ascii="Times New Roman" w:hAnsi="Times New Roman"/>
          <w:w w:val="99"/>
          <w:sz w:val="28"/>
          <w:szCs w:val="28"/>
        </w:rPr>
        <w:t>ион</w:t>
      </w:r>
      <w:r w:rsidRPr="00D758AD">
        <w:rPr>
          <w:rFonts w:ascii="Times New Roman" w:hAnsi="Times New Roman"/>
          <w:spacing w:val="1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льно</w:t>
      </w:r>
      <w:r w:rsidRPr="00D758AD">
        <w:rPr>
          <w:rFonts w:ascii="Times New Roman" w:hAnsi="Times New Roman"/>
          <w:spacing w:val="6"/>
          <w:w w:val="99"/>
          <w:sz w:val="28"/>
          <w:szCs w:val="28"/>
        </w:rPr>
        <w:t>г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3"/>
          <w:sz w:val="28"/>
          <w:szCs w:val="28"/>
        </w:rPr>
        <w:t>б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1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зов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ни</w:t>
      </w:r>
      <w:r w:rsidRPr="00D758AD">
        <w:rPr>
          <w:rFonts w:ascii="Times New Roman" w:hAnsi="Times New Roman"/>
          <w:sz w:val="28"/>
          <w:szCs w:val="28"/>
        </w:rPr>
        <w:t>я</w:t>
      </w:r>
      <w:r w:rsidRPr="00D758AD">
        <w:rPr>
          <w:rFonts w:ascii="Times New Roman" w:hAnsi="Times New Roman"/>
          <w:spacing w:val="118"/>
          <w:sz w:val="28"/>
          <w:szCs w:val="28"/>
        </w:rPr>
        <w:t xml:space="preserve"> </w:t>
      </w:r>
      <w:r w:rsidRPr="00D758AD">
        <w:rPr>
          <w:rFonts w:ascii="Times New Roman" w:hAnsi="Times New Roman"/>
          <w:w w:val="99"/>
          <w:sz w:val="28"/>
          <w:szCs w:val="28"/>
        </w:rPr>
        <w:t>по</w:t>
      </w:r>
      <w:r w:rsidRPr="00D758AD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w w:val="99"/>
          <w:sz w:val="28"/>
          <w:szCs w:val="28"/>
        </w:rPr>
        <w:t>п</w:t>
      </w:r>
      <w:r w:rsidRPr="00D758AD">
        <w:rPr>
          <w:rFonts w:ascii="Times New Roman" w:hAnsi="Times New Roman"/>
          <w:spacing w:val="1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ци</w:t>
      </w:r>
      <w:r w:rsidRPr="00D758AD">
        <w:rPr>
          <w:rFonts w:ascii="Times New Roman" w:hAnsi="Times New Roman"/>
          <w:spacing w:val="2"/>
          <w:sz w:val="28"/>
          <w:szCs w:val="28"/>
        </w:rPr>
        <w:t>а</w:t>
      </w:r>
      <w:r w:rsidRPr="00D758AD">
        <w:rPr>
          <w:rFonts w:ascii="Times New Roman" w:hAnsi="Times New Roman"/>
          <w:w w:val="99"/>
          <w:sz w:val="28"/>
          <w:szCs w:val="28"/>
        </w:rPr>
        <w:t>л</w:t>
      </w:r>
      <w:r w:rsidRPr="00D758AD">
        <w:rPr>
          <w:rFonts w:ascii="Times New Roman" w:hAnsi="Times New Roman"/>
          <w:spacing w:val="3"/>
          <w:w w:val="99"/>
          <w:sz w:val="28"/>
          <w:szCs w:val="28"/>
        </w:rPr>
        <w:t>ь</w:t>
      </w:r>
      <w:r w:rsidRPr="00D758AD">
        <w:rPr>
          <w:rFonts w:ascii="Times New Roman" w:hAnsi="Times New Roman"/>
          <w:w w:val="99"/>
          <w:sz w:val="28"/>
          <w:szCs w:val="28"/>
        </w:rPr>
        <w:t>но</w:t>
      </w:r>
      <w:r w:rsidRPr="00D758AD">
        <w:rPr>
          <w:rFonts w:ascii="Times New Roman" w:hAnsi="Times New Roman"/>
          <w:spacing w:val="2"/>
          <w:sz w:val="28"/>
          <w:szCs w:val="28"/>
        </w:rPr>
        <w:t>с</w:t>
      </w:r>
      <w:r w:rsidRPr="00D758AD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w w:val="99"/>
          <w:sz w:val="28"/>
          <w:szCs w:val="28"/>
        </w:rPr>
        <w:t>и</w:t>
      </w:r>
      <w:r w:rsidRPr="00D758AD">
        <w:rPr>
          <w:rFonts w:ascii="Times New Roman" w:hAnsi="Times New Roman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Pr="00D758AD">
        <w:rPr>
          <w:rFonts w:ascii="Times New Roman" w:hAnsi="Times New Roman"/>
          <w:w w:val="99"/>
          <w:sz w:val="28"/>
          <w:szCs w:val="28"/>
        </w:rPr>
        <w:t>40</w:t>
      </w:r>
      <w:r w:rsidRPr="00D758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Pr="00D758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Pr="00D758AD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58AD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pacing w:val="5"/>
          <w:sz w:val="28"/>
          <w:szCs w:val="28"/>
        </w:rPr>
        <w:t>а</w:t>
      </w:r>
      <w:r w:rsidRPr="00D758AD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-3"/>
          <w:w w:val="99"/>
          <w:sz w:val="28"/>
          <w:szCs w:val="28"/>
        </w:rPr>
        <w:t>х</w:t>
      </w:r>
      <w:r w:rsidRPr="00D758AD">
        <w:rPr>
          <w:rFonts w:ascii="Times New Roman" w:hAnsi="Times New Roman"/>
          <w:w w:val="99"/>
          <w:sz w:val="28"/>
          <w:szCs w:val="28"/>
        </w:rPr>
        <w:t>р</w:t>
      </w:r>
      <w:r w:rsidRPr="00D758AD">
        <w:rPr>
          <w:rFonts w:ascii="Times New Roman" w:hAnsi="Times New Roman"/>
          <w:sz w:val="28"/>
          <w:szCs w:val="28"/>
        </w:rPr>
        <w:t>а</w:t>
      </w:r>
      <w:r w:rsidRPr="00D758AD">
        <w:rPr>
          <w:rFonts w:ascii="Times New Roman" w:hAnsi="Times New Roman"/>
          <w:spacing w:val="6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w w:val="99"/>
          <w:sz w:val="28"/>
          <w:szCs w:val="28"/>
        </w:rPr>
        <w:t>ит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Pr="00D758AD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D758AD">
        <w:rPr>
          <w:rFonts w:ascii="Times New Roman" w:hAnsi="Times New Roman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spacing w:val="1"/>
          <w:sz w:val="28"/>
          <w:szCs w:val="28"/>
        </w:rPr>
        <w:t>ая</w:t>
      </w:r>
      <w:r w:rsidRPr="00D758AD">
        <w:rPr>
          <w:rFonts w:ascii="Times New Roman" w:hAnsi="Times New Roman"/>
          <w:spacing w:val="2"/>
          <w:sz w:val="28"/>
          <w:szCs w:val="28"/>
        </w:rPr>
        <w:t xml:space="preserve"> де</w:t>
      </w:r>
      <w:r w:rsidRPr="00D758AD">
        <w:rPr>
          <w:rFonts w:ascii="Times New Roman" w:hAnsi="Times New Roman"/>
          <w:spacing w:val="1"/>
          <w:sz w:val="28"/>
          <w:szCs w:val="28"/>
        </w:rPr>
        <w:t>я</w:t>
      </w:r>
      <w:r w:rsidRPr="00D758AD">
        <w:rPr>
          <w:rFonts w:ascii="Times New Roman" w:hAnsi="Times New Roman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z w:val="28"/>
          <w:szCs w:val="28"/>
        </w:rPr>
        <w:t>е</w:t>
      </w:r>
      <w:r w:rsidRPr="00D758AD">
        <w:rPr>
          <w:rFonts w:ascii="Times New Roman" w:hAnsi="Times New Roman"/>
          <w:w w:val="99"/>
          <w:sz w:val="28"/>
          <w:szCs w:val="28"/>
        </w:rPr>
        <w:t>ль</w:t>
      </w:r>
      <w:r w:rsidRPr="00D758AD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D758AD">
        <w:rPr>
          <w:rFonts w:ascii="Times New Roman" w:hAnsi="Times New Roman"/>
          <w:w w:val="99"/>
          <w:sz w:val="28"/>
          <w:szCs w:val="28"/>
        </w:rPr>
        <w:t>о</w:t>
      </w:r>
      <w:r w:rsidRPr="00D758AD">
        <w:rPr>
          <w:rFonts w:ascii="Times New Roman" w:hAnsi="Times New Roman"/>
          <w:spacing w:val="1"/>
          <w:sz w:val="28"/>
          <w:szCs w:val="28"/>
        </w:rPr>
        <w:t>с</w:t>
      </w:r>
      <w:r w:rsidRPr="00D758AD">
        <w:rPr>
          <w:rFonts w:ascii="Times New Roman" w:hAnsi="Times New Roman"/>
          <w:w w:val="99"/>
          <w:sz w:val="28"/>
          <w:szCs w:val="28"/>
        </w:rPr>
        <w:t>т</w:t>
      </w:r>
      <w:r w:rsidRPr="00D758AD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Pr="00D758AD">
        <w:rPr>
          <w:rFonts w:ascii="Times New Roman" w:hAnsi="Times New Roman"/>
          <w:spacing w:val="-3"/>
          <w:w w:val="99"/>
          <w:sz w:val="28"/>
          <w:szCs w:val="28"/>
        </w:rPr>
        <w:t>»</w:t>
      </w:r>
      <w:r w:rsidRPr="00D758AD">
        <w:rPr>
          <w:rFonts w:ascii="Times New Roman" w:hAnsi="Times New Roman"/>
          <w:w w:val="99"/>
          <w:sz w:val="28"/>
          <w:szCs w:val="28"/>
        </w:rPr>
        <w:t>.</w:t>
      </w:r>
      <w:proofErr w:type="gramEnd"/>
    </w:p>
    <w:p w14:paraId="4D8E58A3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68EB377C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22BC7AD2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33C09DE9" w14:textId="77777777" w:rsidR="00D758AD" w:rsidRPr="00D758AD" w:rsidRDefault="00D758AD" w:rsidP="00D758AD">
      <w:pPr>
        <w:spacing w:after="5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0A0C72DD" w14:textId="77777777" w:rsidR="00D758AD" w:rsidRPr="00D758AD" w:rsidRDefault="00D758AD" w:rsidP="00D758AD">
      <w:pPr>
        <w:spacing w:after="81" w:line="240" w:lineRule="exact"/>
        <w:rPr>
          <w:rFonts w:ascii="Times New Roman" w:hAnsi="Times New Roman"/>
          <w:color w:val="auto"/>
          <w:sz w:val="24"/>
          <w:szCs w:val="24"/>
        </w:rPr>
      </w:pPr>
    </w:p>
    <w:p w14:paraId="1A9F3791" w14:textId="77777777" w:rsidR="00D758AD" w:rsidRPr="00D758AD" w:rsidRDefault="00D758AD" w:rsidP="00D758AD">
      <w:pPr>
        <w:spacing w:after="0" w:line="240" w:lineRule="exact"/>
        <w:rPr>
          <w:rFonts w:ascii="Times New Roman" w:hAnsi="Times New Roman"/>
          <w:color w:val="auto"/>
          <w:sz w:val="24"/>
          <w:szCs w:val="24"/>
        </w:rPr>
      </w:pPr>
    </w:p>
    <w:bookmarkEnd w:id="1"/>
    <w:p w14:paraId="692380C0" w14:textId="77777777" w:rsidR="00D758AD" w:rsidRPr="00D758AD" w:rsidRDefault="00D758AD" w:rsidP="00D758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758AD">
        <w:rPr>
          <w:rFonts w:ascii="Times New Roman" w:eastAsia="Calibri" w:hAnsi="Times New Roman"/>
          <w:color w:val="auto"/>
          <w:sz w:val="28"/>
          <w:szCs w:val="28"/>
        </w:rPr>
        <w:t xml:space="preserve">Рассмотрена </w:t>
      </w:r>
    </w:p>
    <w:p w14:paraId="120F461B" w14:textId="77777777" w:rsidR="00D758AD" w:rsidRPr="00D758AD" w:rsidRDefault="00D758AD" w:rsidP="00D758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758AD">
        <w:rPr>
          <w:rFonts w:ascii="Times New Roman" w:eastAsia="Calibri" w:hAnsi="Times New Roman"/>
          <w:color w:val="auto"/>
          <w:sz w:val="28"/>
          <w:szCs w:val="28"/>
        </w:rPr>
        <w:t>кафедральным  объединением</w:t>
      </w:r>
    </w:p>
    <w:p w14:paraId="6F01330D" w14:textId="77777777" w:rsidR="00D758AD" w:rsidRPr="00D758AD" w:rsidRDefault="00D758AD" w:rsidP="00D758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758AD">
        <w:rPr>
          <w:rFonts w:ascii="Times New Roman" w:eastAsia="Calibri" w:hAnsi="Times New Roman"/>
          <w:color w:val="auto"/>
          <w:sz w:val="28"/>
          <w:szCs w:val="28"/>
        </w:rPr>
        <w:t xml:space="preserve">Протокол  </w:t>
      </w:r>
      <w:proofErr w:type="gramStart"/>
      <w:r w:rsidRPr="00D758AD">
        <w:rPr>
          <w:rFonts w:ascii="Times New Roman" w:eastAsia="Calibri" w:hAnsi="Times New Roman"/>
          <w:color w:val="auto"/>
          <w:sz w:val="28"/>
          <w:szCs w:val="28"/>
        </w:rPr>
        <w:t>КО</w:t>
      </w:r>
      <w:proofErr w:type="gramEnd"/>
      <w:r w:rsidRPr="00D758AD">
        <w:rPr>
          <w:rFonts w:ascii="Times New Roman" w:eastAsia="Calibri" w:hAnsi="Times New Roman"/>
          <w:color w:val="auto"/>
          <w:sz w:val="28"/>
          <w:szCs w:val="28"/>
        </w:rPr>
        <w:t xml:space="preserve"> №  ___  </w:t>
      </w:r>
      <w:proofErr w:type="gramStart"/>
      <w:r w:rsidRPr="00D758AD">
        <w:rPr>
          <w:rFonts w:ascii="Times New Roman" w:eastAsia="Calibri" w:hAnsi="Times New Roman"/>
          <w:color w:val="auto"/>
          <w:sz w:val="28"/>
          <w:szCs w:val="28"/>
        </w:rPr>
        <w:t>от</w:t>
      </w:r>
      <w:proofErr w:type="gramEnd"/>
      <w:r w:rsidRPr="00D758AD">
        <w:rPr>
          <w:rFonts w:ascii="Times New Roman" w:eastAsia="Calibri" w:hAnsi="Times New Roman"/>
          <w:color w:val="auto"/>
          <w:sz w:val="28"/>
          <w:szCs w:val="28"/>
        </w:rPr>
        <w:t xml:space="preserve">    «</w:t>
      </w:r>
      <w:r w:rsidRPr="00D758AD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D758AD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14:paraId="1C10713C" w14:textId="77777777" w:rsidR="00D758AD" w:rsidRPr="00D758AD" w:rsidRDefault="00D758AD" w:rsidP="00D758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758A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14:paraId="3DD4D9D9" w14:textId="77777777" w:rsidR="00D758AD" w:rsidRPr="00D758AD" w:rsidRDefault="00D758AD" w:rsidP="00D758AD">
      <w:pPr>
        <w:widowControl w:val="0"/>
        <w:spacing w:after="0" w:line="240" w:lineRule="auto"/>
        <w:ind w:left="3109" w:right="-20"/>
        <w:rPr>
          <w:rFonts w:ascii="Times New Roman" w:hAnsi="Times New Roman"/>
          <w:color w:val="auto"/>
          <w:sz w:val="24"/>
          <w:szCs w:val="24"/>
        </w:rPr>
      </w:pPr>
      <w:r w:rsidRPr="00D758AD">
        <w:rPr>
          <w:rFonts w:ascii="Times New Roman" w:hAnsi="Times New Roman"/>
          <w:spacing w:val="1"/>
          <w:sz w:val="28"/>
          <w:szCs w:val="28"/>
        </w:rPr>
        <w:t xml:space="preserve">               </w:t>
      </w:r>
    </w:p>
    <w:p w14:paraId="29B62583" w14:textId="77777777" w:rsidR="00D758AD" w:rsidRPr="00D758AD" w:rsidRDefault="00D758AD" w:rsidP="00D758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758AD">
        <w:rPr>
          <w:rFonts w:ascii="Times New Roman" w:eastAsia="Calibri" w:hAnsi="Times New Roman"/>
          <w:color w:val="auto"/>
          <w:sz w:val="28"/>
          <w:szCs w:val="28"/>
        </w:rPr>
        <w:t xml:space="preserve">Рекомендована  </w:t>
      </w:r>
    </w:p>
    <w:p w14:paraId="4BC9D799" w14:textId="77777777" w:rsidR="00D758AD" w:rsidRPr="00D758AD" w:rsidRDefault="00D758AD" w:rsidP="00D758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758AD">
        <w:rPr>
          <w:rFonts w:ascii="Times New Roman" w:eastAsia="Calibri" w:hAnsi="Times New Roman"/>
          <w:color w:val="auto"/>
          <w:sz w:val="28"/>
          <w:szCs w:val="28"/>
        </w:rPr>
        <w:t>Методическим  советом</w:t>
      </w:r>
    </w:p>
    <w:p w14:paraId="1960ED97" w14:textId="77777777" w:rsidR="00D758AD" w:rsidRPr="00D758AD" w:rsidRDefault="00D758AD" w:rsidP="00D758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758AD">
        <w:rPr>
          <w:rFonts w:ascii="Times New Roman" w:eastAsia="Calibri" w:hAnsi="Times New Roman"/>
          <w:color w:val="auto"/>
          <w:sz w:val="28"/>
          <w:szCs w:val="28"/>
        </w:rPr>
        <w:t>Протокол  МС   №  ___  от    «</w:t>
      </w:r>
      <w:r w:rsidRPr="00D758AD">
        <w:rPr>
          <w:rFonts w:ascii="Times New Roman" w:eastAsia="Calibri" w:hAnsi="Times New Roman"/>
          <w:color w:val="auto"/>
          <w:sz w:val="28"/>
          <w:szCs w:val="28"/>
          <w:vertAlign w:val="subscript"/>
        </w:rPr>
        <w:t>________</w:t>
      </w:r>
      <w:r w:rsidRPr="00D758AD">
        <w:rPr>
          <w:rFonts w:ascii="Times New Roman" w:eastAsia="Calibri" w:hAnsi="Times New Roman"/>
          <w:color w:val="auto"/>
          <w:sz w:val="28"/>
          <w:szCs w:val="28"/>
        </w:rPr>
        <w:t>» января 2025 г.</w:t>
      </w:r>
    </w:p>
    <w:p w14:paraId="368767A3" w14:textId="77777777" w:rsidR="00D758AD" w:rsidRPr="00D758AD" w:rsidRDefault="00D758AD" w:rsidP="00D758AD">
      <w:pPr>
        <w:tabs>
          <w:tab w:val="left" w:pos="-142"/>
          <w:tab w:val="left" w:pos="0"/>
        </w:tabs>
        <w:spacing w:after="0" w:line="259" w:lineRule="auto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14:paraId="039FB162" w14:textId="77777777" w:rsidR="00D758AD" w:rsidRPr="00D758AD" w:rsidRDefault="00D758AD" w:rsidP="00D758AD">
      <w:pPr>
        <w:spacing w:after="0" w:line="276" w:lineRule="auto"/>
        <w:rPr>
          <w:rFonts w:ascii="Times New Roman" w:hAnsi="Times New Roman"/>
          <w:b/>
          <w:color w:val="auto"/>
          <w:sz w:val="28"/>
          <w:szCs w:val="28"/>
          <w:highlight w:val="white"/>
        </w:rPr>
      </w:pPr>
    </w:p>
    <w:p w14:paraId="2064B5ED" w14:textId="77777777" w:rsidR="00D758AD" w:rsidRPr="00D758AD" w:rsidRDefault="00D758AD" w:rsidP="00D758AD">
      <w:pPr>
        <w:spacing w:after="200" w:line="276" w:lineRule="auto"/>
        <w:rPr>
          <w:rFonts w:ascii="Times New Roman" w:hAnsi="Times New Roman"/>
          <w:b/>
          <w:color w:val="auto"/>
          <w:sz w:val="28"/>
          <w:szCs w:val="28"/>
        </w:rPr>
      </w:pPr>
      <w:r w:rsidRPr="00D758AD">
        <w:rPr>
          <w:rFonts w:ascii="Times New Roman" w:hAnsi="Times New Roman"/>
          <w:b/>
          <w:color w:val="auto"/>
          <w:sz w:val="28"/>
          <w:szCs w:val="28"/>
        </w:rPr>
        <w:br w:type="page"/>
      </w:r>
    </w:p>
    <w:p w14:paraId="5995F992" w14:textId="589D6747" w:rsidR="006A46F6" w:rsidRDefault="006A46F6">
      <w:pPr>
        <w:spacing w:after="0" w:line="276" w:lineRule="auto"/>
        <w:rPr>
          <w:rFonts w:ascii="Times New Roman" w:hAnsi="Times New Roman"/>
        </w:rPr>
      </w:pPr>
    </w:p>
    <w:p w14:paraId="69943CEA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p w14:paraId="1B236AD1" w14:textId="77777777" w:rsidR="006A46F6" w:rsidRDefault="006A46F6">
      <w:pPr>
        <w:spacing w:after="0" w:line="276" w:lineRule="auto"/>
        <w:rPr>
          <w:rFonts w:ascii="Times New Roman" w:hAnsi="Times New Roman"/>
          <w:b/>
          <w:sz w:val="24"/>
        </w:rPr>
      </w:pPr>
    </w:p>
    <w:p w14:paraId="38C5859B" w14:textId="77777777" w:rsidR="006A46F6" w:rsidRDefault="00F850D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14:paraId="0CA34F32" w14:textId="77777777" w:rsidR="006A46F6" w:rsidRDefault="006A46F6">
      <w:pPr>
        <w:spacing w:after="0" w:line="276" w:lineRule="auto"/>
        <w:rPr>
          <w:rFonts w:ascii="Times New Roman" w:hAnsi="Times New Roman"/>
          <w:b/>
          <w:sz w:val="28"/>
        </w:rPr>
      </w:pPr>
    </w:p>
    <w:p w14:paraId="7021FA5E" w14:textId="77777777" w:rsidR="006A46F6" w:rsidRDefault="006A46F6">
      <w:pPr>
        <w:pStyle w:val="afff3"/>
        <w:tabs>
          <w:tab w:val="left" w:pos="284"/>
        </w:tabs>
        <w:ind w:right="-1"/>
        <w:rPr>
          <w:color w:val="000000"/>
        </w:rPr>
      </w:pPr>
    </w:p>
    <w:p w14:paraId="628ED3BE" w14:textId="2480A182" w:rsidR="006A46F6" w:rsidRPr="00950895" w:rsidRDefault="00F850DD">
      <w:pPr>
        <w:pStyle w:val="1f1"/>
        <w:tabs>
          <w:tab w:val="right" w:leader="dot" w:pos="9355"/>
        </w:tabs>
        <w:rPr>
          <w:sz w:val="28"/>
          <w:szCs w:val="24"/>
        </w:rPr>
      </w:pPr>
      <w:r w:rsidRPr="00950895">
        <w:rPr>
          <w:sz w:val="28"/>
          <w:szCs w:val="24"/>
        </w:rPr>
        <w:fldChar w:fldCharType="begin"/>
      </w:r>
      <w:r w:rsidRPr="00950895">
        <w:rPr>
          <w:sz w:val="28"/>
          <w:szCs w:val="24"/>
        </w:rPr>
        <w:instrText>TOC \h \z \u \o "1-3"</w:instrText>
      </w:r>
      <w:r w:rsidRPr="00950895">
        <w:rPr>
          <w:sz w:val="28"/>
          <w:szCs w:val="24"/>
        </w:rPr>
        <w:fldChar w:fldCharType="separate"/>
      </w:r>
      <w:hyperlink w:anchor="__RefHeading___1" w:history="1">
        <w:r w:rsidRPr="00950895">
          <w:rPr>
            <w:sz w:val="28"/>
            <w:szCs w:val="24"/>
          </w:rPr>
          <w:t>1.    Общая характеристика примерной рабочей программы общеобразовательной дисциплины «Физическая культура»</w:t>
        </w:r>
        <w:r w:rsidRPr="00950895">
          <w:rPr>
            <w:sz w:val="28"/>
            <w:szCs w:val="24"/>
          </w:rPr>
          <w:tab/>
        </w:r>
        <w:r w:rsidRPr="00950895">
          <w:rPr>
            <w:sz w:val="28"/>
            <w:szCs w:val="24"/>
          </w:rPr>
          <w:fldChar w:fldCharType="begin"/>
        </w:r>
        <w:r w:rsidRPr="00950895">
          <w:rPr>
            <w:sz w:val="28"/>
            <w:szCs w:val="24"/>
          </w:rPr>
          <w:instrText>PAGEREF __RefHeading___1 \h</w:instrText>
        </w:r>
        <w:r w:rsidRPr="00950895">
          <w:rPr>
            <w:sz w:val="28"/>
            <w:szCs w:val="24"/>
          </w:rPr>
        </w:r>
        <w:r w:rsidRPr="00950895">
          <w:rPr>
            <w:sz w:val="28"/>
            <w:szCs w:val="24"/>
          </w:rPr>
          <w:fldChar w:fldCharType="separate"/>
        </w:r>
        <w:r w:rsidR="00593B40">
          <w:rPr>
            <w:noProof/>
            <w:sz w:val="28"/>
            <w:szCs w:val="24"/>
          </w:rPr>
          <w:t>3</w:t>
        </w:r>
        <w:r w:rsidRPr="00950895">
          <w:rPr>
            <w:sz w:val="28"/>
            <w:szCs w:val="24"/>
          </w:rPr>
          <w:fldChar w:fldCharType="end"/>
        </w:r>
      </w:hyperlink>
    </w:p>
    <w:p w14:paraId="1C5E19EF" w14:textId="7D9BCEFA" w:rsidR="006A46F6" w:rsidRPr="00950895" w:rsidRDefault="00816BE7">
      <w:pPr>
        <w:pStyle w:val="1f1"/>
        <w:tabs>
          <w:tab w:val="right" w:leader="dot" w:pos="9355"/>
        </w:tabs>
        <w:rPr>
          <w:sz w:val="28"/>
          <w:szCs w:val="24"/>
        </w:rPr>
      </w:pPr>
      <w:hyperlink w:anchor="__RefHeading___2" w:history="1">
        <w:r w:rsidR="00F850DD" w:rsidRPr="00950895">
          <w:rPr>
            <w:sz w:val="28"/>
            <w:szCs w:val="24"/>
          </w:rPr>
          <w:t>2. Структура и содержание общеобразовательной дисциплины</w:t>
        </w:r>
        <w:r w:rsidR="00F850DD" w:rsidRPr="00950895">
          <w:rPr>
            <w:sz w:val="28"/>
            <w:szCs w:val="24"/>
          </w:rPr>
          <w:tab/>
        </w:r>
        <w:r w:rsidR="00950895">
          <w:rPr>
            <w:sz w:val="28"/>
            <w:szCs w:val="24"/>
          </w:rPr>
          <w:t>9</w:t>
        </w:r>
      </w:hyperlink>
    </w:p>
    <w:p w14:paraId="6115AD9B" w14:textId="6B4028B3" w:rsidR="006A46F6" w:rsidRPr="00950895" w:rsidRDefault="00816BE7">
      <w:pPr>
        <w:pStyle w:val="1f1"/>
        <w:tabs>
          <w:tab w:val="right" w:leader="dot" w:pos="9355"/>
        </w:tabs>
        <w:rPr>
          <w:sz w:val="28"/>
          <w:szCs w:val="24"/>
        </w:rPr>
      </w:pPr>
      <w:hyperlink w:anchor="__RefHeading___3" w:history="1">
        <w:r w:rsidR="00F850DD" w:rsidRPr="00950895">
          <w:rPr>
            <w:sz w:val="28"/>
            <w:szCs w:val="24"/>
          </w:rPr>
          <w:t>3. Условия реализации программы общеобразовательной дисциплины</w:t>
        </w:r>
        <w:r w:rsidR="00F850DD" w:rsidRPr="00950895">
          <w:rPr>
            <w:sz w:val="28"/>
            <w:szCs w:val="24"/>
          </w:rPr>
          <w:tab/>
        </w:r>
        <w:r w:rsidR="00F850DD" w:rsidRPr="00950895">
          <w:rPr>
            <w:sz w:val="28"/>
            <w:szCs w:val="24"/>
          </w:rPr>
          <w:fldChar w:fldCharType="begin"/>
        </w:r>
        <w:r w:rsidR="00F850DD" w:rsidRPr="00950895">
          <w:rPr>
            <w:sz w:val="28"/>
            <w:szCs w:val="24"/>
          </w:rPr>
          <w:instrText>PAGEREF __RefHeading___3 \h</w:instrText>
        </w:r>
        <w:r w:rsidR="00F850DD" w:rsidRPr="00950895">
          <w:rPr>
            <w:sz w:val="28"/>
            <w:szCs w:val="24"/>
          </w:rPr>
        </w:r>
        <w:r w:rsidR="00F850DD" w:rsidRPr="00950895">
          <w:rPr>
            <w:sz w:val="28"/>
            <w:szCs w:val="24"/>
          </w:rPr>
          <w:fldChar w:fldCharType="separate"/>
        </w:r>
        <w:r w:rsidR="00F850DD" w:rsidRPr="00950895">
          <w:rPr>
            <w:sz w:val="28"/>
            <w:szCs w:val="24"/>
          </w:rPr>
          <w:fldChar w:fldCharType="end"/>
        </w:r>
      </w:hyperlink>
      <w:r w:rsidR="00F850DD">
        <w:rPr>
          <w:sz w:val="28"/>
          <w:szCs w:val="24"/>
        </w:rPr>
        <w:t>21</w:t>
      </w:r>
    </w:p>
    <w:p w14:paraId="17B1ED9A" w14:textId="17664F52" w:rsidR="006A46F6" w:rsidRPr="00950895" w:rsidRDefault="00816BE7">
      <w:pPr>
        <w:pStyle w:val="1f1"/>
        <w:tabs>
          <w:tab w:val="right" w:leader="dot" w:pos="9355"/>
        </w:tabs>
        <w:rPr>
          <w:sz w:val="28"/>
          <w:szCs w:val="24"/>
        </w:rPr>
      </w:pPr>
      <w:hyperlink w:anchor="__RefHeading___4" w:history="1">
        <w:r w:rsidR="00F850DD" w:rsidRPr="00950895">
          <w:rPr>
            <w:sz w:val="28"/>
            <w:szCs w:val="24"/>
          </w:rPr>
          <w:t>4.    Контроль и оценка результатов освоения общеобразовательной дисциплины</w:t>
        </w:r>
        <w:r w:rsidR="00F850DD" w:rsidRPr="00950895">
          <w:rPr>
            <w:sz w:val="28"/>
            <w:szCs w:val="24"/>
          </w:rPr>
          <w:tab/>
        </w:r>
        <w:r w:rsidR="00F850DD" w:rsidRPr="00950895">
          <w:rPr>
            <w:sz w:val="28"/>
            <w:szCs w:val="24"/>
          </w:rPr>
          <w:fldChar w:fldCharType="begin"/>
        </w:r>
        <w:r w:rsidR="00F850DD" w:rsidRPr="00950895">
          <w:rPr>
            <w:sz w:val="28"/>
            <w:szCs w:val="24"/>
          </w:rPr>
          <w:instrText>PAGEREF __RefHeading___4 \h</w:instrText>
        </w:r>
        <w:r w:rsidR="00F850DD" w:rsidRPr="00950895">
          <w:rPr>
            <w:sz w:val="28"/>
            <w:szCs w:val="24"/>
          </w:rPr>
        </w:r>
        <w:r w:rsidR="00F850DD" w:rsidRPr="00950895">
          <w:rPr>
            <w:sz w:val="28"/>
            <w:szCs w:val="24"/>
          </w:rPr>
          <w:fldChar w:fldCharType="separate"/>
        </w:r>
        <w:r w:rsidR="00593B40">
          <w:rPr>
            <w:noProof/>
            <w:sz w:val="28"/>
            <w:szCs w:val="24"/>
          </w:rPr>
          <w:t>23</w:t>
        </w:r>
        <w:r w:rsidR="00F850DD" w:rsidRPr="00950895">
          <w:rPr>
            <w:sz w:val="28"/>
            <w:szCs w:val="24"/>
          </w:rPr>
          <w:fldChar w:fldCharType="end"/>
        </w:r>
      </w:hyperlink>
    </w:p>
    <w:p w14:paraId="1FF4DBB4" w14:textId="77777777" w:rsidR="006A46F6" w:rsidRPr="00950895" w:rsidRDefault="00F850DD">
      <w:pPr>
        <w:rPr>
          <w:sz w:val="28"/>
          <w:szCs w:val="24"/>
        </w:rPr>
      </w:pPr>
      <w:r w:rsidRPr="00950895">
        <w:rPr>
          <w:sz w:val="28"/>
          <w:szCs w:val="24"/>
        </w:rPr>
        <w:fldChar w:fldCharType="end"/>
      </w:r>
    </w:p>
    <w:p w14:paraId="0F9D490F" w14:textId="77777777" w:rsidR="006A46F6" w:rsidRPr="00950895" w:rsidRDefault="006A46F6">
      <w:pPr>
        <w:spacing w:after="0" w:line="276" w:lineRule="auto"/>
        <w:rPr>
          <w:rFonts w:ascii="Times New Roman" w:hAnsi="Times New Roman"/>
          <w:b/>
          <w:sz w:val="36"/>
          <w:szCs w:val="24"/>
        </w:rPr>
      </w:pPr>
    </w:p>
    <w:p w14:paraId="20086E90" w14:textId="77777777" w:rsidR="006A46F6" w:rsidRPr="00950895" w:rsidRDefault="006A46F6">
      <w:pPr>
        <w:spacing w:after="0" w:line="276" w:lineRule="auto"/>
        <w:rPr>
          <w:rFonts w:ascii="Times New Roman" w:hAnsi="Times New Roman"/>
          <w:b/>
          <w:sz w:val="36"/>
          <w:szCs w:val="24"/>
        </w:rPr>
      </w:pPr>
    </w:p>
    <w:p w14:paraId="7E8640EF" w14:textId="77777777" w:rsidR="006A46F6" w:rsidRPr="00950895" w:rsidRDefault="00F850DD">
      <w:pPr>
        <w:pStyle w:val="10"/>
        <w:spacing w:line="276" w:lineRule="auto"/>
        <w:rPr>
          <w:b w:val="0"/>
          <w:color w:val="000000"/>
          <w:sz w:val="36"/>
          <w:szCs w:val="24"/>
        </w:rPr>
      </w:pPr>
      <w:r w:rsidRPr="00950895">
        <w:rPr>
          <w:i/>
          <w:color w:val="000000"/>
          <w:sz w:val="36"/>
          <w:szCs w:val="24"/>
          <w:u w:val="single"/>
        </w:rPr>
        <w:br w:type="page"/>
      </w:r>
    </w:p>
    <w:p w14:paraId="7F75FA9F" w14:textId="77777777" w:rsidR="006A46F6" w:rsidRDefault="00F850DD" w:rsidP="00D758AD">
      <w:pPr>
        <w:pStyle w:val="10"/>
        <w:numPr>
          <w:ilvl w:val="0"/>
          <w:numId w:val="1"/>
        </w:numPr>
        <w:ind w:hanging="720"/>
        <w:rPr>
          <w:color w:val="000000"/>
        </w:rPr>
      </w:pPr>
      <w:bookmarkStart w:id="2" w:name="__RefHeading___1"/>
      <w:bookmarkEnd w:id="2"/>
      <w:r>
        <w:rPr>
          <w:color w:val="000000"/>
        </w:rPr>
        <w:lastRenderedPageBreak/>
        <w:t>Общая характеристика примерной рабочей программы общеобразовательной дисциплины «Физическая культура»</w:t>
      </w:r>
    </w:p>
    <w:p w14:paraId="6C1C91E2" w14:textId="77777777" w:rsidR="006A46F6" w:rsidRDefault="006A46F6">
      <w:pPr>
        <w:rPr>
          <w:rFonts w:ascii="Times New Roman" w:hAnsi="Times New Roman"/>
        </w:rPr>
      </w:pPr>
    </w:p>
    <w:p w14:paraId="1F156924" w14:textId="77777777" w:rsidR="006A46F6" w:rsidRDefault="00F85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1.1. Место дисциплины в структуре образовательной программы СПО: </w:t>
      </w:r>
    </w:p>
    <w:p w14:paraId="136F3C0F" w14:textId="77777777" w:rsidR="006A46F6" w:rsidRDefault="006A46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2A8797C5" w14:textId="2ED62C05" w:rsidR="00D758AD" w:rsidRPr="00D758AD" w:rsidRDefault="00F850DD" w:rsidP="00D758AD">
      <w:pPr>
        <w:widowControl w:val="0"/>
        <w:spacing w:after="0" w:line="239" w:lineRule="auto"/>
        <w:ind w:right="26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Общеобразовательная дисциплина «</w:t>
      </w:r>
      <w:r>
        <w:rPr>
          <w:rFonts w:ascii="Times New Roman" w:hAnsi="Times New Roman"/>
          <w:sz w:val="28"/>
          <w:u w:val="single"/>
        </w:rPr>
        <w:t>Физическая культура</w:t>
      </w:r>
      <w:r>
        <w:rPr>
          <w:rFonts w:ascii="Times New Roman" w:hAnsi="Times New Roman"/>
          <w:sz w:val="28"/>
        </w:rPr>
        <w:t xml:space="preserve">» является обязательной частью общеобразовательного цикла образовательной программы в соответствии с ФГОС СПО по </w:t>
      </w:r>
      <w:r w:rsidR="00D758AD" w:rsidRPr="00D758AD">
        <w:rPr>
          <w:rFonts w:ascii="Times New Roman" w:hAnsi="Times New Roman"/>
          <w:spacing w:val="1"/>
          <w:sz w:val="28"/>
          <w:szCs w:val="28"/>
        </w:rPr>
        <w:t>с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п</w:t>
      </w:r>
      <w:r w:rsidR="00D758AD" w:rsidRPr="00D758AD">
        <w:rPr>
          <w:rFonts w:ascii="Times New Roman" w:hAnsi="Times New Roman"/>
          <w:spacing w:val="1"/>
          <w:sz w:val="28"/>
          <w:szCs w:val="28"/>
        </w:rPr>
        <w:t>е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ци</w:t>
      </w:r>
      <w:r w:rsidR="00D758AD" w:rsidRPr="00D758AD">
        <w:rPr>
          <w:rFonts w:ascii="Times New Roman" w:hAnsi="Times New Roman"/>
          <w:spacing w:val="2"/>
          <w:sz w:val="28"/>
          <w:szCs w:val="28"/>
        </w:rPr>
        <w:t>а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л</w:t>
      </w:r>
      <w:r w:rsidR="00D758AD" w:rsidRPr="00D758AD">
        <w:rPr>
          <w:rFonts w:ascii="Times New Roman" w:hAnsi="Times New Roman"/>
          <w:spacing w:val="3"/>
          <w:w w:val="99"/>
          <w:sz w:val="28"/>
          <w:szCs w:val="28"/>
        </w:rPr>
        <w:t>ь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но</w:t>
      </w:r>
      <w:r w:rsidR="00D758AD" w:rsidRPr="00D758AD">
        <w:rPr>
          <w:rFonts w:ascii="Times New Roman" w:hAnsi="Times New Roman"/>
          <w:spacing w:val="2"/>
          <w:sz w:val="28"/>
          <w:szCs w:val="28"/>
        </w:rPr>
        <w:t>с</w:t>
      </w:r>
      <w:r w:rsidR="00D758AD" w:rsidRPr="00D758AD">
        <w:rPr>
          <w:rFonts w:ascii="Times New Roman" w:hAnsi="Times New Roman"/>
          <w:spacing w:val="3"/>
          <w:w w:val="99"/>
          <w:sz w:val="28"/>
          <w:szCs w:val="28"/>
        </w:rPr>
        <w:t>т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и</w:t>
      </w:r>
      <w:r w:rsidR="00D758AD" w:rsidRPr="00D758AD">
        <w:rPr>
          <w:rFonts w:ascii="Times New Roman" w:hAnsi="Times New Roman"/>
          <w:sz w:val="28"/>
          <w:szCs w:val="28"/>
        </w:rPr>
        <w:t xml:space="preserve"> </w:t>
      </w:r>
      <w:r w:rsidR="00D758AD" w:rsidRPr="00D758AD">
        <w:rPr>
          <w:rFonts w:ascii="Times New Roman" w:hAnsi="Times New Roman"/>
          <w:spacing w:val="-3"/>
          <w:w w:val="99"/>
          <w:sz w:val="28"/>
          <w:szCs w:val="28"/>
        </w:rPr>
        <w:t>«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40</w:t>
      </w:r>
      <w:r w:rsidR="00D758AD" w:rsidRPr="00D758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="00D758AD" w:rsidRPr="00D758AD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="00D758AD" w:rsidRPr="00D758AD">
        <w:rPr>
          <w:rFonts w:ascii="Times New Roman" w:hAnsi="Times New Roman"/>
          <w:spacing w:val="2"/>
          <w:w w:val="99"/>
          <w:sz w:val="28"/>
          <w:szCs w:val="28"/>
        </w:rPr>
        <w:t>.</w:t>
      </w:r>
      <w:r w:rsidR="00D758AD" w:rsidRPr="00D758AD">
        <w:rPr>
          <w:rFonts w:ascii="Times New Roman" w:hAnsi="Times New Roman"/>
          <w:spacing w:val="1"/>
          <w:w w:val="99"/>
          <w:sz w:val="28"/>
          <w:szCs w:val="28"/>
        </w:rPr>
        <w:t>02</w:t>
      </w:r>
      <w:r w:rsidR="00D758AD" w:rsidRPr="00D758AD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D758AD" w:rsidRPr="00D758AD">
        <w:rPr>
          <w:rFonts w:ascii="Times New Roman" w:hAnsi="Times New Roman"/>
          <w:spacing w:val="-2"/>
          <w:w w:val="99"/>
          <w:sz w:val="28"/>
          <w:szCs w:val="28"/>
        </w:rPr>
        <w:t>П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р</w:t>
      </w:r>
      <w:r w:rsidR="00D758AD" w:rsidRPr="00D758AD">
        <w:rPr>
          <w:rFonts w:ascii="Times New Roman" w:hAnsi="Times New Roman"/>
          <w:spacing w:val="5"/>
          <w:sz w:val="28"/>
          <w:szCs w:val="28"/>
        </w:rPr>
        <w:t>а</w:t>
      </w:r>
      <w:r w:rsidR="00D758AD" w:rsidRPr="00D758AD">
        <w:rPr>
          <w:rFonts w:ascii="Times New Roman" w:hAnsi="Times New Roman"/>
          <w:spacing w:val="-1"/>
          <w:w w:val="99"/>
          <w:sz w:val="28"/>
          <w:szCs w:val="28"/>
        </w:rPr>
        <w:t>в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о</w:t>
      </w:r>
      <w:r w:rsidR="00D758AD" w:rsidRPr="00D758AD">
        <w:rPr>
          <w:rFonts w:ascii="Times New Roman" w:hAnsi="Times New Roman"/>
          <w:spacing w:val="5"/>
          <w:w w:val="99"/>
          <w:sz w:val="28"/>
          <w:szCs w:val="28"/>
        </w:rPr>
        <w:t>о</w:t>
      </w:r>
      <w:r w:rsidR="00D758AD" w:rsidRPr="00D758AD">
        <w:rPr>
          <w:rFonts w:ascii="Times New Roman" w:hAnsi="Times New Roman"/>
          <w:spacing w:val="-3"/>
          <w:w w:val="99"/>
          <w:sz w:val="28"/>
          <w:szCs w:val="28"/>
        </w:rPr>
        <w:t>х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р</w:t>
      </w:r>
      <w:r w:rsidR="00D758AD" w:rsidRPr="00D758AD">
        <w:rPr>
          <w:rFonts w:ascii="Times New Roman" w:hAnsi="Times New Roman"/>
          <w:sz w:val="28"/>
          <w:szCs w:val="28"/>
        </w:rPr>
        <w:t>а</w:t>
      </w:r>
      <w:r w:rsidR="00D758AD" w:rsidRPr="00D758AD">
        <w:rPr>
          <w:rFonts w:ascii="Times New Roman" w:hAnsi="Times New Roman"/>
          <w:spacing w:val="6"/>
          <w:w w:val="99"/>
          <w:sz w:val="28"/>
          <w:szCs w:val="28"/>
        </w:rPr>
        <w:t>н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ит</w:t>
      </w:r>
      <w:r w:rsidR="00D758AD" w:rsidRPr="00D758AD">
        <w:rPr>
          <w:rFonts w:ascii="Times New Roman" w:hAnsi="Times New Roman"/>
          <w:sz w:val="28"/>
          <w:szCs w:val="28"/>
        </w:rPr>
        <w:t>е</w:t>
      </w:r>
      <w:r w:rsidR="00D758AD" w:rsidRPr="00D758AD">
        <w:rPr>
          <w:rFonts w:ascii="Times New Roman" w:hAnsi="Times New Roman"/>
          <w:spacing w:val="5"/>
          <w:w w:val="99"/>
          <w:sz w:val="28"/>
          <w:szCs w:val="28"/>
        </w:rPr>
        <w:t>л</w:t>
      </w:r>
      <w:r w:rsidR="00D758AD" w:rsidRPr="00D758AD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н</w:t>
      </w:r>
      <w:r w:rsidR="00D758AD" w:rsidRPr="00D758AD">
        <w:rPr>
          <w:rFonts w:ascii="Times New Roman" w:hAnsi="Times New Roman"/>
          <w:spacing w:val="1"/>
          <w:sz w:val="28"/>
          <w:szCs w:val="28"/>
        </w:rPr>
        <w:t>ая</w:t>
      </w:r>
      <w:r w:rsidR="00D758AD" w:rsidRPr="00D758AD">
        <w:rPr>
          <w:rFonts w:ascii="Times New Roman" w:hAnsi="Times New Roman"/>
          <w:spacing w:val="2"/>
          <w:sz w:val="28"/>
          <w:szCs w:val="28"/>
        </w:rPr>
        <w:t xml:space="preserve"> де</w:t>
      </w:r>
      <w:r w:rsidR="00D758AD" w:rsidRPr="00D758AD">
        <w:rPr>
          <w:rFonts w:ascii="Times New Roman" w:hAnsi="Times New Roman"/>
          <w:spacing w:val="1"/>
          <w:sz w:val="28"/>
          <w:szCs w:val="28"/>
        </w:rPr>
        <w:t>я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т</w:t>
      </w:r>
      <w:r w:rsidR="00D758AD" w:rsidRPr="00D758AD">
        <w:rPr>
          <w:rFonts w:ascii="Times New Roman" w:hAnsi="Times New Roman"/>
          <w:sz w:val="28"/>
          <w:szCs w:val="28"/>
        </w:rPr>
        <w:t>е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ль</w:t>
      </w:r>
      <w:r w:rsidR="00D758AD" w:rsidRPr="00D758AD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о</w:t>
      </w:r>
      <w:r w:rsidR="00D758AD" w:rsidRPr="00D758AD">
        <w:rPr>
          <w:rFonts w:ascii="Times New Roman" w:hAnsi="Times New Roman"/>
          <w:spacing w:val="1"/>
          <w:sz w:val="28"/>
          <w:szCs w:val="28"/>
        </w:rPr>
        <w:t>с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т</w:t>
      </w:r>
      <w:r w:rsidR="00D758AD" w:rsidRPr="00D758AD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="00D758AD" w:rsidRPr="00D758AD">
        <w:rPr>
          <w:rFonts w:ascii="Times New Roman" w:hAnsi="Times New Roman"/>
          <w:spacing w:val="-3"/>
          <w:w w:val="99"/>
          <w:sz w:val="28"/>
          <w:szCs w:val="28"/>
        </w:rPr>
        <w:t>»</w:t>
      </w:r>
      <w:r w:rsidR="00D758AD" w:rsidRPr="00D758AD">
        <w:rPr>
          <w:rFonts w:ascii="Times New Roman" w:hAnsi="Times New Roman"/>
          <w:w w:val="99"/>
          <w:sz w:val="28"/>
          <w:szCs w:val="28"/>
        </w:rPr>
        <w:t>.</w:t>
      </w:r>
    </w:p>
    <w:p w14:paraId="41841B52" w14:textId="78031D4A" w:rsidR="006A46F6" w:rsidRDefault="00F850DD" w:rsidP="00D758A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Цели и планируемые результаты освоения дисциплины:</w:t>
      </w:r>
    </w:p>
    <w:p w14:paraId="3FC64031" w14:textId="77777777" w:rsidR="00950895" w:rsidRDefault="0095089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8"/>
        </w:rPr>
      </w:pPr>
    </w:p>
    <w:p w14:paraId="0418DE40" w14:textId="2EA9B660" w:rsidR="006A46F6" w:rsidRDefault="00F850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1.2.1. Цели дисциплины</w:t>
      </w:r>
    </w:p>
    <w:p w14:paraId="4912FF56" w14:textId="77777777" w:rsidR="006A46F6" w:rsidRDefault="00F850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программы общеобразовательной дисциплины «Физическая культура» направлено на достижение следующих целей: 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развитие у обучающихся двигательных навыков, совершенствование всех видов физкультурной и спортивной деятельности,  гармоничное физическое развитие, формирование культуры здорового и безопасного образа жизни будущего квалифицированного специалиста.</w:t>
      </w:r>
    </w:p>
    <w:p w14:paraId="78DA6805" w14:textId="77777777" w:rsidR="006A46F6" w:rsidRDefault="006A46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6DD58997" w14:textId="77777777" w:rsidR="006A46F6" w:rsidRDefault="00F850DD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14:paraId="340C56C6" w14:textId="4AFDACAB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3" w:name="_Hlk113618735"/>
      <w:r>
        <w:rPr>
          <w:rFonts w:ascii="Times New Roman" w:hAnsi="Times New Roman"/>
          <w:sz w:val="28"/>
        </w:rPr>
        <w:t xml:space="preserve">Особое значение дисциплина имеет при формировании и развитии </w:t>
      </w:r>
      <w:proofErr w:type="gramStart"/>
      <w:r>
        <w:rPr>
          <w:rFonts w:ascii="Times New Roman" w:hAnsi="Times New Roman"/>
          <w:sz w:val="28"/>
        </w:rPr>
        <w:t>ОК</w:t>
      </w:r>
      <w:proofErr w:type="gramEnd"/>
      <w:r>
        <w:rPr>
          <w:rFonts w:ascii="Times New Roman" w:hAnsi="Times New Roman"/>
          <w:sz w:val="28"/>
        </w:rPr>
        <w:t xml:space="preserve"> и ПК </w:t>
      </w:r>
      <w:bookmarkEnd w:id="3"/>
    </w:p>
    <w:p w14:paraId="5869B994" w14:textId="77777777" w:rsidR="006A46F6" w:rsidRDefault="006A46F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6B013FD3" w14:textId="77777777" w:rsidR="006A46F6" w:rsidRDefault="006A46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</w:rPr>
      </w:pPr>
    </w:p>
    <w:p w14:paraId="29FA726C" w14:textId="77777777" w:rsidR="006A46F6" w:rsidRDefault="006A46F6">
      <w:pPr>
        <w:sectPr w:rsidR="006A46F6">
          <w:footerReference w:type="default" r:id="rId8"/>
          <w:footerReference w:type="first" r:id="rId9"/>
          <w:pgSz w:w="11906" w:h="16838"/>
          <w:pgMar w:top="1134" w:right="850" w:bottom="284" w:left="1701" w:header="708" w:footer="708" w:gutter="0"/>
          <w:cols w:space="720"/>
          <w:titlePg/>
        </w:sect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103"/>
        <w:gridCol w:w="5103"/>
      </w:tblGrid>
      <w:tr w:rsidR="006A46F6" w14:paraId="6FE3BCFF" w14:textId="77777777" w:rsidTr="00950895">
        <w:trPr>
          <w:trHeight w:val="270"/>
          <w:tblHeader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5AF3" w14:textId="77777777" w:rsidR="006A46F6" w:rsidRDefault="00F850D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DB38" w14:textId="77777777" w:rsidR="006A46F6" w:rsidRDefault="00F850D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6A46F6" w14:paraId="0B13D727" w14:textId="77777777" w:rsidTr="00950895">
        <w:trPr>
          <w:trHeight w:val="270"/>
          <w:tblHeader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71AF" w14:textId="77777777" w:rsidR="006A46F6" w:rsidRDefault="006A46F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018B" w14:textId="2A52E0DA" w:rsidR="006A46F6" w:rsidRDefault="00F850DD" w:rsidP="00D758AD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0977" w14:textId="4888D108" w:rsidR="006A46F6" w:rsidRDefault="00F850DD" w:rsidP="00D758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Дисциплинарные</w:t>
            </w:r>
          </w:p>
        </w:tc>
      </w:tr>
      <w:tr w:rsidR="006A46F6" w14:paraId="6579FCD9" w14:textId="77777777" w:rsidTr="0095089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9A22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CF35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 части трудового воспитания:</w:t>
            </w:r>
          </w:p>
          <w:p w14:paraId="2E0421AF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труду, осознание ценности мастерства, трудолюбие;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F8D131C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222FF87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trike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интерес к различным сферам профессиональной деятельности,</w:t>
            </w:r>
          </w:p>
          <w:p w14:paraId="63B19650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color w:val="80808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Овладение универсальными учебными познавательными действиями:</w:t>
            </w:r>
          </w:p>
          <w:p w14:paraId="2EE064B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808080"/>
                <w:sz w:val="24"/>
                <w:highlight w:val="white"/>
              </w:rPr>
              <w:t xml:space="preserve"> а) </w:t>
            </w:r>
            <w:r>
              <w:rPr>
                <w:rFonts w:ascii="Times New Roman" w:hAnsi="Times New Roman"/>
                <w:sz w:val="24"/>
                <w:highlight w:val="white"/>
              </w:rPr>
              <w:t>базовые логические действия:</w:t>
            </w:r>
          </w:p>
          <w:p w14:paraId="7184784D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0208082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092E76E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определять цели деятельности, задавать параметры и критерии их достижения;</w:t>
            </w:r>
          </w:p>
          <w:p w14:paraId="5694132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закономерности и противоречия в рассматриваемых явлениях; </w:t>
            </w:r>
          </w:p>
          <w:p w14:paraId="09AF6F1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2A467FA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развивать креативное мышление при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решении жизненных проблем </w:t>
            </w:r>
          </w:p>
          <w:p w14:paraId="6D9D0F60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808080"/>
                <w:sz w:val="24"/>
                <w:highlight w:val="white"/>
              </w:rPr>
              <w:t>б)</w:t>
            </w:r>
            <w:r>
              <w:rPr>
                <w:rFonts w:ascii="Times New Roman" w:hAnsi="Times New Roman"/>
                <w:sz w:val="24"/>
                <w:highlight w:val="white"/>
              </w:rPr>
              <w:t> базовые исследовательские действия:</w:t>
            </w:r>
          </w:p>
          <w:p w14:paraId="3D63B58F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5390724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67D3C1E6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41C27BE2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5D175315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уметь интегрировать знания из разных предметных областей; </w:t>
            </w:r>
          </w:p>
          <w:p w14:paraId="62DB3F7E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выдвигать новые идеи, предлагать оригинальные подходы и решения; </w:t>
            </w:r>
          </w:p>
          <w:p w14:paraId="101FB013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способность их использования в познавательной и социальной практике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8093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lastRenderedPageBreak/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14:paraId="1CFB5FAC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7291FBE9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highlight w:val="white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      </w:r>
          </w:p>
        </w:tc>
      </w:tr>
      <w:tr w:rsidR="006A46F6" w14:paraId="75DBC0A4" w14:textId="77777777" w:rsidTr="0095089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F990" w14:textId="225E2A18" w:rsidR="006A46F6" w:rsidRDefault="00F850DD" w:rsidP="00950895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04.</w:t>
            </w:r>
            <w:r w:rsidR="0095089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065E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готовность к саморазвитию, самостоятельности и самоопределению;</w:t>
            </w:r>
          </w:p>
          <w:p w14:paraId="13E42422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324AF9FA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Овладение универсальными коммуникативными действиями:</w:t>
            </w:r>
          </w:p>
          <w:p w14:paraId="0164CC8F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> совместная деятельность:</w:t>
            </w:r>
          </w:p>
          <w:p w14:paraId="13082A2C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понимать и использовать преимущества командной и индивидуальной работы;</w:t>
            </w:r>
          </w:p>
          <w:p w14:paraId="3B469182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D48FE0F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14474EBB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0EA42824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универсальными регулятивными действиями:</w:t>
            </w:r>
          </w:p>
          <w:p w14:paraId="4AA49623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г)</w:t>
            </w:r>
            <w:r>
              <w:rPr>
                <w:rFonts w:ascii="Times New Roman" w:hAnsi="Times New Roman"/>
                <w:sz w:val="24"/>
              </w:rPr>
              <w:t> принятие себя и других людей:</w:t>
            </w:r>
          </w:p>
          <w:p w14:paraId="2720AB3C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принимать мотивы и аргументы других людей при анализе результатов деятельности;</w:t>
            </w:r>
          </w:p>
          <w:p w14:paraId="2B55F391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признавать свое право и право других людей на ошибки;</w:t>
            </w:r>
          </w:p>
          <w:p w14:paraId="1B6DC231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9456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 xml:space="preserve">высокой работоспособности; </w:t>
            </w:r>
          </w:p>
          <w:p w14:paraId="3CAA8C79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</w:t>
            </w:r>
          </w:p>
        </w:tc>
      </w:tr>
      <w:tr w:rsidR="006A46F6" w14:paraId="39E7324A" w14:textId="77777777" w:rsidTr="00950895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46BF" w14:textId="77777777" w:rsidR="006A46F6" w:rsidRDefault="00F850D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ОК 08 Использовать средства физической культуры для сохранения и укрепления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C7E9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готовность к саморазвитию, самостоятельности и самоопределению;</w:t>
            </w:r>
          </w:p>
          <w:p w14:paraId="5619E3CD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наличие мотивации к обучению и личностному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развитию;</w:t>
            </w:r>
          </w:p>
          <w:p w14:paraId="3A45051E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В части </w:t>
            </w:r>
            <w:r>
              <w:rPr>
                <w:rStyle w:val="1"/>
                <w:rFonts w:ascii="Times New Roman" w:hAnsi="Times New Roman"/>
                <w:sz w:val="24"/>
              </w:rPr>
              <w:t>физического воспитания:</w:t>
            </w:r>
          </w:p>
          <w:p w14:paraId="04E21AFB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сформированность здорового и безопасного образа жизни, ответственного отношения к своему здоровью;</w:t>
            </w:r>
          </w:p>
          <w:p w14:paraId="7131C2CE" w14:textId="1181A460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потребность в физическом совершенствовании, занятиях спортивно-оздоровительной деятельностью;</w:t>
            </w:r>
          </w:p>
          <w:p w14:paraId="1D0B5ECF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активное неприятие вредных привычек и иных форм причинения вреда физическому и психическому здоровью;</w:t>
            </w:r>
          </w:p>
          <w:p w14:paraId="5840FC58" w14:textId="77777777" w:rsidR="006A46F6" w:rsidRDefault="00F850DD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Овладения универсальными регулятивными действиями:</w:t>
            </w:r>
          </w:p>
          <w:p w14:paraId="501DB14E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самостоятельно составлять план решения проблемы с учётом имеющихся ресурсов, собственных возможностей и предпочтений;</w:t>
            </w:r>
          </w:p>
          <w:p w14:paraId="1E27E869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давать оценку новым ситуациям;</w:t>
            </w:r>
          </w:p>
          <w:p w14:paraId="7C0BCD45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расширять рамки учебного предмета на основе личных предпочтений;</w:t>
            </w:r>
          </w:p>
          <w:p w14:paraId="6BCEDB0E" w14:textId="358BBF8E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делать осознанный выбор, аргументировать его, брать ответственность за решение;</w:t>
            </w:r>
          </w:p>
          <w:p w14:paraId="79B6A630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оценивать приобретённый опыт;</w:t>
            </w:r>
          </w:p>
          <w:p w14:paraId="6F127440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- способствовать формированию и проявлению широкой эрудиции в разных областях знаний; </w:t>
            </w:r>
          </w:p>
          <w:p w14:paraId="32029BFC" w14:textId="77777777" w:rsidR="006A46F6" w:rsidRDefault="00F850D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>- постоянно повышать свой образовательный и культурный уровень;</w:t>
            </w:r>
          </w:p>
          <w:p w14:paraId="2926D935" w14:textId="77777777" w:rsidR="006A46F6" w:rsidRDefault="006A46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84BE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lastRenderedPageBreak/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1. Умение использовать разнообразные формы и виды физкультурной деятельности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 xml:space="preserve">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 </w:t>
            </w:r>
          </w:p>
          <w:p w14:paraId="685C5998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2.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</w:t>
            </w:r>
          </w:p>
          <w:p w14:paraId="39E5FDA0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3.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</w:t>
            </w:r>
          </w:p>
          <w:p w14:paraId="473FC20F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7404989B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5.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</w:t>
            </w:r>
            <w:r>
              <w:rPr>
                <w:rStyle w:val="1"/>
                <w:rFonts w:ascii="Times New Roman" w:hAnsi="Times New Roman"/>
                <w:sz w:val="24"/>
              </w:rPr>
              <w:lastRenderedPageBreak/>
              <w:t>досуга, в профессионально-прикладной сфере;</w:t>
            </w:r>
          </w:p>
          <w:p w14:paraId="6F5F665F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ПРб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 xml:space="preserve"> 6. Положительную динамику в развитии основных физических качеств (силы, быстроты, выносливости, гибкости и ловкости)</w:t>
            </w:r>
          </w:p>
        </w:tc>
      </w:tr>
    </w:tbl>
    <w:p w14:paraId="75810A62" w14:textId="77777777" w:rsidR="006A46F6" w:rsidRDefault="006A46F6">
      <w:pPr>
        <w:sectPr w:rsidR="006A46F6" w:rsidSect="00950895">
          <w:footerReference w:type="default" r:id="rId10"/>
          <w:footerReference w:type="first" r:id="rId11"/>
          <w:pgSz w:w="16838" w:h="11906" w:orient="landscape"/>
          <w:pgMar w:top="1701" w:right="2237" w:bottom="850" w:left="993" w:header="708" w:footer="708" w:gutter="0"/>
          <w:cols w:space="720"/>
          <w:titlePg/>
        </w:sectPr>
      </w:pPr>
    </w:p>
    <w:p w14:paraId="72785912" w14:textId="77777777" w:rsidR="006A46F6" w:rsidRDefault="00F850DD">
      <w:pPr>
        <w:pStyle w:val="10"/>
      </w:pPr>
      <w:bookmarkStart w:id="4" w:name="__RefHeading___2"/>
      <w:bookmarkEnd w:id="4"/>
      <w:r>
        <w:lastRenderedPageBreak/>
        <w:t>2. Структура и содержание общеобразовательной дисциплины</w:t>
      </w:r>
    </w:p>
    <w:p w14:paraId="0DFDF0F7" w14:textId="77777777" w:rsidR="006A46F6" w:rsidRDefault="006A46F6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6211FD15" w14:textId="77777777" w:rsidR="006A46F6" w:rsidRDefault="00F850DD">
      <w:pPr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Объем дисциплины и виды учебной работы</w:t>
      </w:r>
    </w:p>
    <w:p w14:paraId="67270829" w14:textId="77777777" w:rsidR="006A46F6" w:rsidRDefault="006A46F6">
      <w:pPr>
        <w:rPr>
          <w:rFonts w:ascii="Times New Roman" w:hAnsi="Times New Roman"/>
        </w:rPr>
      </w:pP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4"/>
        <w:gridCol w:w="2464"/>
      </w:tblGrid>
      <w:tr w:rsidR="006A46F6" w14:paraId="6D8E0BB6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0FE8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Вид учебной работы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2A2D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в часах</w:t>
            </w:r>
          </w:p>
        </w:tc>
      </w:tr>
      <w:tr w:rsidR="006A46F6" w14:paraId="21287D1E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43DC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Объем образовательной программы дисциплины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1D9A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72</w:t>
            </w:r>
          </w:p>
        </w:tc>
      </w:tr>
      <w:tr w:rsidR="006A46F6" w14:paraId="0609F350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B56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 т. ч.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EF6AC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6A46F6" w14:paraId="60A6FD6A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7FAD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Основное содержание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EB51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52</w:t>
            </w:r>
          </w:p>
        </w:tc>
      </w:tr>
      <w:tr w:rsidR="006A46F6" w14:paraId="2812FC10" w14:textId="77777777" w:rsidTr="00950895">
        <w:trPr>
          <w:trHeight w:val="490"/>
        </w:trPr>
        <w:tc>
          <w:tcPr>
            <w:tcW w:w="9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AA3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 ч.:</w:t>
            </w:r>
          </w:p>
        </w:tc>
      </w:tr>
      <w:tr w:rsidR="006A46F6" w14:paraId="1DC1F58E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CC3D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теоретическое обучение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2B04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A46F6" w14:paraId="5BE13F95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606E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90B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6A46F6" w14:paraId="6EFDF540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1155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B8444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18</w:t>
            </w:r>
          </w:p>
        </w:tc>
      </w:tr>
      <w:tr w:rsidR="006A46F6" w14:paraId="279FB2EA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67C3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т. ч.: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7BCB8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A46F6" w14:paraId="52DD6F67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8D3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теоретическое обучение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E7B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6A46F6" w14:paraId="32277572" w14:textId="77777777" w:rsidTr="00950895">
        <w:trPr>
          <w:trHeight w:val="490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B72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практические занятия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A533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</w:tr>
      <w:tr w:rsidR="006A46F6" w14:paraId="5E2E8F93" w14:textId="77777777" w:rsidTr="00950895">
        <w:trPr>
          <w:trHeight w:val="331"/>
        </w:trPr>
        <w:tc>
          <w:tcPr>
            <w:tcW w:w="6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A622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Промежуточная аттестация </w:t>
            </w:r>
          </w:p>
          <w:p w14:paraId="4DC3DC3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(дифференцированный зачет)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FB5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</w:tr>
    </w:tbl>
    <w:p w14:paraId="3B46D930" w14:textId="77777777" w:rsidR="006A46F6" w:rsidRDefault="006A46F6">
      <w:pPr>
        <w:spacing w:after="0" w:line="276" w:lineRule="auto"/>
        <w:rPr>
          <w:rFonts w:ascii="Times New Roman" w:hAnsi="Times New Roman"/>
          <w:i/>
          <w:sz w:val="24"/>
        </w:rPr>
      </w:pPr>
    </w:p>
    <w:p w14:paraId="30C40DAC" w14:textId="77777777" w:rsidR="006A46F6" w:rsidRDefault="006A46F6">
      <w:pPr>
        <w:sectPr w:rsidR="006A46F6">
          <w:footerReference w:type="default" r:id="rId12"/>
          <w:footerReference w:type="first" r:id="rId13"/>
          <w:pgSz w:w="11906" w:h="16838"/>
          <w:pgMar w:top="1134" w:right="850" w:bottom="284" w:left="1701" w:header="708" w:footer="708" w:gutter="0"/>
          <w:cols w:space="720"/>
        </w:sectPr>
      </w:pPr>
    </w:p>
    <w:p w14:paraId="6C4D3A3A" w14:textId="77777777" w:rsidR="006A46F6" w:rsidRDefault="00F850DD">
      <w:pPr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2.2. Тематический план и содержание дисциплины </w:t>
      </w:r>
    </w:p>
    <w:p w14:paraId="69BFAC7E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tbl>
      <w:tblPr>
        <w:tblW w:w="15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3972"/>
        <w:gridCol w:w="4324"/>
        <w:gridCol w:w="1990"/>
        <w:gridCol w:w="2545"/>
      </w:tblGrid>
      <w:tr w:rsidR="006A46F6" w14:paraId="009D5C8E" w14:textId="77777777" w:rsidTr="00950895">
        <w:trPr>
          <w:trHeight w:val="20"/>
          <w:tblHeader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494D7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2EADF3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3E85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Объем часов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86349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Формируемые компетенции</w:t>
            </w:r>
          </w:p>
        </w:tc>
      </w:tr>
      <w:tr w:rsidR="006A46F6" w14:paraId="1B3ADD19" w14:textId="77777777" w:rsidTr="00950895">
        <w:trPr>
          <w:trHeight w:val="2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F46E2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33B633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19F8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B2BE4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6A46F6" w14:paraId="696FBB7C" w14:textId="77777777" w:rsidTr="00950895">
        <w:trPr>
          <w:trHeight w:val="382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0D51C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 Физическая культура как часть культуры общества и человека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C628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9C6FD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5242D845" w14:textId="6767D151" w:rsidR="006A46F6" w:rsidRDefault="00F850DD" w:rsidP="00D758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08</w:t>
            </w:r>
          </w:p>
        </w:tc>
      </w:tr>
      <w:tr w:rsidR="006A46F6" w14:paraId="5E460F8F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787DE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8207E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767A7D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44067C82" w14:textId="77777777" w:rsidTr="00950895">
        <w:trPr>
          <w:trHeight w:val="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FCE5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1.1.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7F2BE74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Современное состояние физической культуры и спорта. Здоровье и здоровый образ жизни</w:t>
            </w:r>
          </w:p>
          <w:p w14:paraId="52554CF0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5769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466A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446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4D92EEB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  <w:p w14:paraId="18DBD1A6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4F22085D" w14:textId="77777777" w:rsidTr="00950895">
        <w:trPr>
          <w:trHeight w:val="4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E371B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8DBE22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 как часть культуры общества и человека. Роль физической культуры в общекультурном, профессиональном и социальном развитии человека. Современное представление о физической культуре: основные понятия; основные направления развития физической культуры в обществе и их формы организации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423F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3F606" w14:textId="77777777" w:rsidR="006A46F6" w:rsidRDefault="006A46F6"/>
        </w:tc>
      </w:tr>
      <w:tr w:rsidR="006A46F6" w14:paraId="1EF1E3AD" w14:textId="77777777" w:rsidTr="00950895">
        <w:trPr>
          <w:trHeight w:val="54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7BCD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054566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Всероссийский физкультурно-спортивный комплекс «Готов к труду и обороне» (ГТО) — программная и нормативная основа системы физического воспитания населения, история и развитие комплекса «Готов к труду и обороне». Характеристика нормативных требований для обучающихся СПО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442F1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B224" w14:textId="77777777" w:rsidR="006A46F6" w:rsidRDefault="006A46F6"/>
        </w:tc>
      </w:tr>
      <w:tr w:rsidR="006A46F6" w14:paraId="59269EDA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81A1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CDF80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Здоровье как базовая ценность человека и общества. Характеристика основных компонентов здоровья, их связь с занятиями физической культуры. Факторы, определяющие здоровье. Психосоматические заболевания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1720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1FE1" w14:textId="77777777" w:rsidR="006A46F6" w:rsidRDefault="006A46F6"/>
        </w:tc>
      </w:tr>
      <w:tr w:rsidR="006A46F6" w14:paraId="349A0E1A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A9002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8257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2611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33F5" w14:textId="77777777" w:rsidR="006A46F6" w:rsidRDefault="006A46F6"/>
        </w:tc>
      </w:tr>
      <w:tr w:rsidR="006A46F6" w14:paraId="04ED4844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BDBF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D1F7AE" w14:textId="77777777" w:rsidR="006A46F6" w:rsidRDefault="00F850DD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Влияние двигательной активности на здоровье. Оздоровительное воздействие физических упражнений на организм занимающихся. </w:t>
            </w:r>
          </w:p>
          <w:p w14:paraId="5A17B87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C501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AE24" w14:textId="77777777" w:rsidR="006A46F6" w:rsidRDefault="006A46F6"/>
        </w:tc>
      </w:tr>
      <w:tr w:rsidR="006A46F6" w14:paraId="159773CA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F9FA20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FD688C" w14:textId="39F7BB8A" w:rsidR="006A46F6" w:rsidRDefault="00F850DD">
            <w:pPr>
              <w:tabs>
                <w:tab w:val="left" w:pos="42"/>
                <w:tab w:val="left" w:pos="423"/>
              </w:tabs>
              <w:spacing w:after="0" w:line="276" w:lineRule="auto"/>
              <w:ind w:left="42"/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Общие представления об истории и развитии популярных систем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оздоровительной физической культуры, их целевая ориентация и предметное содержание. Представления о современных системах и технологиях укрепления и сохранения здоровья </w:t>
            </w:r>
            <w:r>
              <w:rPr>
                <w:rFonts w:ascii="Times New Roman" w:hAnsi="Times New Roman"/>
                <w:i/>
                <w:sz w:val="24"/>
              </w:rPr>
              <w:t>(дыхательная гимнастика, антистрессовая гимнастика, глазодвигательная гимнастика, суставная гимнастика, оздоровительная ходьба, северная или скандинавская ходьба и оздоровительный бег и др.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A07FAA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72D1" w14:textId="77777777" w:rsidR="006A46F6" w:rsidRDefault="006A46F6"/>
        </w:tc>
      </w:tr>
      <w:tr w:rsidR="006A46F6" w14:paraId="31E41A34" w14:textId="77777777" w:rsidTr="00950895">
        <w:trPr>
          <w:trHeight w:val="24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1BC8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A425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организации и проведения занятий в разных системах оздоровительной физической культуры и их функциональная направленность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0348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59E2" w14:textId="77777777" w:rsidR="006A46F6" w:rsidRDefault="006A46F6"/>
        </w:tc>
      </w:tr>
      <w:tr w:rsidR="006A46F6" w14:paraId="12820E6F" w14:textId="77777777" w:rsidTr="00950895">
        <w:trPr>
          <w:trHeight w:val="5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E145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ED9BE" w14:textId="77777777" w:rsidR="006A46F6" w:rsidRDefault="00F850DD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организации самостоятельных занятий оздоровительной физической культурой и их особенности; соблюдение требований безопасности и гигиенических норм и правил во время занятий физической культурой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4383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BED6" w14:textId="77777777" w:rsidR="006A46F6" w:rsidRDefault="006A46F6"/>
        </w:tc>
      </w:tr>
      <w:tr w:rsidR="006A46F6" w14:paraId="5722A6ED" w14:textId="77777777" w:rsidTr="00950895">
        <w:trPr>
          <w:trHeight w:val="13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70610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C467BC4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занятий физическими упражнениями различной направленности: подготовка к занятиям физической культурой (выбор мест занятий, инвентаря и одежды, планирование занятий с разной функциональной направленностью). Нагрузка и факторы регуляции нагрузки при проведении самостоятельных занятий физическими упражнениями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06F99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6167" w14:textId="77777777" w:rsidR="006A46F6" w:rsidRDefault="006A46F6"/>
        </w:tc>
      </w:tr>
      <w:tr w:rsidR="006A46F6" w14:paraId="3A9199B0" w14:textId="77777777" w:rsidTr="00950895">
        <w:trPr>
          <w:trHeight w:hRule="exact" w:val="2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AAB56" w14:textId="77777777" w:rsidR="006A46F6" w:rsidRDefault="006A46F6"/>
        </w:tc>
        <w:tc>
          <w:tcPr>
            <w:tcW w:w="82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3BE8E6" w14:textId="77777777" w:rsidR="006A46F6" w:rsidRDefault="00F850DD">
            <w:pPr>
              <w:spacing w:after="0" w:line="276" w:lineRule="auto"/>
              <w:ind w:right="8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Основные принципы построения самостоятельных занятий.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26D2F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95AC" w14:textId="77777777" w:rsidR="006A46F6" w:rsidRDefault="006A46F6"/>
        </w:tc>
      </w:tr>
      <w:tr w:rsidR="006A46F6" w14:paraId="7E5EA155" w14:textId="77777777" w:rsidTr="00950895">
        <w:trPr>
          <w:trHeight w:val="20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1C33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BCDE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1"/>
                <w:rFonts w:ascii="Times New Roman" w:hAnsi="Times New Roman"/>
                <w:sz w:val="24"/>
              </w:rPr>
      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>
              <w:rPr>
                <w:rStyle w:val="1"/>
                <w:rFonts w:ascii="Times New Roman" w:hAnsi="Times New Roman"/>
                <w:sz w:val="24"/>
              </w:rPr>
              <w:t>Руфье</w:t>
            </w:r>
            <w:proofErr w:type="spellEnd"/>
            <w:r>
              <w:rPr>
                <w:rStyle w:val="1"/>
                <w:rFonts w:ascii="Times New Roman" w:hAnsi="Times New Roman"/>
                <w:sz w:val="24"/>
              </w:rPr>
              <w:t>, характеристика способов применения и критериев оценивания. Оперативный контроль в системе самостоятельных занятий, цель и задачи контроля, способы организации и проведения измерительных процедур.</w:t>
            </w:r>
            <w:r>
              <w:rPr>
                <w:rFonts w:ascii="Times New Roman" w:hAnsi="Times New Roman"/>
                <w:sz w:val="24"/>
              </w:rPr>
              <w:t xml:space="preserve"> Дневник самоконтроля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61EF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7E42" w14:textId="77777777" w:rsidR="006A46F6" w:rsidRDefault="006A46F6"/>
        </w:tc>
      </w:tr>
      <w:tr w:rsidR="006A46F6" w14:paraId="724534CD" w14:textId="77777777" w:rsidTr="00950895">
        <w:trPr>
          <w:trHeight w:val="26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6047B9" w14:textId="14D604CB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C31D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0D056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3C8DA072" w14:textId="77777777" w:rsidTr="00950895">
        <w:trPr>
          <w:trHeight w:val="18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079A3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2B38EF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 прикладная физическая подготовка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D7F630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7F01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91B02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32201BF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  <w:p w14:paraId="14DEA5DC" w14:textId="7182969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6436C461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0FFBF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6FFD0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Зоны риска физического здоровья в профессиональной деятельности. Рациональная организация труда, факторы сохранения и укрепления здоровья, профилактика переутомления. 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</w:rPr>
              <w:t>профессиограммы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. </w:t>
            </w:r>
            <w:r>
              <w:rPr>
                <w:rFonts w:ascii="Times New Roman" w:hAnsi="Times New Roman"/>
                <w:spacing w:val="-9"/>
                <w:sz w:val="24"/>
              </w:rPr>
              <w:lastRenderedPageBreak/>
              <w:t>Определение принадлежности выбранной профессии/специальности к группе труда</w:t>
            </w:r>
            <w:r>
              <w:rPr>
                <w:rFonts w:ascii="Times New Roman" w:hAnsi="Times New Roman"/>
                <w:sz w:val="24"/>
              </w:rPr>
              <w:t>. Подбор физических упражнений для проведения производственной гимнастики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4BE48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B75E6" w14:textId="77777777" w:rsidR="006A46F6" w:rsidRDefault="006A46F6"/>
        </w:tc>
      </w:tr>
      <w:tr w:rsidR="006A46F6" w14:paraId="29920901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18B68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1FF59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«профессионально-ориентированная физическая культура», цель, задачи, содержательное наполнение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1EA9A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5F6428" w14:textId="77777777" w:rsidR="006A46F6" w:rsidRDefault="006A46F6"/>
        </w:tc>
      </w:tr>
      <w:tr w:rsidR="006A46F6" w14:paraId="7D4B711C" w14:textId="77777777" w:rsidTr="00950895">
        <w:trPr>
          <w:trHeight w:val="241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70473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94A1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значимых физических и личностных качеств с учётом специфики получаемой профессии/специальности; определение видов физкультурно-спортивной деятельности для развития профессионально-значимых физических и психических качеств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4B71C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57AB17" w14:textId="77777777" w:rsidR="006A46F6" w:rsidRDefault="006A46F6"/>
        </w:tc>
      </w:tr>
      <w:tr w:rsidR="006A46F6" w14:paraId="3A4E23A5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3F449E" w14:textId="77777777" w:rsidR="006A46F6" w:rsidRDefault="00F85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2. Методические основы обучения различным видам физкультурно-спортивной деятельности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84E9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2B0377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27BDE02F" w14:textId="39D81D8F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3B3F2FE7" w14:textId="77777777" w:rsidTr="00950895">
        <w:trPr>
          <w:trHeight w:val="288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5019" w14:textId="24B842A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Профессионально ориентированное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9FC32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E4A25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56AD8E10" w14:textId="77777777" w:rsidTr="00950895">
        <w:trPr>
          <w:trHeight w:val="729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1D8F2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2.1. </w:t>
            </w:r>
          </w:p>
          <w:p w14:paraId="430A9E8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упражнений, составление и проведение комплексов упражнений для различных форм организации занятий физической культурой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97020C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5145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0AC02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047A4A8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6289AC8D" w14:textId="32F2D6C9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4EE52B18" w14:textId="77777777" w:rsidTr="00950895">
        <w:trPr>
          <w:trHeight w:val="12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2FEAC8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4ED4D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93D2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C390C" w14:textId="77777777" w:rsidR="006A46F6" w:rsidRDefault="006A46F6"/>
        </w:tc>
      </w:tr>
      <w:tr w:rsidR="006A46F6" w14:paraId="2115BCF6" w14:textId="77777777" w:rsidTr="00950895">
        <w:trPr>
          <w:trHeight w:val="82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3183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9B5411D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составления и проведения комплексов упражнений утренней зарядки, физкультминуток, </w:t>
            </w:r>
            <w:proofErr w:type="spellStart"/>
            <w:r>
              <w:rPr>
                <w:rFonts w:ascii="Times New Roman" w:hAnsi="Times New Roman"/>
                <w:sz w:val="24"/>
              </w:rPr>
              <w:t>физкультпауз</w:t>
            </w:r>
            <w:proofErr w:type="spellEnd"/>
            <w:r>
              <w:rPr>
                <w:rFonts w:ascii="Times New Roman" w:hAnsi="Times New Roman"/>
                <w:sz w:val="24"/>
              </w:rPr>
              <w:t>, комплексов упражнений для коррекции осанки и телосложения</w:t>
            </w:r>
          </w:p>
          <w:p w14:paraId="598FB96B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9C92D70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E10D4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77D11" w14:textId="77777777" w:rsidR="006A46F6" w:rsidRDefault="006A46F6"/>
        </w:tc>
      </w:tr>
      <w:tr w:rsidR="006A46F6" w14:paraId="7DB29A7C" w14:textId="77777777" w:rsidTr="00950895">
        <w:trPr>
          <w:trHeight w:val="43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FEDD4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7C5B5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Освоение методики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составления и проведения комплексов упражнений различной функциональной направленности</w:t>
            </w:r>
          </w:p>
          <w:p w14:paraId="3AC9E5D0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822D0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068F42" w14:textId="77777777" w:rsidR="006A46F6" w:rsidRDefault="006A46F6"/>
        </w:tc>
      </w:tr>
      <w:tr w:rsidR="006A46F6" w14:paraId="2C24AFFC" w14:textId="77777777" w:rsidTr="00950895">
        <w:trPr>
          <w:trHeight w:val="161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D7A2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2.2. </w:t>
            </w:r>
          </w:p>
          <w:p w14:paraId="16A36A8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и </w:t>
            </w:r>
            <w:r>
              <w:rPr>
                <w:rFonts w:ascii="Times New Roman" w:hAnsi="Times New Roman"/>
                <w:sz w:val="24"/>
              </w:rPr>
              <w:lastRenderedPageBreak/>
              <w:t>проведение самостоятельных занятий по подготовке к сдаче норм и требований ВФСК «ГТО»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63B9B43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00C5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7405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04, </w:t>
            </w:r>
          </w:p>
          <w:p w14:paraId="445D6EA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4F69E28A" w14:textId="29269CB6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5529A407" w14:textId="77777777" w:rsidTr="00950895">
        <w:trPr>
          <w:trHeight w:val="43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8026F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D62E7E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68836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850BFC" w14:textId="77777777" w:rsidR="006A46F6" w:rsidRDefault="006A46F6"/>
        </w:tc>
      </w:tr>
      <w:tr w:rsidR="006A46F6" w14:paraId="56342173" w14:textId="77777777" w:rsidTr="00950895">
        <w:trPr>
          <w:trHeight w:val="1702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86867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8E09E73" w14:textId="77777777" w:rsidR="006A46F6" w:rsidRDefault="00F85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подготовки к выполнению тестовых упражнений</w:t>
            </w:r>
          </w:p>
          <w:p w14:paraId="5C2B963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планов-конспектов и выполнения самостоятельных заданий по подготовке к сдаче норм и требований ВФСК «ГТО»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2EA05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C8D8DC" w14:textId="77777777" w:rsidR="006A46F6" w:rsidRDefault="006A46F6"/>
        </w:tc>
      </w:tr>
      <w:tr w:rsidR="006A46F6" w14:paraId="1F8FD931" w14:textId="77777777" w:rsidTr="00950895">
        <w:trPr>
          <w:trHeight w:val="19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4151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Тема 2.3. </w:t>
            </w:r>
            <w:r>
              <w:rPr>
                <w:rFonts w:ascii="Times New Roman" w:hAnsi="Times New Roman"/>
                <w:sz w:val="24"/>
              </w:rPr>
              <w:t>Методы самоконтроля и оценка умственной и физической работоспособности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D9E4C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B7752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8D5F6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1090D6DF" w14:textId="4956B4BA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521FCABC" w14:textId="77777777" w:rsidTr="00950895">
        <w:trPr>
          <w:trHeight w:val="22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BFEC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B9C0D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27693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FB7763" w14:textId="77777777" w:rsidR="006A46F6" w:rsidRDefault="006A46F6"/>
        </w:tc>
      </w:tr>
      <w:tr w:rsidR="006A46F6" w14:paraId="3063C1C3" w14:textId="77777777" w:rsidTr="00950895">
        <w:trPr>
          <w:trHeight w:val="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169D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6F56A" w14:textId="77777777" w:rsidR="006A46F6" w:rsidRDefault="00F850DD">
            <w:pPr>
              <w:pStyle w:val="aff5"/>
              <w:spacing w:after="0" w:line="276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методов самоконтроля и оценка умственной и физической работоспособности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71AAD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3D0F2" w14:textId="77777777" w:rsidR="006A46F6" w:rsidRDefault="006A46F6"/>
        </w:tc>
      </w:tr>
      <w:tr w:rsidR="006A46F6" w14:paraId="2B0086C1" w14:textId="77777777" w:rsidTr="00950895">
        <w:trPr>
          <w:trHeight w:val="21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0D146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2.4.</w:t>
            </w:r>
            <w:r>
              <w:rPr>
                <w:rFonts w:ascii="Times New Roman" w:hAnsi="Times New Roman"/>
                <w:sz w:val="24"/>
              </w:rPr>
              <w:t xml:space="preserve"> Составление и проведение комплексов упражнений для различных форм организации занятий физической культурой при решении профессионально-ориентированных задач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6D4A6F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15E27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CCFE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63E1D738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6A0A5F8D" w14:textId="1E602FC5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69ABAF8" w14:textId="77777777" w:rsidTr="0095089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E6E7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C2152C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0896F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554091" w14:textId="77777777" w:rsidR="006A46F6" w:rsidRDefault="006A46F6"/>
        </w:tc>
      </w:tr>
      <w:tr w:rsidR="006A46F6" w14:paraId="0444841E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0369B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FBCFCD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FAD0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7E09A3" w14:textId="77777777" w:rsidR="006A46F6" w:rsidRDefault="006A46F6"/>
        </w:tc>
      </w:tr>
      <w:tr w:rsidR="006A46F6" w14:paraId="6CD831E1" w14:textId="77777777" w:rsidTr="0095089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8D1477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57017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DFB26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CB1B03" w14:textId="77777777" w:rsidR="006A46F6" w:rsidRDefault="006A46F6"/>
        </w:tc>
      </w:tr>
      <w:tr w:rsidR="006A46F6" w14:paraId="1EAAE82D" w14:textId="77777777" w:rsidTr="00950895">
        <w:trPr>
          <w:trHeight w:val="30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E853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2.5.</w:t>
            </w:r>
          </w:p>
          <w:p w14:paraId="0B4A62C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Профессионально-прикладная физическая подготовка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BC628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1CC702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0B7C22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</w:t>
            </w:r>
          </w:p>
          <w:p w14:paraId="73A5E71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08,</w:t>
            </w:r>
          </w:p>
          <w:p w14:paraId="3EA0174E" w14:textId="6B155721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436F9FFF" w14:textId="77777777" w:rsidTr="00950895">
        <w:trPr>
          <w:trHeight w:val="283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9BBD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C841D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926596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502A32" w14:textId="77777777" w:rsidR="006A46F6" w:rsidRDefault="006A46F6"/>
        </w:tc>
      </w:tr>
      <w:tr w:rsidR="006A46F6" w14:paraId="4E692C72" w14:textId="77777777" w:rsidTr="0095089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59DFB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E74BE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профессиональной деятельности: группа труда, рабочее положение, рабочие движения, функциональные системы, обеспечивающие трудовой процесс, внешние условия или производственные факторы, </w:t>
            </w:r>
            <w:r>
              <w:rPr>
                <w:rFonts w:ascii="Times New Roman" w:hAnsi="Times New Roman"/>
                <w:sz w:val="24"/>
              </w:rPr>
              <w:lastRenderedPageBreak/>
              <w:t>профессиональные заболевания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5815D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ABE0A" w14:textId="77777777" w:rsidR="006A46F6" w:rsidRDefault="006A46F6"/>
        </w:tc>
      </w:tr>
      <w:tr w:rsidR="006A46F6" w14:paraId="557B3F8A" w14:textId="77777777" w:rsidTr="00950895">
        <w:trPr>
          <w:trHeight w:val="61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AEEB4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436B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комплексов упражнений для производственной гимнастики различных групп профессий (первая, вторая, третья, четвертая группы профессий)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B42E0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77048" w14:textId="77777777" w:rsidR="006A46F6" w:rsidRDefault="006A46F6"/>
        </w:tc>
      </w:tr>
      <w:tr w:rsidR="006A46F6" w14:paraId="5EA9CF25" w14:textId="77777777" w:rsidTr="00950895">
        <w:trPr>
          <w:trHeight w:val="256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1729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D6D6F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00903B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590FB0FD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CA29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Учебно-тренировочные занятия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781F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25A51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289A1AB4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5B26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Гимнастика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9E0C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4FFC98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796CB8DE" w14:textId="77777777" w:rsidTr="00950895">
        <w:trPr>
          <w:trHeight w:val="198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F29C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2.6.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Основная гимнастика 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F3A970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81337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C6038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01, ОК 04, </w:t>
            </w:r>
          </w:p>
          <w:p w14:paraId="5282A7D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08</w:t>
            </w:r>
          </w:p>
        </w:tc>
      </w:tr>
      <w:tr w:rsidR="006A46F6" w14:paraId="1DF8C0FE" w14:textId="77777777" w:rsidTr="00950895">
        <w:trPr>
          <w:trHeight w:val="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D027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754D67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B46C6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F3E60" w14:textId="77777777" w:rsidR="006A46F6" w:rsidRDefault="006A46F6"/>
        </w:tc>
      </w:tr>
      <w:tr w:rsidR="006A46F6" w14:paraId="1A678303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109B20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1C0612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Техника безопасности на занятиях гимнастикой. </w:t>
            </w:r>
          </w:p>
          <w:p w14:paraId="0921CCAA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строевых упражнений, строевых приёмов: построений и перестроений, передвижений, </w:t>
            </w:r>
            <w:proofErr w:type="spellStart"/>
            <w:r>
              <w:rPr>
                <w:rFonts w:ascii="Times New Roman" w:hAnsi="Times New Roman"/>
                <w:sz w:val="24"/>
              </w:rPr>
              <w:t>размыканий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смыканий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поворотов на месте.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54D6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684D39" w14:textId="77777777" w:rsidR="006A46F6" w:rsidRDefault="006A46F6"/>
        </w:tc>
      </w:tr>
      <w:tr w:rsidR="006A46F6" w14:paraId="12967B0E" w14:textId="77777777" w:rsidTr="00950895">
        <w:trPr>
          <w:trHeight w:val="1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19D4F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A0B0CFF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общеразвивающих упражнений без предмета и с предметом; в парах, в группах, на снарядах и тренажерах.</w:t>
            </w:r>
          </w:p>
          <w:p w14:paraId="24FE7E9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прикладных упражнений: ходьбы и бега, упражнений в равновесии, лазанье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перелазание</w:t>
            </w:r>
            <w:proofErr w:type="spellEnd"/>
            <w:r>
              <w:rPr>
                <w:rFonts w:ascii="Times New Roman" w:hAnsi="Times New Roman"/>
                <w:sz w:val="24"/>
              </w:rPr>
              <w:t>, метание и ловля, поднимание и переноска груза, прыжки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BF6B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43E434" w14:textId="77777777" w:rsidR="006A46F6" w:rsidRDefault="006A46F6"/>
        </w:tc>
      </w:tr>
      <w:tr w:rsidR="006A46F6" w14:paraId="61CF2860" w14:textId="77777777" w:rsidTr="00950895">
        <w:trPr>
          <w:trHeight w:val="120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B8B9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2.7.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Спортивная гимнастика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A27395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E658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1A30CF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BA89086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CC70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37C8E2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5EE2B" w14:textId="77777777" w:rsidR="006A46F6" w:rsidRDefault="006A46F6"/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EC175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7D009D89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595D2D53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BD32F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15999E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брусьях разной высоты (девушки); на параллельных брусьях (юноши)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72212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E1D0C" w14:textId="77777777" w:rsidR="006A46F6" w:rsidRDefault="006A46F6"/>
        </w:tc>
      </w:tr>
      <w:tr w:rsidR="006A46F6" w14:paraId="7CF7928E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0AC6E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D03EBA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элементов и комбинаций на бревне (девушки); на перекладине (юноши)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742A8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0541C" w14:textId="77777777" w:rsidR="006A46F6" w:rsidRDefault="006A46F6"/>
        </w:tc>
      </w:tr>
      <w:tr w:rsidR="006A46F6" w14:paraId="1EED5EAE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BE505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01DE683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опорного прыжка через коня: углом с косого разбега толчком одной ногой (девушки); опорного прыжка через коня: ноги врозь (юноши)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210A8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EB0B1" w14:textId="77777777" w:rsidR="006A46F6" w:rsidRDefault="006A46F6"/>
        </w:tc>
      </w:tr>
      <w:tr w:rsidR="006A46F6" w14:paraId="4681218E" w14:textId="77777777" w:rsidTr="00950895">
        <w:trPr>
          <w:trHeight w:val="228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55EDB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28E2BC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Элементы и комбинации на снарядах спортивной гимнастики: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31D8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0BDE0" w14:textId="77777777" w:rsidR="006A46F6" w:rsidRDefault="006A46F6"/>
        </w:tc>
      </w:tr>
      <w:tr w:rsidR="006A46F6" w14:paraId="2A7D8977" w14:textId="77777777" w:rsidTr="00950895">
        <w:trPr>
          <w:trHeight w:val="16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113A2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8B1FE4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Девушки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5535933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Юноши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91DE87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12DB8C" w14:textId="77777777" w:rsidR="006A46F6" w:rsidRDefault="006A46F6"/>
        </w:tc>
      </w:tr>
      <w:tr w:rsidR="006A46F6" w14:paraId="3C52C58E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0F5A98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3542F" w14:textId="77777777" w:rsidR="006A46F6" w:rsidRDefault="00F850DD">
            <w:pPr>
              <w:numPr>
                <w:ilvl w:val="0"/>
                <w:numId w:val="2"/>
              </w:numPr>
              <w:tabs>
                <w:tab w:val="left" w:pos="326"/>
              </w:tabs>
              <w:spacing w:after="0" w:line="276" w:lineRule="auto"/>
              <w:ind w:left="43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Висы и упоры: толком ног подъем в упор на верхнюю жердь; толком двух ног вис углом; сед углом равновесие на нижней жерди, упор присев на одной махом соскок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1562F" w14:textId="77777777" w:rsidR="006A46F6" w:rsidRDefault="00F850DD">
            <w:pPr>
              <w:tabs>
                <w:tab w:val="left" w:pos="303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Висы и упоры: подъем в упор силой; вис согнувшись – вис прогнувшись сзади; подъем переворотом, сгибание и разгибание рук в упоре на брусьях; подъем разгибов в сед ноги врозь; стойка на плечах из седа ноги врозь; соскок махом назад.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40B0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745F0" w14:textId="77777777" w:rsidR="006A46F6" w:rsidRDefault="006A46F6"/>
        </w:tc>
      </w:tr>
      <w:tr w:rsidR="006A46F6" w14:paraId="3669701B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71A95C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B00EA" w14:textId="77777777" w:rsidR="006A46F6" w:rsidRDefault="00F850DD">
            <w:pPr>
              <w:numPr>
                <w:ilvl w:val="0"/>
                <w:numId w:val="2"/>
              </w:numPr>
              <w:tabs>
                <w:tab w:val="left" w:pos="326"/>
              </w:tabs>
              <w:spacing w:after="0" w:line="276" w:lineRule="auto"/>
              <w:ind w:left="43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Бревно: вскок, седы, упоры, прыжки, разновидности передвижений, равновесия, танцевальные шаги, соскок с конца бревна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EDF10AF" w14:textId="77777777" w:rsidR="006A46F6" w:rsidRDefault="00F850DD">
            <w:pPr>
              <w:tabs>
                <w:tab w:val="left" w:pos="303"/>
              </w:tabs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Перекладина: висы, упоры, переходы из виса в упор и из упора в вис, размахивания, размахивания изгибами, подъем переворотом, подъем разгибом, обороты назад и вперед, соскок махом вперед (назад)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FF73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B091E" w14:textId="77777777" w:rsidR="006A46F6" w:rsidRDefault="006A46F6"/>
        </w:tc>
      </w:tr>
      <w:tr w:rsidR="006A46F6" w14:paraId="0F26A162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E9C18" w14:textId="77777777" w:rsidR="006A46F6" w:rsidRDefault="006A46F6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707DC" w14:textId="77777777" w:rsidR="006A46F6" w:rsidRDefault="00F850DD">
            <w:pPr>
              <w:numPr>
                <w:ilvl w:val="0"/>
                <w:numId w:val="2"/>
              </w:numPr>
              <w:tabs>
                <w:tab w:val="left" w:pos="326"/>
              </w:tabs>
              <w:spacing w:after="0" w:line="276" w:lineRule="auto"/>
              <w:ind w:left="43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Опорные прыжки: через коня углом с косого разбега толчком одной ногой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B52CCE" w14:textId="77777777" w:rsidR="006A46F6" w:rsidRDefault="00F850DD">
            <w:pPr>
              <w:tabs>
                <w:tab w:val="left" w:pos="303"/>
              </w:tabs>
              <w:spacing w:after="0" w:line="276" w:lineRule="auto"/>
              <w:ind w:left="43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Опорные прыжки: через коня ноги врозь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4C94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A9F1B" w14:textId="77777777" w:rsidR="006A46F6" w:rsidRDefault="006A46F6"/>
        </w:tc>
      </w:tr>
      <w:tr w:rsidR="006A46F6" w14:paraId="53019179" w14:textId="77777777" w:rsidTr="00950895">
        <w:trPr>
          <w:trHeight w:val="23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09E68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2.8.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Акробатика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EDD65D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97D32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8D2D6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2014A4C3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A46F6" w14:paraId="73273497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6C2F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5E30E9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B4B1E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1A5B24" w14:textId="77777777" w:rsidR="006A46F6" w:rsidRDefault="006A46F6"/>
        </w:tc>
      </w:tr>
      <w:tr w:rsidR="006A46F6" w14:paraId="5FAD552F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96DC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4946A5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акробатических элементов: кувырок вперед, кувырок назад, длинный кувырок, кувырок через плечо, стойка на лопатках, мост, стойка на руках, стойка на голове и руках, переворот боком «колесо», равновесие «ласточка».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074A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81DD5" w14:textId="77777777" w:rsidR="006A46F6" w:rsidRDefault="006A46F6"/>
        </w:tc>
      </w:tr>
      <w:tr w:rsidR="006A46F6" w14:paraId="6577AD04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A9DFFE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B02C6A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акробатических элементов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8CA58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7EFD0" w14:textId="77777777" w:rsidR="006A46F6" w:rsidRDefault="006A46F6"/>
        </w:tc>
      </w:tr>
      <w:tr w:rsidR="006A46F6" w14:paraId="4277CBC8" w14:textId="77777777" w:rsidTr="00950895">
        <w:trPr>
          <w:trHeight w:val="23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3563F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A49190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и совершенствование акробатической комбинации (последовательность выполнения элементов в акробатической комбинации </w:t>
            </w:r>
            <w:r>
              <w:rPr>
                <w:rFonts w:ascii="Times New Roman" w:hAnsi="Times New Roman"/>
                <w:sz w:val="24"/>
              </w:rPr>
              <w:lastRenderedPageBreak/>
              <w:t>может изменяться):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3008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474D92" w14:textId="77777777" w:rsidR="006A46F6" w:rsidRDefault="006A46F6"/>
        </w:tc>
      </w:tr>
      <w:tr w:rsidR="006A46F6" w14:paraId="0A6ADA7E" w14:textId="77777777" w:rsidTr="00950895">
        <w:trPr>
          <w:trHeight w:val="1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18729" w14:textId="569B987A" w:rsidR="006A46F6" w:rsidRDefault="00F850DD" w:rsidP="00D758A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Тема 2.9 (1). </w:t>
            </w:r>
            <w:r>
              <w:rPr>
                <w:rFonts w:ascii="Times New Roman" w:hAnsi="Times New Roman"/>
                <w:sz w:val="24"/>
              </w:rPr>
              <w:t>Аэробная гимнастика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93AD8A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9677AE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A0F1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69A21775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726D8A13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4CD85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F14166F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AD8D3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E8E15" w14:textId="77777777" w:rsidR="006A46F6" w:rsidRDefault="006A46F6"/>
        </w:tc>
      </w:tr>
      <w:tr w:rsidR="006A46F6" w14:paraId="4E4DA57C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5701E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7F1A0DC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базовых, основных и модифицированных шагов аэробики, прыжков, передвижений, танцевальных движений в оздоровительной аэробике.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B507F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E714F" w14:textId="77777777" w:rsidR="006A46F6" w:rsidRDefault="006A46F6"/>
        </w:tc>
      </w:tr>
      <w:tr w:rsidR="006A46F6" w14:paraId="0817E0CC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D2725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B787953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аэробного характера для совершенствования функциональных систем организма (дыхательной, сердечно-сосудистой).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D32E36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A084E9" w14:textId="77777777" w:rsidR="006A46F6" w:rsidRDefault="006A46F6"/>
        </w:tc>
      </w:tr>
      <w:tr w:rsidR="006A46F6" w14:paraId="549E42D6" w14:textId="77777777" w:rsidTr="00950895">
        <w:trPr>
          <w:trHeight w:val="18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7B938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4295B49" w14:textId="77777777" w:rsidR="006A46F6" w:rsidRDefault="00F850DD">
            <w:pPr>
              <w:tabs>
                <w:tab w:val="left" w:pos="349"/>
              </w:tabs>
              <w:spacing w:after="0" w:line="276" w:lineRule="auto"/>
              <w:ind w:left="4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для развития физических способностей средствами аэробики, в т.ч. с использованием новых видов оборудования и направлений аэробики (классическая, степ-аэробика, </w:t>
            </w:r>
            <w:proofErr w:type="spellStart"/>
            <w:r>
              <w:rPr>
                <w:rFonts w:ascii="Times New Roman" w:hAnsi="Times New Roman"/>
                <w:sz w:val="24"/>
              </w:rPr>
              <w:t>фитбол</w:t>
            </w:r>
            <w:proofErr w:type="spellEnd"/>
            <w:r>
              <w:rPr>
                <w:rFonts w:ascii="Times New Roman" w:hAnsi="Times New Roman"/>
                <w:sz w:val="24"/>
              </w:rPr>
              <w:t>-аэробика и т. п.).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FAD0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BCBCA8" w14:textId="77777777" w:rsidR="006A46F6" w:rsidRDefault="006A46F6"/>
        </w:tc>
      </w:tr>
      <w:tr w:rsidR="006A46F6" w14:paraId="7120AEF7" w14:textId="77777777" w:rsidTr="00950895">
        <w:trPr>
          <w:trHeight w:val="134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6E25C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2.9 (2). </w:t>
            </w:r>
            <w:r>
              <w:rPr>
                <w:rFonts w:ascii="Times New Roman" w:hAnsi="Times New Roman"/>
                <w:sz w:val="24"/>
              </w:rPr>
              <w:t>Атлетическая гимнастика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6BC5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50691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9A6C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65E08379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73C49117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E53D28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67F21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F059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4561C6" w14:textId="77777777" w:rsidR="006A46F6" w:rsidRDefault="006A46F6"/>
        </w:tc>
      </w:tr>
      <w:tr w:rsidR="006A46F6" w14:paraId="72E7FA9D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FF06F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0BBAD1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атлетической гимнастики для рук и плечевого пояса, мышц спины и живота, мышц ног с использованием собственного веса. Выполнение упражнений со свободными весами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ED1AE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D38C7" w14:textId="77777777" w:rsidR="006A46F6" w:rsidRDefault="006A46F6"/>
        </w:tc>
      </w:tr>
      <w:tr w:rsidR="006A46F6" w14:paraId="2ADDDF91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864E7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37C5D8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и комплексов упражнений с использованием новых видов фитнесс оборудования.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1CF66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24EE7C" w14:textId="77777777" w:rsidR="006A46F6" w:rsidRDefault="006A46F6"/>
        </w:tc>
      </w:tr>
      <w:tr w:rsidR="006A46F6" w14:paraId="21CFE0AC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D6935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DE7BDD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упражнений и комплексов упражнений на силовых тренажерах и </w:t>
            </w:r>
            <w:proofErr w:type="spellStart"/>
            <w:r>
              <w:rPr>
                <w:rFonts w:ascii="Times New Roman" w:hAnsi="Times New Roman"/>
                <w:sz w:val="24"/>
              </w:rPr>
              <w:t>кардиотренажерах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42CDA3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D7C5E5" w14:textId="77777777" w:rsidR="006A46F6" w:rsidRDefault="006A46F6"/>
        </w:tc>
      </w:tr>
      <w:tr w:rsidR="006A46F6" w14:paraId="3DCF6CAB" w14:textId="77777777" w:rsidTr="00950895">
        <w:trPr>
          <w:trHeight w:val="25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AF15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Атлетические единоборства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395BB0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F5AE8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66E7004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88B5A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2.10. </w:t>
            </w:r>
          </w:p>
          <w:p w14:paraId="6CADF08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Атлетические единоборства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7F26175" w14:textId="77777777" w:rsidR="006A46F6" w:rsidRDefault="00F850D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91B8AB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6658E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</w:tc>
      </w:tr>
      <w:tr w:rsidR="006A46F6" w14:paraId="6CC0B7A2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BFCD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B02844" w14:textId="77777777" w:rsidR="006A46F6" w:rsidRDefault="00F850DD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056FD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A0CC0D" w14:textId="77777777" w:rsidR="006A46F6" w:rsidRDefault="006A46F6"/>
        </w:tc>
      </w:tr>
      <w:tr w:rsidR="006A46F6" w14:paraId="76F1DD56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51A26F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ED15B69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Атлетические единоборства в системе профессионально-двигательной активности: ее цели, задачи, формы организации тренировочных занятий. Техника безопасности при занятиях. Специально-подготовительные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упражнений для техники самозащиты. </w:t>
            </w:r>
          </w:p>
          <w:p w14:paraId="30AC91E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приемов атлетических единоборств (</w:t>
            </w:r>
            <w:proofErr w:type="spellStart"/>
            <w:r>
              <w:rPr>
                <w:rFonts w:ascii="Times New Roman" w:hAnsi="Times New Roman"/>
                <w:sz w:val="24"/>
              </w:rPr>
              <w:t>самостраховка</w:t>
            </w:r>
            <w:proofErr w:type="spellEnd"/>
            <w:r>
              <w:rPr>
                <w:rFonts w:ascii="Times New Roman" w:hAnsi="Times New Roman"/>
                <w:sz w:val="24"/>
              </w:rPr>
              <w:t>, стойки, захваты, броски, безопасное падение, освобождения от захватов, уход с линии атаки и т.п.).</w:t>
            </w:r>
          </w:p>
          <w:p w14:paraId="67652A3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Силовые упражнения и единоборства в парах.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0A89E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2170D1" w14:textId="77777777" w:rsidR="006A46F6" w:rsidRDefault="006A46F6"/>
        </w:tc>
      </w:tr>
      <w:tr w:rsidR="006A46F6" w14:paraId="3F2CAA5A" w14:textId="77777777" w:rsidTr="00950895">
        <w:trPr>
          <w:trHeight w:val="25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C51D2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Спортивные игры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C7D8C" w14:textId="5A8468E0" w:rsidR="006A46F6" w:rsidRDefault="00D758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91A8F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21678D1A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9026B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2.11.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8295900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4822C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6AF499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  <w:p w14:paraId="0136765D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503C671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9CE495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49F9E7B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3AD61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3435E0" w14:textId="77777777" w:rsidR="006A46F6" w:rsidRDefault="006A46F6"/>
        </w:tc>
      </w:tr>
      <w:tr w:rsidR="006A46F6" w14:paraId="046C412E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E09E63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924CA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футболом. Освоение и совершенствование техники выполнения приёмов игры: удар по мячу носком, серединой подъема, внутренней, внешней частью подъема; остановки мяча внутренней стороной стопы; остановки мяча внутренней стороной стопы в прыжке, остановки мяча подошвой.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7537A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47BC0" w14:textId="77777777" w:rsidR="006A46F6" w:rsidRDefault="006A46F6"/>
        </w:tc>
      </w:tr>
      <w:tr w:rsidR="006A46F6" w14:paraId="2178D28C" w14:textId="77777777" w:rsidTr="00950895">
        <w:trPr>
          <w:trHeight w:val="414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0D3FA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50B20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игры и методика судейства. Техника нападения. Действия игрока без мяча: освобождение от опеки противника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C9A842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8A1EC" w14:textId="77777777" w:rsidR="006A46F6" w:rsidRDefault="006A46F6"/>
        </w:tc>
      </w:tr>
      <w:tr w:rsidR="006A46F6" w14:paraId="340A770A" w14:textId="77777777" w:rsidTr="00950895">
        <w:trPr>
          <w:trHeight w:val="32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32096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02F6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48557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03B384" w14:textId="77777777" w:rsidR="006A46F6" w:rsidRDefault="006A46F6"/>
        </w:tc>
      </w:tr>
      <w:tr w:rsidR="006A46F6" w14:paraId="5AEBC30F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859B4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A34BD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 (учебная игра)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A218EE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32C6A" w14:textId="77777777" w:rsidR="006A46F6" w:rsidRDefault="006A46F6"/>
        </w:tc>
      </w:tr>
      <w:tr w:rsidR="006A46F6" w14:paraId="7B945B04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E1EE9" w14:textId="77777777" w:rsidR="00950895" w:rsidRDefault="00F850DD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2.12.</w:t>
            </w:r>
          </w:p>
          <w:p w14:paraId="21A70D83" w14:textId="7E4D5476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0BE261F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92A5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69EC1F" w14:textId="77777777" w:rsidR="006A46F6" w:rsidRDefault="006A46F6"/>
        </w:tc>
      </w:tr>
      <w:tr w:rsidR="006A46F6" w14:paraId="6AC241CA" w14:textId="77777777" w:rsidTr="00950895">
        <w:trPr>
          <w:trHeight w:val="20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4AF1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86E3BA7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F3733F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992237" w14:textId="77777777" w:rsidR="006A46F6" w:rsidRDefault="006A46F6"/>
        </w:tc>
      </w:tr>
      <w:tr w:rsidR="006A46F6" w14:paraId="56905A34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2C9D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DE6DC4F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баскетболом. Освоение и совершенствование техники выполнения приёмов игры:</w:t>
            </w:r>
          </w:p>
          <w:p w14:paraId="3C9E7EF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перемещения, остановки, стойки игрока, повороты; ловля и передача мяча двумя и одной рукой, на месте и в движении, с отскоком от пола;  ведение мяча на месте, в движении, по прямой с изменением скорости, высоты отскока и направления, по зрительному и слуховому сигналу; броски одной рукой, на месте, в движении, от груди, от плеча; бросок после ловли и после </w:t>
            </w:r>
            <w:r>
              <w:rPr>
                <w:rFonts w:ascii="Times New Roman" w:hAnsi="Times New Roman"/>
                <w:sz w:val="24"/>
              </w:rPr>
              <w:lastRenderedPageBreak/>
              <w:t>ведения мяча, бросок мяча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8BEE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3FF469" w14:textId="77777777" w:rsidR="006A46F6" w:rsidRDefault="006A46F6"/>
        </w:tc>
      </w:tr>
      <w:tr w:rsidR="006A46F6" w14:paraId="5AC97EF6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E1529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2AFCB8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 совершенствование приёмов тактики защиты и нападения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2DF4C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4A9F8" w14:textId="77777777" w:rsidR="006A46F6" w:rsidRDefault="006A46F6"/>
        </w:tc>
      </w:tr>
      <w:tr w:rsidR="006A46F6" w14:paraId="680ADECC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88479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9EFF61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B81BF4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5592C" w14:textId="77777777" w:rsidR="006A46F6" w:rsidRDefault="006A46F6"/>
        </w:tc>
      </w:tr>
      <w:tr w:rsidR="006A46F6" w14:paraId="3E45C11C" w14:textId="77777777" w:rsidTr="00950895">
        <w:trPr>
          <w:trHeight w:val="2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1234F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2.13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Волейбол </w:t>
            </w:r>
          </w:p>
          <w:p w14:paraId="4985CC8E" w14:textId="77777777" w:rsidR="006A46F6" w:rsidRDefault="006A46F6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D05369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0CBC0A" w14:textId="0F4A481F" w:rsidR="006A46F6" w:rsidRDefault="00D758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69C68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01, ОК 04, ОК 08</w:t>
            </w:r>
          </w:p>
          <w:p w14:paraId="5FFB1447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01735BA4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E166E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587F49D5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06259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9AE60" w14:textId="77777777" w:rsidR="006A46F6" w:rsidRDefault="006A46F6"/>
        </w:tc>
      </w:tr>
      <w:tr w:rsidR="006A46F6" w14:paraId="39EA5683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8F4FFC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1FC533C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волейболом. Освоение и совершенствование техники выполнения приёмов игры: стойки игрока, перемещения, передача мяча,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11FE30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5145AA" w14:textId="77777777" w:rsidR="006A46F6" w:rsidRDefault="006A46F6"/>
        </w:tc>
      </w:tr>
      <w:tr w:rsidR="006A46F6" w14:paraId="1966BA22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05AB9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A93BA8E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Освоение/совершенствование приёмов тактики защиты и нападения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68D48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EB51C" w14:textId="77777777" w:rsidR="006A46F6" w:rsidRDefault="006A46F6"/>
        </w:tc>
      </w:tr>
      <w:tr w:rsidR="006A46F6" w14:paraId="3676185C" w14:textId="77777777" w:rsidTr="00950895">
        <w:trPr>
          <w:trHeight w:val="25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FF5E5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3D37EC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технико-тактических приёмов в игровой деятельности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B3A19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49E22A" w14:textId="77777777" w:rsidR="006A46F6" w:rsidRDefault="006A46F6"/>
        </w:tc>
      </w:tr>
      <w:tr w:rsidR="006A46F6" w14:paraId="0F0DEF57" w14:textId="77777777" w:rsidTr="00950895">
        <w:trPr>
          <w:trHeight w:val="33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1569D" w14:textId="2A356D91" w:rsidR="006A46F6" w:rsidRDefault="00F850DD" w:rsidP="00D758A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Style w:val="1"/>
                <w:rFonts w:ascii="Times New Roman" w:hAnsi="Times New Roman"/>
                <w:b/>
                <w:i/>
                <w:sz w:val="24"/>
              </w:rPr>
              <w:t>Лыжная подготовка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B4B308" w14:textId="125177BC" w:rsidR="006A46F6" w:rsidRDefault="00D758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450642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C2D26EB" w14:textId="77777777" w:rsidTr="00950895">
        <w:trPr>
          <w:trHeight w:val="3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39C8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2.14. </w:t>
            </w:r>
          </w:p>
          <w:p w14:paraId="33B871D5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Лыжная подготовка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F3D83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BA75AC" w14:textId="69A82AEA" w:rsidR="006A46F6" w:rsidRDefault="00D758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10A19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20410979" w14:textId="77777777" w:rsidTr="00950895">
        <w:trPr>
          <w:trHeight w:val="335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3AC3F1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B9B5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041C12" w14:textId="77777777" w:rsidR="006A46F6" w:rsidRDefault="006A46F6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5BDD9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02BCF00B" w14:textId="77777777" w:rsidTr="00950895">
        <w:trPr>
          <w:trHeight w:val="279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15200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77B7C4D" w14:textId="0537DA61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выносливости. Передвижения на лыжах с равномерной </w:t>
            </w:r>
            <w:r w:rsidR="00950895">
              <w:rPr>
                <w:rFonts w:ascii="Times New Roman" w:hAnsi="Times New Roman"/>
                <w:sz w:val="24"/>
              </w:rPr>
              <w:t>скоростью в</w:t>
            </w:r>
            <w:r>
              <w:rPr>
                <w:rFonts w:ascii="Times New Roman" w:hAnsi="Times New Roman"/>
                <w:sz w:val="24"/>
              </w:rPr>
              <w:t xml:space="preserve"> режимах умеренной, большой и </w:t>
            </w:r>
            <w:proofErr w:type="spellStart"/>
            <w:r>
              <w:rPr>
                <w:rFonts w:ascii="Times New Roman" w:hAnsi="Times New Roman"/>
                <w:sz w:val="24"/>
              </w:rPr>
              <w:t>субмаксимальной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950895">
              <w:rPr>
                <w:rFonts w:ascii="Times New Roman" w:hAnsi="Times New Roman"/>
                <w:sz w:val="24"/>
              </w:rPr>
              <w:t>интенсивности, с</w:t>
            </w:r>
            <w:r>
              <w:rPr>
                <w:rFonts w:ascii="Times New Roman" w:hAnsi="Times New Roman"/>
                <w:sz w:val="24"/>
              </w:rPr>
              <w:t xml:space="preserve"> соревновательной скоростью.</w:t>
            </w:r>
          </w:p>
          <w:p w14:paraId="775C46E6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      </w:r>
          </w:p>
          <w:p w14:paraId="2A18D6D9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координации. Упражнения в поворотах и спусках на лыжах, проезд через «ворота» и преодоление небольших трамплинов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70EE3" w14:textId="77777777" w:rsidR="006A46F6" w:rsidRDefault="006A46F6"/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02DBF4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A24F0EC" w14:textId="77777777" w:rsidTr="00950895">
        <w:trPr>
          <w:trHeight w:val="335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85A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Легкая атлетика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811F3A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7D075" w14:textId="77777777" w:rsidR="006A46F6" w:rsidRDefault="006A46F6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A46F6" w14:paraId="11CA59CC" w14:textId="77777777" w:rsidTr="00950895">
        <w:trPr>
          <w:trHeight w:val="33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B4E1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2.15. </w:t>
            </w:r>
          </w:p>
          <w:p w14:paraId="7C2FF00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Лёгкая атлетика </w:t>
            </w:r>
          </w:p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18C37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0F949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4D91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01, ОК 04, ОК 08</w:t>
            </w:r>
          </w:p>
        </w:tc>
      </w:tr>
      <w:tr w:rsidR="006A46F6" w14:paraId="2D76C5F7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3B14A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C1536F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EAFF85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95DF9" w14:textId="77777777" w:rsidR="006A46F6" w:rsidRDefault="006A46F6"/>
        </w:tc>
      </w:tr>
      <w:tr w:rsidR="006A46F6" w14:paraId="5F22E41E" w14:textId="77777777" w:rsidTr="00950895">
        <w:trPr>
          <w:trHeight w:val="72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56A8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F246FB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Техника безопасности на занятиях легкой атлетикой. Техника бега высокого и низкого старта, стартового разгона, финиширования;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DD168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78981" w14:textId="77777777" w:rsidR="006A46F6" w:rsidRDefault="006A46F6"/>
        </w:tc>
      </w:tr>
      <w:tr w:rsidR="006A46F6" w14:paraId="20F1661C" w14:textId="77777777" w:rsidTr="0095089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962CF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1447BFF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спринтерского бега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9B73F1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BB3E7" w14:textId="77777777" w:rsidR="006A46F6" w:rsidRDefault="006A46F6"/>
        </w:tc>
      </w:tr>
      <w:tr w:rsidR="006A46F6" w14:paraId="1474CA8A" w14:textId="77777777" w:rsidTr="00950895">
        <w:trPr>
          <w:trHeight w:val="27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E6F4B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2246372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(кроссового бега, средние и длинные дистанции (2 000 м (девушки) и 3 000 м (юноши))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BF32AD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0810AF" w14:textId="77777777" w:rsidR="006A46F6" w:rsidRDefault="006A46F6"/>
        </w:tc>
      </w:tr>
      <w:tr w:rsidR="006A46F6" w14:paraId="3C019133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AD61D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C45096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эстафетного бега (4 *100 м, 4*400 м; бега по прямой с различной скоростью)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6795A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A4FBB" w14:textId="77777777" w:rsidR="006A46F6" w:rsidRDefault="006A46F6"/>
        </w:tc>
      </w:tr>
      <w:tr w:rsidR="006A46F6" w14:paraId="2ACDA125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2C2A52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706048A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длину с разбега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CF3536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3921AD" w14:textId="77777777" w:rsidR="006A46F6" w:rsidRDefault="006A46F6"/>
        </w:tc>
      </w:tr>
      <w:tr w:rsidR="006A46F6" w14:paraId="64450A01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BE43B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65F80D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техники прыжка в высоту с разбега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DF07B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387748" w14:textId="77777777" w:rsidR="006A46F6" w:rsidRDefault="006A46F6"/>
        </w:tc>
      </w:tr>
      <w:tr w:rsidR="006A46F6" w14:paraId="711E86BE" w14:textId="77777777" w:rsidTr="00950895">
        <w:trPr>
          <w:trHeight w:val="240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9DA426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05AF3334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техники метания гранаты весом 500 г (девушки) и 700 г (юноши);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4C0CDC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62BE3" w14:textId="77777777" w:rsidR="006A46F6" w:rsidRDefault="006A46F6"/>
        </w:tc>
      </w:tr>
      <w:tr w:rsidR="006A46F6" w14:paraId="15F9EC3F" w14:textId="77777777" w:rsidTr="00950895">
        <w:trPr>
          <w:trHeight w:val="266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241AB7" w14:textId="77777777" w:rsidR="006A46F6" w:rsidRDefault="006A46F6"/>
        </w:tc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1A356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физических способностей средствами лёгкой атлетики Подвижные игры и эстафеты с элементами легкой атлетики.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8417AB" w14:textId="77777777" w:rsidR="006A46F6" w:rsidRDefault="006A46F6"/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8CFE06" w14:textId="77777777" w:rsidR="006A46F6" w:rsidRDefault="006A46F6"/>
        </w:tc>
      </w:tr>
      <w:tr w:rsidR="006A46F6" w14:paraId="1292D847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5F87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Промежуточная аттестация по дисциплине </w:t>
            </w:r>
            <w:r>
              <w:rPr>
                <w:rFonts w:ascii="Times New Roman" w:hAnsi="Times New Roman"/>
                <w:sz w:val="24"/>
              </w:rPr>
              <w:t>(дифференцированный зачёт)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7E8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EF67D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  <w:tr w:rsidR="006A46F6" w14:paraId="1FFCC91D" w14:textId="77777777" w:rsidTr="00950895">
        <w:trPr>
          <w:trHeight w:val="20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DE7B" w14:textId="77777777" w:rsidR="006A46F6" w:rsidRDefault="00F850DD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6E17D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532DA" w14:textId="77777777" w:rsidR="006A46F6" w:rsidRDefault="006A46F6">
            <w:pPr>
              <w:spacing w:after="0" w:line="276" w:lineRule="auto"/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14:paraId="28509875" w14:textId="77777777" w:rsidR="006A46F6" w:rsidRDefault="006A46F6">
      <w:pPr>
        <w:sectPr w:rsidR="006A46F6">
          <w:footerReference w:type="default" r:id="rId14"/>
          <w:footerReference w:type="first" r:id="rId15"/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6F58FC7" w14:textId="77777777" w:rsidR="006A46F6" w:rsidRDefault="00F850DD">
      <w:pPr>
        <w:pStyle w:val="10"/>
        <w:spacing w:line="276" w:lineRule="auto"/>
        <w:rPr>
          <w:color w:val="000000"/>
        </w:rPr>
      </w:pPr>
      <w:bookmarkStart w:id="5" w:name="__RefHeading___3"/>
      <w:bookmarkEnd w:id="5"/>
      <w:r>
        <w:rPr>
          <w:color w:val="000000"/>
        </w:rPr>
        <w:lastRenderedPageBreak/>
        <w:t>3. Условия реализации программы общеобразовательной дисциплины</w:t>
      </w:r>
    </w:p>
    <w:p w14:paraId="0599A5E1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p w14:paraId="727D6162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Для реализации программы дисциплины должны быть предусмотрены спортивные сооружения:</w:t>
      </w:r>
    </w:p>
    <w:p w14:paraId="4F0DD2BA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(универсальный) спортивный зал, оснащенный спортивным инвентарём и оборудованием, обеспечивающим достижение результатов освоения дисциплины;</w:t>
      </w:r>
    </w:p>
    <w:p w14:paraId="605A1996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оборудованные открытые спортивные площадки, обеспечивающие достижение результатов освоения дисциплины;</w:t>
      </w:r>
    </w:p>
    <w:p w14:paraId="7B947E88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плавательный бассейн, оснащенный спортивным инвентарём и оборудованием, обеспечивающим достижение результатов освоения дисциплины.</w:t>
      </w:r>
    </w:p>
    <w:p w14:paraId="0AC72EF5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Примерный перечень оборудования и инвентаря спортивных сооружений:</w:t>
      </w:r>
    </w:p>
    <w:p w14:paraId="166110BF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Спортивные игры</w:t>
      </w:r>
    </w:p>
    <w:p w14:paraId="24CC3B84" w14:textId="77777777" w:rsidR="006A46F6" w:rsidRDefault="00F850DD">
      <w:pPr>
        <w:widowControl w:val="0"/>
        <w:tabs>
          <w:tab w:val="left" w:pos="79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Щит баскетбольный игровой (комплект); щит баскетбольный тренировочный, щит баскетбольный навесной, ворота, трансформируемые для гандбола и мини-футбола(комплект), кольца баскетбольные, ворота складные для флорбола и подвижных игр (комплект), табло игровое (электронное), мяч баскетбольный №7 массовый, мяч баскетбольный №7 для соревнований, мяч баскетбольный №5 массовый, мяч футбольный №4 массовый, мяч футбольный №5 массовый, мяч футбольный №5 для соревнований, насос для накачивания мячей с иглой, жилетки игровые, сетка для хранения мячей, конус игровой.</w:t>
      </w:r>
    </w:p>
    <w:p w14:paraId="4A13FF69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Гимнастика</w:t>
      </w:r>
    </w:p>
    <w:p w14:paraId="7C3A2B6B" w14:textId="77777777" w:rsidR="006A46F6" w:rsidRDefault="00F850DD">
      <w:pPr>
        <w:widowControl w:val="0"/>
        <w:tabs>
          <w:tab w:val="left" w:pos="79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Стенка гимнастическая, скамейка гимнастическая, комплект матов гимнастических №2, модуль гимнастический многофункциональный, мостик гимнастический подкидной, бревно гимнастическое напольное, кронштейн навесной для канатов, канат для лазания 5м. (со страховочным устройством), перекладина гимнастическая </w:t>
      </w:r>
      <w:proofErr w:type="spellStart"/>
      <w:r>
        <w:rPr>
          <w:rFonts w:ascii="Times New Roman" w:hAnsi="Times New Roman"/>
          <w:sz w:val="28"/>
        </w:rPr>
        <w:t>пристенная</w:t>
      </w:r>
      <w:proofErr w:type="spellEnd"/>
      <w:r>
        <w:rPr>
          <w:rFonts w:ascii="Times New Roman" w:hAnsi="Times New Roman"/>
          <w:sz w:val="28"/>
        </w:rPr>
        <w:t xml:space="preserve">, коврик гимнастический, палка гимнастическая №3, обруч гимнастический №2, скакалка гимнастическая. Перекладина навесная универсальная, брусья навесные, снаряд «доска наклонная», горка атлетическая, комплект гантелей обрезиненных, эспандер универсальный, лестница координационная (12 ступеней), комплект </w:t>
      </w:r>
      <w:proofErr w:type="spellStart"/>
      <w:r>
        <w:rPr>
          <w:rFonts w:ascii="Times New Roman" w:hAnsi="Times New Roman"/>
          <w:sz w:val="28"/>
        </w:rPr>
        <w:t>медболов</w:t>
      </w:r>
      <w:proofErr w:type="spellEnd"/>
      <w:r>
        <w:rPr>
          <w:rFonts w:ascii="Times New Roman" w:hAnsi="Times New Roman"/>
          <w:sz w:val="28"/>
        </w:rPr>
        <w:t xml:space="preserve"> №3</w:t>
      </w:r>
    </w:p>
    <w:p w14:paraId="5EA0A4A0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Легкая атлетика</w:t>
      </w:r>
    </w:p>
    <w:p w14:paraId="53D87899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Стойки для прыжков в высоту (комплект), граната для метания</w:t>
      </w:r>
    </w:p>
    <w:p w14:paraId="329763B1" w14:textId="77777777" w:rsidR="006A46F6" w:rsidRDefault="00F850DD">
      <w:pPr>
        <w:widowControl w:val="0"/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Лыжный спорт</w:t>
      </w:r>
    </w:p>
    <w:p w14:paraId="74D85C88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Комплекты лыж</w:t>
      </w:r>
    </w:p>
    <w:p w14:paraId="2B62C871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Стеллаж для хранения лыж</w:t>
      </w:r>
    </w:p>
    <w:p w14:paraId="204C5571" w14:textId="77777777" w:rsidR="006A46F6" w:rsidRDefault="00F850DD">
      <w:pPr>
        <w:widowControl w:val="0"/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Спортивные игры</w:t>
      </w:r>
    </w:p>
    <w:p w14:paraId="2B768301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Наборы мячей для спортивных игр в контейнере, сумка для подвижных игр</w:t>
      </w:r>
    </w:p>
    <w:p w14:paraId="7C8C849E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Оборудование для проведения соревнований</w:t>
      </w:r>
    </w:p>
    <w:p w14:paraId="35C897A3" w14:textId="77777777" w:rsidR="006A46F6" w:rsidRDefault="00F850D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скамейка для степ-теста – пьедестал, весы напольные, сантиметр мерный, комплект для соревнований №1, аппаратура для музыкального сопровождения, персональный компьютер (ведение мониторингов и иных документов)</w:t>
      </w:r>
    </w:p>
    <w:p w14:paraId="6B6E13F7" w14:textId="77777777" w:rsidR="006A46F6" w:rsidRDefault="00F850DD">
      <w:pPr>
        <w:widowControl w:val="0"/>
        <w:spacing w:after="0" w:line="276" w:lineRule="auto"/>
        <w:ind w:firstLine="78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Прочее</w:t>
      </w:r>
    </w:p>
    <w:p w14:paraId="7900DD11" w14:textId="77777777" w:rsidR="006A46F6" w:rsidRDefault="00F850DD">
      <w:pPr>
        <w:widowControl w:val="0"/>
        <w:tabs>
          <w:tab w:val="left" w:pos="816"/>
        </w:tabs>
        <w:spacing w:after="0"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Аптечка медицинская, сетка заградительная</w:t>
      </w:r>
    </w:p>
    <w:p w14:paraId="312DDC93" w14:textId="77777777" w:rsidR="006A46F6" w:rsidRDefault="00F850D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Открытые спортивные площадки:</w:t>
      </w:r>
    </w:p>
    <w:p w14:paraId="4773AF92" w14:textId="77777777" w:rsidR="006A46F6" w:rsidRDefault="00F850D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</w:t>
      </w:r>
      <w:proofErr w:type="spellStart"/>
      <w:r>
        <w:rPr>
          <w:rFonts w:ascii="Times New Roman" w:hAnsi="Times New Roman"/>
          <w:sz w:val="28"/>
        </w:rPr>
        <w:t>рукоход</w:t>
      </w:r>
      <w:proofErr w:type="spellEnd"/>
      <w:r>
        <w:rPr>
          <w:rFonts w:ascii="Times New Roman" w:hAnsi="Times New Roman"/>
          <w:sz w:val="28"/>
        </w:rPr>
        <w:t xml:space="preserve">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 стартовые флажки или стартовый пистолет, флажки красные и белые, палочки эстафетные, круг для метания ядра, указатели дальности метания на 25, 30, 35, 40, 45, 50, 55 м, нагрудные номера, тумбы «Старт—Финиш», «Поворот», рулетка металлическая, мерный шнур, секундомеры.</w:t>
      </w:r>
    </w:p>
    <w:p w14:paraId="3C234869" w14:textId="77777777" w:rsidR="006A46F6" w:rsidRDefault="006A46F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309DABDA" w14:textId="77777777" w:rsidR="006A46F6" w:rsidRDefault="00F850D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3.2. Информационное обеспечение реализации программы</w:t>
      </w:r>
    </w:p>
    <w:p w14:paraId="2CB38294" w14:textId="77777777" w:rsidR="00D758AD" w:rsidRDefault="00D758AD" w:rsidP="00D758AD">
      <w:pPr>
        <w:widowControl w:val="0"/>
        <w:spacing w:line="236" w:lineRule="auto"/>
        <w:ind w:left="710" w:right="-20"/>
        <w:rPr>
          <w:rFonts w:ascii="Times New Roman" w:hAnsi="Times New Roman"/>
          <w:b/>
          <w:bCs/>
          <w:sz w:val="28"/>
          <w:szCs w:val="28"/>
        </w:rPr>
      </w:pPr>
      <w:bookmarkStart w:id="6" w:name="__RefHeading___4"/>
      <w:bookmarkEnd w:id="6"/>
      <w:r>
        <w:rPr>
          <w:rFonts w:ascii="Times New Roman" w:hAnsi="Times New Roman"/>
          <w:b/>
          <w:bCs/>
          <w:w w:val="99"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1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Ос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w w:val="99"/>
          <w:sz w:val="28"/>
          <w:szCs w:val="28"/>
        </w:rPr>
        <w:t>ов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ые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>
        <w:rPr>
          <w:rFonts w:ascii="Times New Roman" w:hAnsi="Times New Roman"/>
          <w:b/>
          <w:bCs/>
          <w:w w:val="99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w w:val="99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к</w:t>
      </w:r>
      <w:r>
        <w:rPr>
          <w:rFonts w:ascii="Times New Roman" w:hAnsi="Times New Roman"/>
          <w:b/>
          <w:bCs/>
          <w:w w:val="99"/>
          <w:sz w:val="28"/>
          <w:szCs w:val="28"/>
        </w:rPr>
        <w:t>и:</w:t>
      </w:r>
    </w:p>
    <w:p w14:paraId="7DA52355" w14:textId="77777777" w:rsidR="00D758AD" w:rsidRDefault="00D758AD" w:rsidP="00D758AD">
      <w:pPr>
        <w:widowControl w:val="0"/>
        <w:spacing w:line="239" w:lineRule="auto"/>
        <w:ind w:right="-16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1.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Ф</w:t>
      </w:r>
      <w:r>
        <w:rPr>
          <w:rFonts w:ascii="Times New Roman" w:hAnsi="Times New Roman"/>
          <w:w w:val="99"/>
          <w:sz w:val="28"/>
          <w:szCs w:val="28"/>
        </w:rPr>
        <w:t>изи</w:t>
      </w:r>
      <w:r>
        <w:rPr>
          <w:rFonts w:ascii="Times New Roman" w:hAnsi="Times New Roman"/>
          <w:sz w:val="28"/>
          <w:szCs w:val="28"/>
        </w:rPr>
        <w:t>ческая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3"/>
          <w:w w:val="99"/>
          <w:sz w:val="28"/>
          <w:szCs w:val="28"/>
        </w:rPr>
        <w:t>у</w:t>
      </w:r>
      <w:r>
        <w:rPr>
          <w:rFonts w:ascii="Times New Roman" w:hAnsi="Times New Roman"/>
          <w:spacing w:val="4"/>
          <w:w w:val="99"/>
          <w:sz w:val="28"/>
          <w:szCs w:val="28"/>
        </w:rPr>
        <w:t>л</w:t>
      </w:r>
      <w:r>
        <w:rPr>
          <w:rFonts w:ascii="Times New Roman" w:hAnsi="Times New Roman"/>
          <w:spacing w:val="3"/>
          <w:w w:val="99"/>
          <w:sz w:val="28"/>
          <w:szCs w:val="28"/>
        </w:rPr>
        <w:t>ьт</w:t>
      </w:r>
      <w:r>
        <w:rPr>
          <w:rFonts w:ascii="Times New Roman" w:hAnsi="Times New Roman"/>
          <w:spacing w:val="-3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proofErr w:type="gramStart"/>
      <w:r>
        <w:rPr>
          <w:rFonts w:ascii="Times New Roman" w:hAnsi="Times New Roman"/>
          <w:w w:val="99"/>
          <w:sz w:val="28"/>
          <w:szCs w:val="28"/>
        </w:rPr>
        <w:t>.</w:t>
      </w:r>
      <w:proofErr w:type="gramEnd"/>
      <w:r>
        <w:rPr>
          <w:rFonts w:ascii="Times New Roman" w:hAnsi="Times New Roman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д</w:t>
      </w:r>
      <w:proofErr w:type="gramEnd"/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-4"/>
          <w:w w:val="9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де</w:t>
      </w:r>
      <w:r>
        <w:rPr>
          <w:rFonts w:ascii="Times New Roman" w:hAnsi="Times New Roman"/>
          <w:w w:val="99"/>
          <w:sz w:val="28"/>
          <w:szCs w:val="28"/>
        </w:rPr>
        <w:t>ний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w w:val="99"/>
          <w:sz w:val="28"/>
          <w:szCs w:val="28"/>
        </w:rPr>
        <w:t>.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-зов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w w:val="99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ори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1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М.М.</w:t>
      </w:r>
      <w:r>
        <w:rPr>
          <w:rFonts w:ascii="Times New Roman" w:hAnsi="Times New Roman"/>
          <w:spacing w:val="1"/>
          <w:w w:val="99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spacing w:val="-3"/>
          <w:w w:val="9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7"/>
          <w:w w:val="99"/>
          <w:sz w:val="28"/>
          <w:szCs w:val="28"/>
        </w:rPr>
        <w:t>.</w:t>
      </w:r>
      <w:r>
        <w:rPr>
          <w:rFonts w:ascii="Times New Roman" w:hAnsi="Times New Roman"/>
          <w:spacing w:val="3"/>
          <w:w w:val="99"/>
          <w:sz w:val="28"/>
          <w:szCs w:val="28"/>
        </w:rPr>
        <w:t>Б</w:t>
      </w:r>
      <w:r>
        <w:rPr>
          <w:rFonts w:ascii="Times New Roman" w:hAnsi="Times New Roman"/>
          <w:spacing w:val="1"/>
          <w:w w:val="99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-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–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w w:val="99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2024.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–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319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.</w:t>
      </w:r>
    </w:p>
    <w:p w14:paraId="43495D3A" w14:textId="77777777" w:rsidR="00D758AD" w:rsidRDefault="00D758AD" w:rsidP="00D758AD">
      <w:pPr>
        <w:widowControl w:val="0"/>
        <w:spacing w:line="239" w:lineRule="auto"/>
        <w:ind w:right="-1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2.</w:t>
      </w:r>
      <w:r>
        <w:rPr>
          <w:rFonts w:ascii="Times New Roman" w:hAnsi="Times New Roman"/>
          <w:spacing w:val="7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Ф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1"/>
          <w:w w:val="99"/>
          <w:sz w:val="28"/>
          <w:szCs w:val="28"/>
        </w:rPr>
        <w:t>з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кая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3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2"/>
          <w:w w:val="99"/>
          <w:sz w:val="28"/>
          <w:szCs w:val="28"/>
        </w:rPr>
        <w:t>ьт</w:t>
      </w:r>
      <w:r>
        <w:rPr>
          <w:rFonts w:ascii="Times New Roman" w:hAnsi="Times New Roman"/>
          <w:spacing w:val="-3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w w:val="9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го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w w:val="99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pacing w:val="2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о-н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льно</w:t>
      </w:r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зов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w w:val="99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[и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spacing w:val="1"/>
          <w:w w:val="99"/>
          <w:sz w:val="28"/>
          <w:szCs w:val="28"/>
        </w:rPr>
        <w:t>]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w w:val="99"/>
          <w:sz w:val="28"/>
          <w:szCs w:val="28"/>
        </w:rPr>
        <w:t>в</w:t>
      </w:r>
      <w:r>
        <w:rPr>
          <w:rFonts w:ascii="Times New Roman" w:hAnsi="Times New Roman"/>
          <w:spacing w:val="1"/>
          <w:w w:val="99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1"/>
          <w:w w:val="99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1"/>
          <w:w w:val="99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2"/>
          <w:w w:val="99"/>
          <w:sz w:val="28"/>
          <w:szCs w:val="28"/>
        </w:rPr>
        <w:t>.</w:t>
      </w:r>
      <w:r>
        <w:rPr>
          <w:rFonts w:ascii="Times New Roman" w:hAnsi="Times New Roman"/>
          <w:spacing w:val="1"/>
          <w:w w:val="99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w w:val="99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аб</w:t>
      </w:r>
      <w:proofErr w:type="spellEnd"/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оп.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да</w:t>
      </w:r>
      <w:r>
        <w:rPr>
          <w:rFonts w:ascii="Times New Roman" w:hAnsi="Times New Roman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w w:val="99"/>
          <w:sz w:val="28"/>
          <w:szCs w:val="28"/>
        </w:rPr>
        <w:t>л</w:t>
      </w:r>
      <w:r>
        <w:rPr>
          <w:rFonts w:ascii="Times New Roman" w:hAnsi="Times New Roman"/>
          <w:w w:val="99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во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>т</w:t>
      </w:r>
      <w:proofErr w:type="spellEnd"/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2024.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609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w w:val="99"/>
          <w:sz w:val="28"/>
          <w:szCs w:val="28"/>
        </w:rPr>
        <w:t>(</w:t>
      </w:r>
      <w:r>
        <w:rPr>
          <w:rFonts w:ascii="Times New Roman" w:hAnsi="Times New Roman"/>
          <w:spacing w:val="-2"/>
          <w:w w:val="99"/>
          <w:sz w:val="28"/>
          <w:szCs w:val="28"/>
        </w:rPr>
        <w:t>П</w:t>
      </w:r>
      <w:r>
        <w:rPr>
          <w:rFonts w:ascii="Times New Roman" w:hAnsi="Times New Roman"/>
          <w:w w:val="99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сс</w:t>
      </w:r>
      <w:r>
        <w:rPr>
          <w:rFonts w:ascii="Times New Roman" w:hAnsi="Times New Roman"/>
          <w:w w:val="99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w w:val="99"/>
          <w:sz w:val="28"/>
          <w:szCs w:val="28"/>
        </w:rPr>
        <w:t>л</w:t>
      </w:r>
      <w:r>
        <w:rPr>
          <w:rFonts w:ascii="Times New Roman" w:hAnsi="Times New Roman"/>
          <w:w w:val="99"/>
          <w:sz w:val="28"/>
          <w:szCs w:val="28"/>
        </w:rPr>
        <w:t>ьно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).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—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I</w:t>
      </w:r>
      <w:r>
        <w:rPr>
          <w:rFonts w:ascii="Times New Roman" w:hAnsi="Times New Roman"/>
          <w:spacing w:val="2"/>
          <w:w w:val="99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B</w:t>
      </w:r>
      <w:r>
        <w:rPr>
          <w:rFonts w:ascii="Times New Roman" w:hAnsi="Times New Roman"/>
          <w:spacing w:val="-1"/>
          <w:w w:val="99"/>
          <w:sz w:val="28"/>
          <w:szCs w:val="28"/>
        </w:rPr>
        <w:t>N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97</w:t>
      </w:r>
      <w:r>
        <w:rPr>
          <w:rFonts w:ascii="Times New Roman" w:hAnsi="Times New Roman"/>
          <w:spacing w:val="5"/>
          <w:w w:val="99"/>
          <w:sz w:val="28"/>
          <w:szCs w:val="28"/>
        </w:rPr>
        <w:t>8</w:t>
      </w:r>
      <w:r>
        <w:rPr>
          <w:rFonts w:ascii="Times New Roman" w:hAnsi="Times New Roman"/>
          <w:w w:val="99"/>
          <w:sz w:val="28"/>
          <w:szCs w:val="28"/>
        </w:rPr>
        <w:t>-5-</w:t>
      </w:r>
      <w:r>
        <w:rPr>
          <w:rFonts w:ascii="Times New Roman" w:hAnsi="Times New Roman"/>
          <w:spacing w:val="4"/>
          <w:w w:val="99"/>
          <w:sz w:val="28"/>
          <w:szCs w:val="28"/>
        </w:rPr>
        <w:t>5</w:t>
      </w:r>
      <w:r>
        <w:rPr>
          <w:rFonts w:ascii="Times New Roman" w:hAnsi="Times New Roman"/>
          <w:w w:val="99"/>
          <w:sz w:val="28"/>
          <w:szCs w:val="28"/>
        </w:rPr>
        <w:t>34-1</w:t>
      </w:r>
      <w:r>
        <w:rPr>
          <w:rFonts w:ascii="Times New Roman" w:hAnsi="Times New Roman"/>
          <w:spacing w:val="6"/>
          <w:w w:val="99"/>
          <w:sz w:val="28"/>
          <w:szCs w:val="28"/>
        </w:rPr>
        <w:t>8</w:t>
      </w:r>
      <w:r>
        <w:rPr>
          <w:rFonts w:ascii="Times New Roman" w:hAnsi="Times New Roman"/>
          <w:spacing w:val="1"/>
          <w:w w:val="99"/>
          <w:sz w:val="28"/>
          <w:szCs w:val="28"/>
        </w:rPr>
        <w:t>616</w:t>
      </w:r>
      <w:r>
        <w:rPr>
          <w:rFonts w:ascii="Times New Roman" w:hAnsi="Times New Roman"/>
          <w:spacing w:val="3"/>
          <w:w w:val="99"/>
          <w:sz w:val="28"/>
          <w:szCs w:val="28"/>
        </w:rPr>
        <w:t>-</w:t>
      </w:r>
      <w:r>
        <w:rPr>
          <w:rFonts w:ascii="Times New Roman" w:hAnsi="Times New Roman"/>
          <w:w w:val="99"/>
          <w:sz w:val="28"/>
          <w:szCs w:val="28"/>
        </w:rPr>
        <w:t>1.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эл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ро</w:t>
      </w:r>
      <w:r>
        <w:rPr>
          <w:rFonts w:ascii="Times New Roman" w:hAnsi="Times New Roman"/>
          <w:spacing w:val="4"/>
          <w:w w:val="99"/>
          <w:sz w:val="28"/>
          <w:szCs w:val="28"/>
        </w:rPr>
        <w:t>н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pacing w:val="18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зов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2"/>
          <w:w w:val="99"/>
          <w:sz w:val="28"/>
          <w:szCs w:val="28"/>
        </w:rPr>
        <w:t>ь</w:t>
      </w:r>
      <w:r>
        <w:rPr>
          <w:rFonts w:ascii="Times New Roman" w:hAnsi="Times New Roman"/>
          <w:spacing w:val="1"/>
          <w:w w:val="99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8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</w:t>
      </w:r>
      <w:r>
        <w:rPr>
          <w:rFonts w:ascii="Times New Roman" w:hAnsi="Times New Roman"/>
          <w:spacing w:val="5"/>
          <w:w w:val="99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w w:val="99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йт</w:t>
      </w:r>
      <w:proofErr w:type="spellEnd"/>
      <w:r>
        <w:rPr>
          <w:rFonts w:ascii="Times New Roman" w:hAnsi="Times New Roman"/>
          <w:spacing w:val="18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[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pacing w:val="3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].</w:t>
      </w:r>
      <w:r>
        <w:rPr>
          <w:rFonts w:ascii="Times New Roman" w:hAnsi="Times New Roman"/>
          <w:spacing w:val="18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18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U</w:t>
      </w:r>
      <w:r>
        <w:rPr>
          <w:rFonts w:ascii="Times New Roman" w:hAnsi="Times New Roman"/>
          <w:spacing w:val="7"/>
          <w:sz w:val="28"/>
          <w:szCs w:val="28"/>
        </w:rPr>
        <w:t>R</w:t>
      </w:r>
      <w:r>
        <w:rPr>
          <w:rFonts w:ascii="Times New Roman" w:hAnsi="Times New Roman"/>
          <w:spacing w:val="2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6">
        <w:r>
          <w:rPr>
            <w:rFonts w:ascii="Times New Roman" w:hAnsi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hAnsi="Times New Roman"/>
            <w:color w:val="0000FF"/>
            <w:spacing w:val="3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hAnsi="Times New Roman"/>
            <w:color w:val="0000FF"/>
            <w:spacing w:val="6"/>
            <w:w w:val="99"/>
            <w:sz w:val="28"/>
            <w:szCs w:val="28"/>
            <w:u w:val="single"/>
          </w:rPr>
          <w:t>s</w:t>
        </w:r>
        <w:r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: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ur</w:t>
        </w:r>
        <w:r>
          <w:rPr>
            <w:rFonts w:ascii="Times New Roman" w:hAnsi="Times New Roman"/>
            <w:color w:val="0000FF"/>
            <w:spacing w:val="6"/>
            <w:sz w:val="28"/>
            <w:szCs w:val="28"/>
            <w:u w:val="single"/>
          </w:rPr>
          <w:t>a</w:t>
        </w:r>
        <w:r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i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0000FF"/>
            <w:spacing w:val="1"/>
            <w:w w:val="99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>
          <w:rPr>
            <w:rFonts w:ascii="Times New Roman" w:hAnsi="Times New Roman"/>
            <w:color w:val="0000FF"/>
            <w:spacing w:val="-3"/>
            <w:w w:val="99"/>
            <w:sz w:val="28"/>
            <w:szCs w:val="28"/>
            <w:u w:val="single"/>
          </w:rPr>
          <w:t>u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b</w:t>
        </w:r>
        <w:r>
          <w:rPr>
            <w:rFonts w:ascii="Times New Roman" w:hAnsi="Times New Roman"/>
            <w:color w:val="0000FF"/>
            <w:spacing w:val="5"/>
            <w:sz w:val="28"/>
            <w:szCs w:val="28"/>
            <w:u w:val="single"/>
          </w:rPr>
          <w:t>c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od</w:t>
        </w:r>
        <w:r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e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545</w:t>
        </w:r>
        <w:r>
          <w:rPr>
            <w:rFonts w:ascii="Times New Roman" w:hAnsi="Times New Roman"/>
            <w:color w:val="0000FF"/>
            <w:spacing w:val="5"/>
            <w:w w:val="99"/>
            <w:sz w:val="28"/>
            <w:szCs w:val="28"/>
            <w:u w:val="single"/>
          </w:rPr>
          <w:t>1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62</w:t>
        </w:r>
        <w:r>
          <w:rPr>
            <w:rFonts w:ascii="Times New Roman" w:hAnsi="Times New Roman"/>
            <w:color w:val="0000FF"/>
            <w:spacing w:val="73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pacing w:val="-1"/>
          <w:w w:val="99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w w:val="99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1"/>
          <w:w w:val="99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27</w:t>
      </w:r>
      <w:r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w w:val="99"/>
          <w:sz w:val="28"/>
          <w:szCs w:val="28"/>
        </w:rPr>
        <w:t>06</w:t>
      </w:r>
      <w:r>
        <w:rPr>
          <w:rFonts w:ascii="Times New Roman" w:hAnsi="Times New Roman"/>
          <w:spacing w:val="4"/>
          <w:w w:val="99"/>
          <w:sz w:val="28"/>
          <w:szCs w:val="28"/>
        </w:rPr>
        <w:t>.</w:t>
      </w:r>
      <w:r>
        <w:rPr>
          <w:rFonts w:ascii="Times New Roman" w:hAnsi="Times New Roman"/>
          <w:w w:val="99"/>
          <w:sz w:val="28"/>
          <w:szCs w:val="28"/>
        </w:rPr>
        <w:t>202</w:t>
      </w:r>
      <w:r>
        <w:rPr>
          <w:rFonts w:ascii="Times New Roman" w:hAnsi="Times New Roman"/>
          <w:spacing w:val="4"/>
          <w:w w:val="99"/>
          <w:sz w:val="28"/>
          <w:szCs w:val="28"/>
        </w:rPr>
        <w:t>4</w:t>
      </w:r>
      <w:r>
        <w:rPr>
          <w:rFonts w:ascii="Times New Roman" w:hAnsi="Times New Roman"/>
          <w:spacing w:val="1"/>
          <w:w w:val="99"/>
          <w:sz w:val="28"/>
          <w:szCs w:val="28"/>
        </w:rPr>
        <w:t>).</w:t>
      </w:r>
    </w:p>
    <w:p w14:paraId="708A62E4" w14:textId="77777777" w:rsidR="00D758AD" w:rsidRDefault="00D758AD" w:rsidP="00D758AD">
      <w:pPr>
        <w:widowControl w:val="0"/>
        <w:spacing w:line="239" w:lineRule="auto"/>
        <w:ind w:right="-1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3</w:t>
      </w:r>
      <w:r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4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ий,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20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Физи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кая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ото</w:t>
      </w:r>
      <w:r>
        <w:rPr>
          <w:rFonts w:ascii="Times New Roman" w:hAnsi="Times New Roman"/>
          <w:spacing w:val="3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ача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нор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ти</w:t>
      </w:r>
      <w:r>
        <w:rPr>
          <w:rFonts w:ascii="Times New Roman" w:hAnsi="Times New Roman"/>
          <w:spacing w:val="3"/>
          <w:w w:val="99"/>
          <w:sz w:val="28"/>
          <w:szCs w:val="28"/>
        </w:rPr>
        <w:t>в</w:t>
      </w:r>
      <w:r>
        <w:rPr>
          <w:rFonts w:ascii="Times New Roman" w:hAnsi="Times New Roman"/>
          <w:spacing w:val="1"/>
          <w:w w:val="99"/>
          <w:sz w:val="28"/>
          <w:szCs w:val="28"/>
        </w:rPr>
        <w:t>ов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-</w:t>
      </w:r>
      <w:proofErr w:type="spellStart"/>
      <w:r>
        <w:rPr>
          <w:rFonts w:ascii="Times New Roman" w:hAnsi="Times New Roman"/>
          <w:w w:val="99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кса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Г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фес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w w:val="99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w w:val="99"/>
          <w:sz w:val="28"/>
          <w:szCs w:val="28"/>
        </w:rPr>
        <w:t>л</w:t>
      </w:r>
      <w:r>
        <w:rPr>
          <w:rFonts w:ascii="Times New Roman" w:hAnsi="Times New Roman"/>
          <w:w w:val="99"/>
          <w:sz w:val="28"/>
          <w:szCs w:val="28"/>
        </w:rPr>
        <w:t>ьно</w:t>
      </w:r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4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 /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pacing w:val="3"/>
          <w:w w:val="99"/>
          <w:sz w:val="28"/>
          <w:szCs w:val="28"/>
        </w:rPr>
        <w:t>и</w:t>
      </w:r>
      <w:r>
        <w:rPr>
          <w:rFonts w:ascii="Times New Roman" w:hAnsi="Times New Roman"/>
          <w:spacing w:val="1"/>
          <w:w w:val="99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1"/>
          <w:w w:val="99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9"/>
          <w:sz w:val="28"/>
          <w:szCs w:val="28"/>
        </w:rPr>
        <w:t>Н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w w:val="99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5"/>
          <w:w w:val="99"/>
          <w:sz w:val="28"/>
          <w:szCs w:val="28"/>
        </w:rPr>
        <w:t>р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</w:t>
      </w:r>
      <w:proofErr w:type="spellEnd"/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Л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асе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—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—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к</w:t>
      </w:r>
      <w:r>
        <w:rPr>
          <w:rFonts w:ascii="Times New Roman" w:hAnsi="Times New Roman"/>
          <w:spacing w:val="-1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3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да</w:t>
      </w:r>
      <w:r>
        <w:rPr>
          <w:rFonts w:ascii="Times New Roman" w:hAnsi="Times New Roman"/>
          <w:w w:val="99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w w:val="99"/>
          <w:sz w:val="28"/>
          <w:szCs w:val="28"/>
        </w:rPr>
        <w:t>л</w:t>
      </w:r>
      <w:r>
        <w:rPr>
          <w:rFonts w:ascii="Times New Roman" w:hAnsi="Times New Roman"/>
          <w:w w:val="99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во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>т</w:t>
      </w:r>
      <w:proofErr w:type="spellEnd"/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2024.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148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w w:val="99"/>
          <w:sz w:val="28"/>
          <w:szCs w:val="28"/>
        </w:rPr>
        <w:t>(</w:t>
      </w:r>
      <w:r>
        <w:rPr>
          <w:rFonts w:ascii="Times New Roman" w:hAnsi="Times New Roman"/>
          <w:spacing w:val="-3"/>
          <w:w w:val="99"/>
          <w:sz w:val="28"/>
          <w:szCs w:val="28"/>
        </w:rPr>
        <w:t>П</w:t>
      </w:r>
      <w:r>
        <w:rPr>
          <w:rFonts w:ascii="Times New Roman" w:hAnsi="Times New Roman"/>
          <w:w w:val="99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фесс</w:t>
      </w:r>
      <w:r>
        <w:rPr>
          <w:rFonts w:ascii="Times New Roman" w:hAnsi="Times New Roman"/>
          <w:w w:val="99"/>
          <w:sz w:val="28"/>
          <w:szCs w:val="28"/>
        </w:rPr>
        <w:t>ион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3"/>
          <w:w w:val="99"/>
          <w:sz w:val="28"/>
          <w:szCs w:val="28"/>
        </w:rPr>
        <w:t>ь</w:t>
      </w:r>
      <w:r>
        <w:rPr>
          <w:rFonts w:ascii="Times New Roman" w:hAnsi="Times New Roman"/>
          <w:w w:val="99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"/>
          <w:w w:val="99"/>
          <w:sz w:val="28"/>
          <w:szCs w:val="28"/>
        </w:rPr>
        <w:t>з</w:t>
      </w:r>
      <w:r>
        <w:rPr>
          <w:rFonts w:ascii="Times New Roman" w:hAnsi="Times New Roman"/>
          <w:spacing w:val="5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).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lastRenderedPageBreak/>
        <w:t>I</w:t>
      </w:r>
      <w:r>
        <w:rPr>
          <w:rFonts w:ascii="Times New Roman" w:hAnsi="Times New Roman"/>
          <w:spacing w:val="2"/>
          <w:w w:val="99"/>
          <w:sz w:val="28"/>
          <w:szCs w:val="28"/>
        </w:rPr>
        <w:t>S</w:t>
      </w:r>
      <w:r>
        <w:rPr>
          <w:rFonts w:ascii="Times New Roman" w:hAnsi="Times New Roman"/>
          <w:spacing w:val="-2"/>
          <w:sz w:val="28"/>
          <w:szCs w:val="28"/>
        </w:rPr>
        <w:t>B</w:t>
      </w:r>
      <w:r>
        <w:rPr>
          <w:rFonts w:ascii="Times New Roman" w:hAnsi="Times New Roman"/>
          <w:w w:val="99"/>
          <w:sz w:val="28"/>
          <w:szCs w:val="28"/>
        </w:rPr>
        <w:t>N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97</w:t>
      </w:r>
      <w:r>
        <w:rPr>
          <w:rFonts w:ascii="Times New Roman" w:hAnsi="Times New Roman"/>
          <w:spacing w:val="5"/>
          <w:w w:val="99"/>
          <w:sz w:val="28"/>
          <w:szCs w:val="28"/>
        </w:rPr>
        <w:t>8</w:t>
      </w:r>
      <w:r>
        <w:rPr>
          <w:rFonts w:ascii="Times New Roman" w:hAnsi="Times New Roman"/>
          <w:spacing w:val="1"/>
          <w:w w:val="99"/>
          <w:sz w:val="28"/>
          <w:szCs w:val="28"/>
        </w:rPr>
        <w:t>-5</w:t>
      </w:r>
      <w:r>
        <w:rPr>
          <w:rFonts w:ascii="Times New Roman" w:hAnsi="Times New Roman"/>
          <w:spacing w:val="3"/>
          <w:w w:val="99"/>
          <w:sz w:val="28"/>
          <w:szCs w:val="28"/>
        </w:rPr>
        <w:t>-</w:t>
      </w:r>
      <w:r>
        <w:rPr>
          <w:rFonts w:ascii="Times New Roman" w:hAnsi="Times New Roman"/>
          <w:spacing w:val="1"/>
          <w:w w:val="99"/>
          <w:sz w:val="28"/>
          <w:szCs w:val="28"/>
        </w:rPr>
        <w:t>534</w:t>
      </w:r>
      <w:r>
        <w:rPr>
          <w:rFonts w:ascii="Times New Roman" w:hAnsi="Times New Roman"/>
          <w:spacing w:val="3"/>
          <w:w w:val="99"/>
          <w:sz w:val="28"/>
          <w:szCs w:val="28"/>
        </w:rPr>
        <w:t>-</w:t>
      </w:r>
      <w:r>
        <w:rPr>
          <w:rFonts w:ascii="Times New Roman" w:hAnsi="Times New Roman"/>
          <w:spacing w:val="1"/>
          <w:w w:val="99"/>
          <w:sz w:val="28"/>
          <w:szCs w:val="28"/>
        </w:rPr>
        <w:t>1151</w:t>
      </w:r>
      <w:r>
        <w:rPr>
          <w:rFonts w:ascii="Times New Roman" w:hAnsi="Times New Roman"/>
          <w:spacing w:val="4"/>
          <w:w w:val="99"/>
          <w:sz w:val="28"/>
          <w:szCs w:val="28"/>
        </w:rPr>
        <w:t>9</w:t>
      </w:r>
      <w:r>
        <w:rPr>
          <w:rFonts w:ascii="Times New Roman" w:hAnsi="Times New Roman"/>
          <w:w w:val="99"/>
          <w:sz w:val="28"/>
          <w:szCs w:val="28"/>
        </w:rPr>
        <w:t>-2.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w w:val="99"/>
          <w:sz w:val="28"/>
          <w:szCs w:val="28"/>
        </w:rPr>
        <w:t>эл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трон</w:t>
      </w:r>
      <w:r>
        <w:rPr>
          <w:rFonts w:ascii="Times New Roman" w:hAnsi="Times New Roman"/>
          <w:spacing w:val="4"/>
          <w:w w:val="9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w w:val="99"/>
          <w:sz w:val="28"/>
          <w:szCs w:val="28"/>
        </w:rPr>
        <w:t>й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w w:val="99"/>
          <w:sz w:val="28"/>
          <w:szCs w:val="28"/>
        </w:rPr>
        <w:t>з</w:t>
      </w:r>
      <w:r>
        <w:rPr>
          <w:rFonts w:ascii="Times New Roman" w:hAnsi="Times New Roman"/>
          <w:w w:val="99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w w:val="99"/>
          <w:sz w:val="28"/>
          <w:szCs w:val="28"/>
        </w:rPr>
        <w:t>л</w:t>
      </w:r>
      <w:r>
        <w:rPr>
          <w:rFonts w:ascii="Times New Roman" w:hAnsi="Times New Roman"/>
          <w:w w:val="99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пл</w:t>
      </w:r>
      <w:r>
        <w:rPr>
          <w:rFonts w:ascii="Times New Roman" w:hAnsi="Times New Roman"/>
          <w:spacing w:val="8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т-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w w:val="99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йт</w:t>
      </w:r>
      <w:proofErr w:type="spellEnd"/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[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pacing w:val="-1"/>
          <w:w w:val="99"/>
          <w:sz w:val="28"/>
          <w:szCs w:val="28"/>
        </w:rPr>
        <w:t>т]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U</w:t>
      </w:r>
      <w:r>
        <w:rPr>
          <w:rFonts w:ascii="Times New Roman" w:hAnsi="Times New Roman"/>
          <w:spacing w:val="6"/>
          <w:sz w:val="28"/>
          <w:szCs w:val="28"/>
        </w:rPr>
        <w:t>R</w:t>
      </w:r>
      <w:r>
        <w:rPr>
          <w:rFonts w:ascii="Times New Roman" w:hAnsi="Times New Roman"/>
          <w:spacing w:val="-2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hyperlink r:id="rId17">
        <w:r>
          <w:rPr>
            <w:rFonts w:ascii="Times New Roman" w:hAnsi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hAnsi="Times New Roman"/>
            <w:color w:val="0000FF"/>
            <w:spacing w:val="7"/>
            <w:w w:val="99"/>
            <w:sz w:val="28"/>
            <w:szCs w:val="28"/>
            <w:u w:val="single"/>
          </w:rPr>
          <w:t>s</w:t>
        </w:r>
        <w:r>
          <w:rPr>
            <w:rFonts w:ascii="Times New Roman" w:hAnsi="Times New Roman"/>
            <w:color w:val="0000FF"/>
            <w:spacing w:val="-3"/>
            <w:sz w:val="28"/>
            <w:szCs w:val="28"/>
            <w:u w:val="single"/>
          </w:rPr>
          <w:t>: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u</w:t>
        </w:r>
        <w:r>
          <w:rPr>
            <w:rFonts w:ascii="Times New Roman" w:hAnsi="Times New Roman"/>
            <w:color w:val="0000FF"/>
            <w:spacing w:val="3"/>
            <w:w w:val="99"/>
            <w:sz w:val="28"/>
            <w:szCs w:val="28"/>
            <w:u w:val="single"/>
          </w:rPr>
          <w:t>r</w:t>
        </w:r>
        <w:r>
          <w:rPr>
            <w:rFonts w:ascii="Times New Roman" w:hAnsi="Times New Roman"/>
            <w:color w:val="0000FF"/>
            <w:spacing w:val="1"/>
            <w:sz w:val="28"/>
            <w:szCs w:val="28"/>
            <w:u w:val="single"/>
          </w:rPr>
          <w:t>a</w:t>
        </w:r>
        <w:r>
          <w:rPr>
            <w:rFonts w:ascii="Times New Roman" w:hAnsi="Times New Roman"/>
            <w:color w:val="0000FF"/>
            <w:spacing w:val="-3"/>
            <w:sz w:val="28"/>
            <w:szCs w:val="28"/>
            <w:u w:val="single"/>
          </w:rPr>
          <w:t>i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0000FF"/>
            <w:spacing w:val="1"/>
            <w:w w:val="99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r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u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spacing w:val="1"/>
            <w:w w:val="99"/>
            <w:sz w:val="28"/>
            <w:szCs w:val="28"/>
            <w:u w:val="single"/>
          </w:rPr>
          <w:t>b</w:t>
        </w:r>
        <w:r>
          <w:rPr>
            <w:rFonts w:ascii="Times New Roman" w:hAnsi="Times New Roman"/>
            <w:color w:val="0000FF"/>
            <w:spacing w:val="1"/>
            <w:sz w:val="28"/>
            <w:szCs w:val="28"/>
            <w:u w:val="single"/>
          </w:rPr>
          <w:t>c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od</w:t>
        </w:r>
        <w:r>
          <w:rPr>
            <w:rFonts w:ascii="Times New Roman" w:hAnsi="Times New Roman"/>
            <w:color w:val="0000FF"/>
            <w:spacing w:val="1"/>
            <w:sz w:val="28"/>
            <w:szCs w:val="28"/>
            <w:u w:val="single"/>
          </w:rPr>
          <w:t>e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5</w:t>
        </w:r>
        <w:r>
          <w:rPr>
            <w:rFonts w:ascii="Times New Roman" w:hAnsi="Times New Roman"/>
            <w:color w:val="0000FF"/>
            <w:spacing w:val="6"/>
            <w:w w:val="99"/>
            <w:sz w:val="28"/>
            <w:szCs w:val="28"/>
            <w:u w:val="single"/>
          </w:rPr>
          <w:t>3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5174</w:t>
        </w:r>
        <w:r>
          <w:rPr>
            <w:rFonts w:ascii="Times New Roman" w:hAnsi="Times New Roman"/>
            <w:color w:val="0000FF"/>
            <w:spacing w:val="49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w w:val="99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w w:val="99"/>
          <w:sz w:val="28"/>
          <w:szCs w:val="28"/>
        </w:rPr>
        <w:t>щ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w w:val="99"/>
          <w:sz w:val="28"/>
          <w:szCs w:val="28"/>
        </w:rPr>
        <w:t>27</w:t>
      </w:r>
      <w:r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w w:val="99"/>
          <w:sz w:val="28"/>
          <w:szCs w:val="28"/>
        </w:rPr>
        <w:t>06</w:t>
      </w:r>
      <w:r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w w:val="99"/>
          <w:sz w:val="28"/>
          <w:szCs w:val="28"/>
        </w:rPr>
        <w:t>2024).</w:t>
      </w:r>
    </w:p>
    <w:p w14:paraId="0800C974" w14:textId="77777777" w:rsidR="00D758AD" w:rsidRDefault="00D758AD" w:rsidP="00D758AD">
      <w:pPr>
        <w:widowControl w:val="0"/>
        <w:spacing w:line="239" w:lineRule="auto"/>
        <w:ind w:right="-1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4.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портив</w:t>
      </w:r>
      <w:r>
        <w:rPr>
          <w:rFonts w:ascii="Times New Roman" w:hAnsi="Times New Roman"/>
          <w:spacing w:val="3"/>
          <w:w w:val="9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: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вил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pacing w:val="-3"/>
          <w:w w:val="99"/>
          <w:sz w:val="28"/>
          <w:szCs w:val="28"/>
        </w:rPr>
        <w:t>х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ка</w:t>
      </w:r>
      <w:proofErr w:type="gramStart"/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чеб</w:t>
      </w:r>
      <w:r>
        <w:rPr>
          <w:rFonts w:ascii="Times New Roman" w:hAnsi="Times New Roman"/>
          <w:w w:val="99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w w:val="99"/>
          <w:sz w:val="28"/>
          <w:szCs w:val="28"/>
        </w:rPr>
        <w:t>п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1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го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льно</w:t>
      </w:r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w w:val="99"/>
          <w:sz w:val="28"/>
          <w:szCs w:val="28"/>
        </w:rPr>
        <w:t>н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w w:val="99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pacing w:val="-1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[и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3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w w:val="99"/>
          <w:sz w:val="28"/>
          <w:szCs w:val="28"/>
        </w:rPr>
        <w:t>.]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б</w:t>
      </w:r>
      <w:r>
        <w:rPr>
          <w:rFonts w:ascii="Times New Roman" w:hAnsi="Times New Roman"/>
          <w:spacing w:val="1"/>
          <w:w w:val="99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pacing w:val="-1"/>
          <w:w w:val="99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вой</w:t>
      </w:r>
      <w:proofErr w:type="spellEnd"/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—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3-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из</w:t>
      </w:r>
      <w:r>
        <w:rPr>
          <w:rFonts w:ascii="Times New Roman" w:hAnsi="Times New Roman"/>
          <w:spacing w:val="3"/>
          <w:sz w:val="28"/>
          <w:szCs w:val="28"/>
        </w:rPr>
        <w:t>д</w:t>
      </w:r>
      <w:r>
        <w:rPr>
          <w:rFonts w:ascii="Times New Roman" w:hAnsi="Times New Roman"/>
          <w:spacing w:val="2"/>
          <w:w w:val="99"/>
          <w:sz w:val="28"/>
          <w:szCs w:val="28"/>
        </w:rPr>
        <w:t>.</w:t>
      </w:r>
      <w:r>
        <w:rPr>
          <w:rFonts w:ascii="Times New Roman" w:hAnsi="Times New Roman"/>
          <w:spacing w:val="1"/>
          <w:w w:val="99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w w:val="99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оп.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М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2"/>
          <w:w w:val="99"/>
          <w:sz w:val="28"/>
          <w:szCs w:val="28"/>
        </w:rPr>
        <w:t>И</w:t>
      </w:r>
      <w:r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w w:val="99"/>
          <w:sz w:val="28"/>
          <w:szCs w:val="28"/>
        </w:rPr>
        <w:t>л</w:t>
      </w:r>
      <w:r>
        <w:rPr>
          <w:rFonts w:ascii="Times New Roman" w:hAnsi="Times New Roman"/>
          <w:w w:val="99"/>
          <w:sz w:val="28"/>
          <w:szCs w:val="28"/>
        </w:rPr>
        <w:t>ь-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т</w:t>
      </w:r>
      <w:r>
        <w:rPr>
          <w:rFonts w:ascii="Times New Roman" w:hAnsi="Times New Roman"/>
          <w:spacing w:val="-2"/>
          <w:w w:val="99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w w:val="99"/>
          <w:sz w:val="28"/>
          <w:szCs w:val="28"/>
        </w:rPr>
        <w:t>й</w:t>
      </w:r>
      <w:r>
        <w:rPr>
          <w:rFonts w:ascii="Times New Roman" w:hAnsi="Times New Roman"/>
          <w:w w:val="99"/>
          <w:sz w:val="28"/>
          <w:szCs w:val="28"/>
        </w:rPr>
        <w:t>т</w:t>
      </w:r>
      <w:proofErr w:type="spellEnd"/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2024.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w w:val="99"/>
          <w:sz w:val="28"/>
          <w:szCs w:val="28"/>
        </w:rPr>
        <w:t>—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w w:val="99"/>
          <w:sz w:val="28"/>
          <w:szCs w:val="28"/>
        </w:rPr>
        <w:t>3</w:t>
      </w:r>
      <w:r>
        <w:rPr>
          <w:rFonts w:ascii="Times New Roman" w:hAnsi="Times New Roman"/>
          <w:spacing w:val="1"/>
          <w:w w:val="99"/>
          <w:sz w:val="28"/>
          <w:szCs w:val="28"/>
        </w:rPr>
        <w:t>44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w w:val="99"/>
          <w:sz w:val="28"/>
          <w:szCs w:val="28"/>
        </w:rPr>
        <w:t>(</w:t>
      </w:r>
      <w:r>
        <w:rPr>
          <w:rFonts w:ascii="Times New Roman" w:hAnsi="Times New Roman"/>
          <w:spacing w:val="-2"/>
          <w:w w:val="99"/>
          <w:sz w:val="28"/>
          <w:szCs w:val="28"/>
        </w:rPr>
        <w:t>П</w:t>
      </w:r>
      <w:r>
        <w:rPr>
          <w:rFonts w:ascii="Times New Roman" w:hAnsi="Times New Roman"/>
          <w:spacing w:val="4"/>
          <w:w w:val="99"/>
          <w:sz w:val="28"/>
          <w:szCs w:val="28"/>
        </w:rPr>
        <w:t>р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w w:val="99"/>
          <w:sz w:val="28"/>
          <w:szCs w:val="28"/>
        </w:rPr>
        <w:t>ион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льно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"/>
          <w:w w:val="99"/>
          <w:sz w:val="28"/>
          <w:szCs w:val="28"/>
        </w:rPr>
        <w:t>з</w:t>
      </w:r>
      <w:r>
        <w:rPr>
          <w:rFonts w:ascii="Times New Roman" w:hAnsi="Times New Roman"/>
          <w:spacing w:val="4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w w:val="99"/>
          <w:sz w:val="28"/>
          <w:szCs w:val="28"/>
        </w:rPr>
        <w:t>ни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).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I</w:t>
      </w:r>
      <w:r>
        <w:rPr>
          <w:rFonts w:ascii="Times New Roman" w:hAnsi="Times New Roman"/>
          <w:spacing w:val="3"/>
          <w:w w:val="99"/>
          <w:sz w:val="28"/>
          <w:szCs w:val="28"/>
        </w:rPr>
        <w:t>S</w:t>
      </w:r>
      <w:r>
        <w:rPr>
          <w:rFonts w:ascii="Times New Roman" w:hAnsi="Times New Roman"/>
          <w:spacing w:val="2"/>
          <w:sz w:val="28"/>
          <w:szCs w:val="28"/>
        </w:rPr>
        <w:t>B</w:t>
      </w:r>
      <w:r>
        <w:rPr>
          <w:rFonts w:ascii="Times New Roman" w:hAnsi="Times New Roman"/>
          <w:w w:val="99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978-5</w:t>
      </w:r>
      <w:r>
        <w:rPr>
          <w:rFonts w:ascii="Times New Roman" w:hAnsi="Times New Roman"/>
          <w:spacing w:val="3"/>
          <w:w w:val="99"/>
          <w:sz w:val="28"/>
          <w:szCs w:val="28"/>
        </w:rPr>
        <w:t>-</w:t>
      </w:r>
      <w:r>
        <w:rPr>
          <w:rFonts w:ascii="Times New Roman" w:hAnsi="Times New Roman"/>
          <w:spacing w:val="1"/>
          <w:w w:val="99"/>
          <w:sz w:val="28"/>
          <w:szCs w:val="28"/>
        </w:rPr>
        <w:t>534</w:t>
      </w:r>
      <w:r>
        <w:rPr>
          <w:rFonts w:ascii="Times New Roman" w:hAnsi="Times New Roman"/>
          <w:spacing w:val="4"/>
          <w:w w:val="99"/>
          <w:sz w:val="28"/>
          <w:szCs w:val="28"/>
        </w:rPr>
        <w:t>-</w:t>
      </w:r>
      <w:r>
        <w:rPr>
          <w:rFonts w:ascii="Times New Roman" w:hAnsi="Times New Roman"/>
          <w:w w:val="99"/>
          <w:sz w:val="28"/>
          <w:szCs w:val="28"/>
        </w:rPr>
        <w:t>1836</w:t>
      </w:r>
      <w:r>
        <w:rPr>
          <w:rFonts w:ascii="Times New Roman" w:hAnsi="Times New Roman"/>
          <w:spacing w:val="5"/>
          <w:w w:val="99"/>
          <w:sz w:val="28"/>
          <w:szCs w:val="28"/>
        </w:rPr>
        <w:t>5</w:t>
      </w:r>
      <w:r>
        <w:rPr>
          <w:rFonts w:ascii="Times New Roman" w:hAnsi="Times New Roman"/>
          <w:w w:val="99"/>
          <w:sz w:val="28"/>
          <w:szCs w:val="28"/>
        </w:rPr>
        <w:t>-8.</w:t>
      </w:r>
      <w:r>
        <w:rPr>
          <w:rFonts w:ascii="Times New Roman" w:hAnsi="Times New Roman"/>
          <w:spacing w:val="7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7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кс</w:t>
      </w:r>
      <w:r>
        <w:rPr>
          <w:rFonts w:ascii="Times New Roman" w:hAnsi="Times New Roman"/>
          <w:w w:val="99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7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эл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тр</w:t>
      </w:r>
      <w:r>
        <w:rPr>
          <w:rFonts w:ascii="Times New Roman" w:hAnsi="Times New Roman"/>
          <w:spacing w:val="3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pacing w:val="7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з</w:t>
      </w:r>
      <w:r>
        <w:rPr>
          <w:rFonts w:ascii="Times New Roman" w:hAnsi="Times New Roman"/>
          <w:spacing w:val="5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w w:val="99"/>
          <w:sz w:val="28"/>
          <w:szCs w:val="28"/>
        </w:rPr>
        <w:t>л</w:t>
      </w:r>
      <w:r>
        <w:rPr>
          <w:rFonts w:ascii="Times New Roman" w:hAnsi="Times New Roman"/>
          <w:w w:val="99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pacing w:val="75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pacing w:val="4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Ю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йт</w:t>
      </w:r>
      <w:proofErr w:type="spellEnd"/>
      <w:r>
        <w:rPr>
          <w:rFonts w:ascii="Times New Roman" w:hAnsi="Times New Roman"/>
          <w:spacing w:val="19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са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pacing w:val="3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].</w:t>
      </w:r>
      <w:r>
        <w:rPr>
          <w:rFonts w:ascii="Times New Roman" w:hAnsi="Times New Roman"/>
          <w:spacing w:val="19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—</w:t>
      </w:r>
      <w:r>
        <w:rPr>
          <w:rFonts w:ascii="Times New Roman" w:hAnsi="Times New Roman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U</w:t>
      </w:r>
      <w:r>
        <w:rPr>
          <w:rFonts w:ascii="Times New Roman" w:hAnsi="Times New Roman"/>
          <w:spacing w:val="6"/>
          <w:sz w:val="28"/>
          <w:szCs w:val="28"/>
        </w:rPr>
        <w:t>R</w:t>
      </w:r>
      <w:r>
        <w:rPr>
          <w:rFonts w:ascii="Times New Roman" w:hAnsi="Times New Roman"/>
          <w:spacing w:val="-2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92"/>
          <w:sz w:val="28"/>
          <w:szCs w:val="28"/>
        </w:rPr>
        <w:t xml:space="preserve"> </w:t>
      </w:r>
      <w:hyperlink r:id="rId18">
        <w:r>
          <w:rPr>
            <w:rFonts w:ascii="Times New Roman" w:hAnsi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p</w:t>
        </w:r>
        <w:r>
          <w:rPr>
            <w:rFonts w:ascii="Times New Roman" w:hAnsi="Times New Roman"/>
            <w:color w:val="0000FF"/>
            <w:spacing w:val="7"/>
            <w:w w:val="99"/>
            <w:sz w:val="28"/>
            <w:szCs w:val="28"/>
            <w:u w:val="single"/>
          </w:rPr>
          <w:t>s</w:t>
        </w:r>
        <w:r>
          <w:rPr>
            <w:rFonts w:ascii="Times New Roman" w:hAnsi="Times New Roman"/>
            <w:color w:val="0000FF"/>
            <w:spacing w:val="-3"/>
            <w:sz w:val="28"/>
            <w:szCs w:val="28"/>
            <w:u w:val="single"/>
          </w:rPr>
          <w:t>: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ur</w:t>
        </w:r>
        <w:r>
          <w:rPr>
            <w:rFonts w:ascii="Times New Roman" w:hAnsi="Times New Roman"/>
            <w:color w:val="0000FF"/>
            <w:spacing w:val="5"/>
            <w:sz w:val="28"/>
            <w:szCs w:val="28"/>
            <w:u w:val="single"/>
          </w:rPr>
          <w:t>a</w:t>
        </w:r>
        <w:r>
          <w:rPr>
            <w:rFonts w:ascii="Times New Roman" w:hAnsi="Times New Roman"/>
            <w:color w:val="0000FF"/>
            <w:spacing w:val="-4"/>
            <w:sz w:val="28"/>
            <w:szCs w:val="28"/>
            <w:u w:val="single"/>
          </w:rPr>
          <w:t>i</w:t>
        </w:r>
        <w:r>
          <w:rPr>
            <w:rFonts w:ascii="Times New Roman" w:hAnsi="Times New Roman"/>
            <w:color w:val="0000FF"/>
            <w:spacing w:val="3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0000FF"/>
            <w:spacing w:val="3"/>
            <w:w w:val="99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r</w:t>
        </w:r>
        <w:r>
          <w:rPr>
            <w:rFonts w:ascii="Times New Roman" w:hAnsi="Times New Roman"/>
            <w:color w:val="0000FF"/>
            <w:spacing w:val="-4"/>
            <w:w w:val="99"/>
            <w:sz w:val="28"/>
            <w:szCs w:val="28"/>
            <w:u w:val="single"/>
          </w:rPr>
          <w:t>u</w:t>
        </w:r>
        <w:r>
          <w:rPr>
            <w:rFonts w:ascii="Times New Roman" w:hAnsi="Times New Roman"/>
            <w:color w:val="0000FF"/>
            <w:spacing w:val="3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b</w:t>
        </w:r>
        <w:r>
          <w:rPr>
            <w:rFonts w:ascii="Times New Roman" w:hAnsi="Times New Roman"/>
            <w:color w:val="0000FF"/>
            <w:spacing w:val="2"/>
            <w:sz w:val="28"/>
            <w:szCs w:val="28"/>
            <w:u w:val="single"/>
          </w:rPr>
          <w:t>c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od</w:t>
        </w:r>
        <w:r>
          <w:rPr>
            <w:rFonts w:ascii="Times New Roman" w:hAnsi="Times New Roman"/>
            <w:color w:val="0000FF"/>
            <w:spacing w:val="1"/>
            <w:sz w:val="28"/>
            <w:szCs w:val="28"/>
            <w:u w:val="single"/>
          </w:rPr>
          <w:t>e</w:t>
        </w:r>
        <w:r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hAnsi="Times New Roman"/>
            <w:color w:val="0000FF"/>
            <w:w w:val="99"/>
            <w:sz w:val="28"/>
            <w:szCs w:val="28"/>
            <w:u w:val="single"/>
          </w:rPr>
          <w:t>534</w:t>
        </w:r>
        <w:r>
          <w:rPr>
            <w:rFonts w:ascii="Times New Roman" w:hAnsi="Times New Roman"/>
            <w:color w:val="0000FF"/>
            <w:spacing w:val="4"/>
            <w:w w:val="99"/>
            <w:sz w:val="28"/>
            <w:szCs w:val="28"/>
            <w:u w:val="single"/>
          </w:rPr>
          <w:t>8</w:t>
        </w:r>
        <w:r>
          <w:rPr>
            <w:rFonts w:ascii="Times New Roman" w:hAnsi="Times New Roman"/>
            <w:color w:val="0000FF"/>
            <w:spacing w:val="1"/>
            <w:w w:val="99"/>
            <w:sz w:val="28"/>
            <w:szCs w:val="28"/>
            <w:u w:val="single"/>
          </w:rPr>
          <w:t>67</w:t>
        </w:r>
        <w:r>
          <w:rPr>
            <w:rFonts w:ascii="Times New Roman" w:hAnsi="Times New Roman"/>
            <w:color w:val="0000FF"/>
            <w:spacing w:val="194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w w:val="99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да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4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1"/>
          <w:w w:val="99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pacing w:val="7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w w:val="99"/>
          <w:sz w:val="28"/>
          <w:szCs w:val="28"/>
        </w:rPr>
        <w:t>27</w:t>
      </w:r>
      <w:r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w w:val="99"/>
          <w:sz w:val="28"/>
          <w:szCs w:val="28"/>
        </w:rPr>
        <w:t>06</w:t>
      </w:r>
      <w:r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w w:val="99"/>
          <w:sz w:val="28"/>
          <w:szCs w:val="28"/>
        </w:rPr>
        <w:t>2024).</w:t>
      </w:r>
    </w:p>
    <w:p w14:paraId="213D2E1A" w14:textId="77777777" w:rsidR="00D758AD" w:rsidRDefault="00D758AD" w:rsidP="00D758AD">
      <w:pPr>
        <w:spacing w:after="86" w:line="240" w:lineRule="exact"/>
        <w:rPr>
          <w:rFonts w:ascii="Times New Roman" w:hAnsi="Times New Roman"/>
          <w:sz w:val="24"/>
          <w:szCs w:val="24"/>
        </w:rPr>
      </w:pPr>
    </w:p>
    <w:p w14:paraId="431E4F72" w14:textId="77777777" w:rsidR="00D758AD" w:rsidRDefault="00D758AD" w:rsidP="00D758AD">
      <w:pPr>
        <w:widowControl w:val="0"/>
        <w:spacing w:line="236" w:lineRule="auto"/>
        <w:ind w:left="710" w:right="-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w w:val="99"/>
          <w:sz w:val="28"/>
          <w:szCs w:val="28"/>
        </w:rPr>
        <w:t>3</w:t>
      </w:r>
      <w:r>
        <w:rPr>
          <w:rFonts w:ascii="Times New Roman" w:hAnsi="Times New Roman"/>
          <w:b/>
          <w:bCs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"/>
          <w:w w:val="99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-</w:t>
      </w:r>
      <w:r>
        <w:rPr>
          <w:rFonts w:ascii="Times New Roman" w:hAnsi="Times New Roman"/>
          <w:b/>
          <w:bCs/>
          <w:w w:val="99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4"/>
          <w:w w:val="99"/>
          <w:sz w:val="28"/>
          <w:szCs w:val="28"/>
        </w:rPr>
        <w:t>у</w:t>
      </w:r>
      <w:r>
        <w:rPr>
          <w:rFonts w:ascii="Times New Roman" w:hAnsi="Times New Roman"/>
          <w:b/>
          <w:bCs/>
          <w:w w:val="99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w w:val="99"/>
          <w:sz w:val="28"/>
          <w:szCs w:val="28"/>
        </w:rPr>
        <w:t>:</w:t>
      </w:r>
    </w:p>
    <w:p w14:paraId="7CDAA47F" w14:textId="77777777" w:rsidR="00D758AD" w:rsidRDefault="00D758AD" w:rsidP="00D758AD">
      <w:pPr>
        <w:widowControl w:val="0"/>
        <w:tabs>
          <w:tab w:val="left" w:pos="1248"/>
        </w:tabs>
        <w:spacing w:line="238" w:lineRule="auto"/>
        <w:ind w:right="-11" w:firstLine="710"/>
        <w:jc w:val="both"/>
        <w:rPr>
          <w:rFonts w:ascii="Times New Roman" w:hAnsi="Times New Roman"/>
          <w:color w:val="538DD3"/>
          <w:sz w:val="28"/>
          <w:szCs w:val="28"/>
        </w:rPr>
      </w:pPr>
      <w:r>
        <w:rPr>
          <w:rFonts w:ascii="Times New Roman" w:hAnsi="Times New Roman"/>
          <w:w w:val="99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w w:val="99"/>
          <w:sz w:val="28"/>
          <w:szCs w:val="28"/>
        </w:rPr>
        <w:t>П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зи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w w:val="99"/>
          <w:sz w:val="28"/>
          <w:szCs w:val="28"/>
        </w:rPr>
        <w:t>нт</w:t>
      </w:r>
      <w:r>
        <w:rPr>
          <w:rFonts w:ascii="Times New Roman" w:hAnsi="Times New Roman"/>
          <w:sz w:val="28"/>
          <w:szCs w:val="28"/>
        </w:rPr>
        <w:t>ская</w:t>
      </w:r>
      <w:r>
        <w:rPr>
          <w:rFonts w:ascii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эл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ро</w:t>
      </w:r>
      <w:r>
        <w:rPr>
          <w:rFonts w:ascii="Times New Roman" w:hAnsi="Times New Roman"/>
          <w:spacing w:val="4"/>
          <w:w w:val="99"/>
          <w:sz w:val="28"/>
          <w:szCs w:val="28"/>
        </w:rPr>
        <w:t>н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лио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[Эл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4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pacing w:val="9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pacing w:val="-3"/>
          <w:w w:val="99"/>
          <w:sz w:val="28"/>
          <w:szCs w:val="28"/>
        </w:rPr>
        <w:t>у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w w:val="99"/>
          <w:sz w:val="28"/>
          <w:szCs w:val="28"/>
        </w:rPr>
        <w:t>]</w:t>
      </w:r>
      <w:r>
        <w:rPr>
          <w:rFonts w:ascii="Times New Roman" w:hAnsi="Times New Roman"/>
          <w:spacing w:val="9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w w:val="99"/>
          <w:sz w:val="28"/>
          <w:szCs w:val="28"/>
        </w:rPr>
        <w:t>Ф</w:t>
      </w:r>
      <w:r>
        <w:rPr>
          <w:rFonts w:ascii="Times New Roman" w:hAnsi="Times New Roman"/>
          <w:spacing w:val="3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БУ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-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«</w:t>
      </w:r>
      <w:r>
        <w:rPr>
          <w:rFonts w:ascii="Times New Roman" w:hAnsi="Times New Roman"/>
          <w:spacing w:val="-2"/>
          <w:w w:val="99"/>
          <w:sz w:val="28"/>
          <w:szCs w:val="28"/>
        </w:rPr>
        <w:t>П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зи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w w:val="99"/>
          <w:sz w:val="28"/>
          <w:szCs w:val="28"/>
        </w:rPr>
        <w:t>н</w:t>
      </w:r>
      <w:r>
        <w:rPr>
          <w:rFonts w:ascii="Times New Roman" w:hAnsi="Times New Roman"/>
          <w:w w:val="99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ская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ли</w:t>
      </w:r>
      <w:r>
        <w:rPr>
          <w:rFonts w:ascii="Times New Roman" w:hAnsi="Times New Roman"/>
          <w:spacing w:val="5"/>
          <w:w w:val="99"/>
          <w:sz w:val="28"/>
          <w:szCs w:val="28"/>
        </w:rPr>
        <w:t>о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ни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Б</w:t>
      </w:r>
      <w:r>
        <w:rPr>
          <w:rFonts w:ascii="Times New Roman" w:hAnsi="Times New Roman"/>
          <w:spacing w:val="7"/>
          <w:w w:val="99"/>
          <w:sz w:val="28"/>
          <w:szCs w:val="28"/>
        </w:rPr>
        <w:t>.</w:t>
      </w:r>
      <w:r>
        <w:rPr>
          <w:rFonts w:ascii="Times New Roman" w:hAnsi="Times New Roman"/>
          <w:spacing w:val="-3"/>
          <w:w w:val="99"/>
          <w:sz w:val="28"/>
          <w:szCs w:val="28"/>
        </w:rPr>
        <w:t>Н</w:t>
      </w:r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1"/>
          <w:w w:val="99"/>
          <w:sz w:val="28"/>
          <w:szCs w:val="28"/>
        </w:rPr>
        <w:t>ь</w:t>
      </w:r>
      <w:r>
        <w:rPr>
          <w:rFonts w:ascii="Times New Roman" w:hAnsi="Times New Roman"/>
          <w:w w:val="99"/>
          <w:sz w:val="28"/>
          <w:szCs w:val="28"/>
        </w:rPr>
        <w:t>цин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3"/>
          <w:w w:val="99"/>
          <w:sz w:val="28"/>
          <w:szCs w:val="28"/>
        </w:rPr>
        <w:t>»</w:t>
      </w:r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2</w:t>
      </w:r>
      <w:r>
        <w:rPr>
          <w:rFonts w:ascii="Times New Roman" w:hAnsi="Times New Roman"/>
          <w:spacing w:val="8"/>
          <w:w w:val="99"/>
          <w:sz w:val="28"/>
          <w:szCs w:val="28"/>
        </w:rPr>
        <w:t>0</w:t>
      </w:r>
      <w:r>
        <w:rPr>
          <w:rFonts w:ascii="Times New Roman" w:hAnsi="Times New Roman"/>
          <w:w w:val="99"/>
          <w:sz w:val="28"/>
          <w:szCs w:val="28"/>
        </w:rPr>
        <w:t>15-2</w:t>
      </w:r>
      <w:r>
        <w:rPr>
          <w:rFonts w:ascii="Times New Roman" w:hAnsi="Times New Roman"/>
          <w:spacing w:val="5"/>
          <w:w w:val="99"/>
          <w:sz w:val="28"/>
          <w:szCs w:val="28"/>
        </w:rPr>
        <w:t>0</w:t>
      </w:r>
      <w:r>
        <w:rPr>
          <w:rFonts w:ascii="Times New Roman" w:hAnsi="Times New Roman"/>
          <w:w w:val="99"/>
          <w:sz w:val="28"/>
          <w:szCs w:val="28"/>
        </w:rPr>
        <w:t>24.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w w:val="99"/>
          <w:sz w:val="28"/>
          <w:szCs w:val="28"/>
        </w:rPr>
        <w:t>уп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ww</w:t>
      </w:r>
      <w:r>
        <w:rPr>
          <w:rFonts w:ascii="Times New Roman" w:hAnsi="Times New Roman"/>
          <w:spacing w:val="1"/>
          <w:w w:val="99"/>
          <w:sz w:val="28"/>
          <w:szCs w:val="28"/>
        </w:rPr>
        <w:t>w</w:t>
      </w:r>
      <w:r>
        <w:rPr>
          <w:rFonts w:ascii="Times New Roman" w:hAnsi="Times New Roman"/>
          <w:spacing w:val="3"/>
          <w:w w:val="99"/>
          <w:sz w:val="28"/>
          <w:szCs w:val="28"/>
        </w:rPr>
        <w:t>.</w:t>
      </w:r>
      <w:r>
        <w:rPr>
          <w:rFonts w:ascii="Times New Roman" w:hAnsi="Times New Roman"/>
          <w:w w:val="99"/>
          <w:sz w:val="28"/>
          <w:szCs w:val="28"/>
        </w:rPr>
        <w:t>p</w:t>
      </w:r>
      <w:r>
        <w:rPr>
          <w:rFonts w:ascii="Times New Roman" w:hAnsi="Times New Roman"/>
          <w:spacing w:val="4"/>
          <w:w w:val="99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-3"/>
          <w:sz w:val="28"/>
          <w:szCs w:val="28"/>
        </w:rPr>
        <w:t>i</w:t>
      </w:r>
      <w:r>
        <w:rPr>
          <w:rFonts w:ascii="Times New Roman" w:hAnsi="Times New Roman"/>
          <w:w w:val="99"/>
          <w:sz w:val="28"/>
          <w:szCs w:val="28"/>
        </w:rPr>
        <w:t>b</w:t>
      </w:r>
      <w:r>
        <w:rPr>
          <w:rFonts w:ascii="Times New Roman" w:hAnsi="Times New Roman"/>
          <w:spacing w:val="2"/>
          <w:w w:val="99"/>
          <w:sz w:val="28"/>
          <w:szCs w:val="28"/>
        </w:rPr>
        <w:t>.</w:t>
      </w:r>
      <w:r>
        <w:rPr>
          <w:rFonts w:ascii="Times New Roman" w:hAnsi="Times New Roman"/>
          <w:spacing w:val="3"/>
          <w:w w:val="99"/>
          <w:sz w:val="28"/>
          <w:szCs w:val="28"/>
        </w:rPr>
        <w:t>r</w:t>
      </w:r>
      <w:r>
        <w:rPr>
          <w:rFonts w:ascii="Times New Roman" w:hAnsi="Times New Roman"/>
          <w:spacing w:val="-2"/>
          <w:w w:val="99"/>
          <w:sz w:val="28"/>
          <w:szCs w:val="28"/>
        </w:rPr>
        <w:t>u</w:t>
      </w:r>
      <w:r>
        <w:rPr>
          <w:rFonts w:ascii="Times New Roman" w:hAnsi="Times New Roman"/>
          <w:w w:val="99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w w:val="99"/>
          <w:sz w:val="28"/>
          <w:szCs w:val="28"/>
        </w:rPr>
        <w:t>в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w w:val="99"/>
          <w:sz w:val="28"/>
          <w:szCs w:val="28"/>
        </w:rPr>
        <w:t>й.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–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"/>
          <w:w w:val="99"/>
          <w:sz w:val="28"/>
          <w:szCs w:val="28"/>
        </w:rPr>
        <w:t>гл</w:t>
      </w:r>
      <w:proofErr w:type="spellEnd"/>
      <w:r>
        <w:rPr>
          <w:rFonts w:ascii="Times New Roman" w:hAnsi="Times New Roman"/>
          <w:w w:val="99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w w:val="99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9">
        <w:r>
          <w:rPr>
            <w:rFonts w:ascii="Times New Roman" w:hAnsi="Times New Roman"/>
            <w:color w:val="538DD3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hAnsi="Times New Roman"/>
            <w:color w:val="538DD3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538DD3"/>
            <w:spacing w:val="-1"/>
            <w:sz w:val="28"/>
            <w:szCs w:val="28"/>
            <w:u w:val="single"/>
          </w:rPr>
          <w:t>t</w:t>
        </w:r>
        <w:r>
          <w:rPr>
            <w:rFonts w:ascii="Times New Roman" w:hAnsi="Times New Roman"/>
            <w:color w:val="538DD3"/>
            <w:w w:val="99"/>
            <w:sz w:val="28"/>
            <w:szCs w:val="28"/>
            <w:u w:val="single"/>
          </w:rPr>
          <w:t>ps</w:t>
        </w:r>
        <w:r>
          <w:rPr>
            <w:rFonts w:ascii="Times New Roman" w:hAnsi="Times New Roman"/>
            <w:color w:val="538DD3"/>
            <w:sz w:val="28"/>
            <w:szCs w:val="28"/>
            <w:u w:val="single"/>
          </w:rPr>
          <w:t>://</w:t>
        </w:r>
        <w:r>
          <w:rPr>
            <w:rFonts w:ascii="Times New Roman" w:hAnsi="Times New Roman"/>
            <w:color w:val="538DD3"/>
            <w:spacing w:val="1"/>
            <w:w w:val="99"/>
            <w:sz w:val="28"/>
            <w:szCs w:val="28"/>
            <w:u w:val="single"/>
          </w:rPr>
          <w:t>ww</w:t>
        </w:r>
        <w:r>
          <w:rPr>
            <w:rFonts w:ascii="Times New Roman" w:hAnsi="Times New Roman"/>
            <w:color w:val="538DD3"/>
            <w:w w:val="99"/>
            <w:sz w:val="28"/>
            <w:szCs w:val="28"/>
            <w:u w:val="single"/>
          </w:rPr>
          <w:t>w</w:t>
        </w:r>
        <w:r>
          <w:rPr>
            <w:rFonts w:ascii="Times New Roman" w:hAnsi="Times New Roman"/>
            <w:color w:val="538DD3"/>
            <w:spacing w:val="3"/>
            <w:w w:val="99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color w:val="538DD3"/>
            <w:w w:val="99"/>
            <w:sz w:val="28"/>
            <w:szCs w:val="28"/>
            <w:u w:val="single"/>
          </w:rPr>
          <w:t>p</w:t>
        </w:r>
        <w:r>
          <w:rPr>
            <w:rFonts w:ascii="Times New Roman" w:hAnsi="Times New Roman"/>
            <w:color w:val="538DD3"/>
            <w:spacing w:val="4"/>
            <w:w w:val="99"/>
            <w:sz w:val="28"/>
            <w:szCs w:val="28"/>
            <w:u w:val="single"/>
          </w:rPr>
          <w:t>r</w:t>
        </w:r>
        <w:r>
          <w:rPr>
            <w:rFonts w:ascii="Times New Roman" w:hAnsi="Times New Roman"/>
            <w:color w:val="538DD3"/>
            <w:sz w:val="28"/>
            <w:szCs w:val="28"/>
            <w:u w:val="single"/>
          </w:rPr>
          <w:t>li</w:t>
        </w:r>
        <w:r>
          <w:rPr>
            <w:rFonts w:ascii="Times New Roman" w:hAnsi="Times New Roman"/>
            <w:color w:val="538DD3"/>
            <w:spacing w:val="1"/>
            <w:w w:val="99"/>
            <w:sz w:val="28"/>
            <w:szCs w:val="28"/>
            <w:u w:val="single"/>
          </w:rPr>
          <w:t>b</w:t>
        </w:r>
        <w:r>
          <w:rPr>
            <w:rFonts w:ascii="Times New Roman" w:hAnsi="Times New Roman"/>
            <w:color w:val="538DD3"/>
            <w:spacing w:val="2"/>
            <w:w w:val="99"/>
            <w:sz w:val="28"/>
            <w:szCs w:val="28"/>
            <w:u w:val="single"/>
          </w:rPr>
          <w:t>.</w:t>
        </w:r>
        <w:r>
          <w:rPr>
            <w:rFonts w:ascii="Times New Roman" w:hAnsi="Times New Roman"/>
            <w:color w:val="538DD3"/>
            <w:spacing w:val="3"/>
            <w:w w:val="99"/>
            <w:sz w:val="28"/>
            <w:szCs w:val="28"/>
            <w:u w:val="single"/>
          </w:rPr>
          <w:t>r</w:t>
        </w:r>
        <w:r>
          <w:rPr>
            <w:rFonts w:ascii="Times New Roman" w:hAnsi="Times New Roman"/>
            <w:color w:val="538DD3"/>
            <w:w w:val="99"/>
            <w:sz w:val="28"/>
            <w:szCs w:val="28"/>
            <w:u w:val="single"/>
          </w:rPr>
          <w:t>u</w:t>
        </w:r>
      </w:hyperlink>
    </w:p>
    <w:p w14:paraId="4E3F0074" w14:textId="77777777" w:rsidR="006A46F6" w:rsidRDefault="00F850DD">
      <w:pPr>
        <w:pStyle w:val="10"/>
        <w:numPr>
          <w:ilvl w:val="0"/>
          <w:numId w:val="2"/>
        </w:numPr>
        <w:spacing w:line="276" w:lineRule="auto"/>
        <w:ind w:left="0" w:firstLine="0"/>
        <w:rPr>
          <w:color w:val="000000"/>
        </w:rPr>
      </w:pPr>
      <w:r>
        <w:rPr>
          <w:color w:val="000000"/>
        </w:rPr>
        <w:t xml:space="preserve">Контроль и оценка результатов освоения </w:t>
      </w:r>
      <w:proofErr w:type="gramStart"/>
      <w:r>
        <w:rPr>
          <w:color w:val="000000"/>
        </w:rPr>
        <w:t>общеобразовательной</w:t>
      </w:r>
      <w:proofErr w:type="gramEnd"/>
      <w:r>
        <w:rPr>
          <w:color w:val="000000"/>
        </w:rPr>
        <w:t xml:space="preserve"> дисциплины</w:t>
      </w:r>
    </w:p>
    <w:p w14:paraId="62013622" w14:textId="77777777" w:rsidR="006A46F6" w:rsidRDefault="006A46F6">
      <w:pPr>
        <w:spacing w:after="0" w:line="276" w:lineRule="auto"/>
        <w:rPr>
          <w:rFonts w:ascii="Times New Roman" w:hAnsi="Times New Roman"/>
        </w:rPr>
      </w:pPr>
    </w:p>
    <w:p w14:paraId="6386A7F1" w14:textId="77777777" w:rsidR="006A46F6" w:rsidRDefault="00F850DD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 оценка</w:t>
      </w:r>
      <w:r>
        <w:rPr>
          <w:rFonts w:ascii="Times New Roman" w:hAnsi="Times New Roman"/>
          <w:sz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3FE5B07A" w14:textId="77777777" w:rsidR="006A46F6" w:rsidRDefault="006A46F6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3962"/>
      </w:tblGrid>
      <w:tr w:rsidR="006A46F6" w14:paraId="6BC247B5" w14:textId="77777777" w:rsidTr="00F850DD">
        <w:trPr>
          <w:trHeight w:val="67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FAF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Общая/профессиональная компетенция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A4D6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Раздел/Тема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6DAC" w14:textId="77777777" w:rsidR="006A46F6" w:rsidRDefault="00F850D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оценочных мероприятия</w:t>
            </w:r>
          </w:p>
        </w:tc>
      </w:tr>
      <w:tr w:rsidR="006A46F6" w14:paraId="4F033040" w14:textId="77777777" w:rsidTr="00F850DD">
        <w:trPr>
          <w:trHeight w:val="162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DE12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20F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1.1, 1.2 </w:t>
            </w:r>
          </w:p>
          <w:p w14:paraId="38AFA2EA" w14:textId="6AE5A56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</w:rPr>
              <w:t>/-</w:t>
            </w:r>
            <w:proofErr w:type="gramEnd"/>
            <w:r>
              <w:rPr>
                <w:rFonts w:ascii="Times New Roman" w:hAnsi="Times New Roman"/>
                <w:sz w:val="24"/>
              </w:rPr>
              <w:t>о/с: Темы 1.3, 1.4, 2.1, 2.2, 2.3, 2.4</w:t>
            </w:r>
          </w:p>
          <w:p w14:paraId="4509C18D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2.5 -2.16</w:t>
            </w:r>
          </w:p>
        </w:tc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103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словаря терминов, либо кроссворда</w:t>
            </w:r>
          </w:p>
          <w:p w14:paraId="67A11D10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презентации/доклада-презентации</w:t>
            </w:r>
          </w:p>
          <w:p w14:paraId="2AE4D2EB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самостоятельной работы</w:t>
            </w:r>
          </w:p>
          <w:p w14:paraId="277C4EA0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комплекса физических упражнений для самостоятельных занятий с учетом индивидуальных особенностей,</w:t>
            </w:r>
          </w:p>
          <w:p w14:paraId="66E10E04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</w:rPr>
              <w:t>профессиограммы</w:t>
            </w:r>
            <w:proofErr w:type="spellEnd"/>
          </w:p>
          <w:p w14:paraId="62E38AA4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дневника самоконтроля</w:t>
            </w:r>
          </w:p>
          <w:p w14:paraId="4E4A9197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реферата</w:t>
            </w:r>
          </w:p>
          <w:p w14:paraId="1DC029CB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кроссворда</w:t>
            </w:r>
          </w:p>
          <w:p w14:paraId="701025B6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  <w:p w14:paraId="3683B69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контрольное тестирование</w:t>
            </w:r>
          </w:p>
          <w:p w14:paraId="75FFD7D3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комплекса упражнений</w:t>
            </w:r>
          </w:p>
          <w:p w14:paraId="7307C338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оценивание практической работы</w:t>
            </w:r>
          </w:p>
          <w:p w14:paraId="0BD92811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  <w:p w14:paraId="24E2DD3C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(контрольная работа по теории)</w:t>
            </w:r>
          </w:p>
          <w:p w14:paraId="2E4DFE18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комплекса ОРУ,</w:t>
            </w:r>
          </w:p>
          <w:p w14:paraId="0119BA83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контрольных нормативов</w:t>
            </w:r>
          </w:p>
          <w:p w14:paraId="5314D44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сдача контрольных нормативов (контрольное упражнение)</w:t>
            </w:r>
          </w:p>
          <w:p w14:paraId="611FC94F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сдача нормативов ГТО</w:t>
            </w:r>
          </w:p>
          <w:p w14:paraId="1B7ABF22" w14:textId="77777777" w:rsidR="006A46F6" w:rsidRDefault="00F850DD">
            <w:pPr>
              <w:pStyle w:val="aff5"/>
              <w:numPr>
                <w:ilvl w:val="0"/>
                <w:numId w:val="3"/>
              </w:numPr>
              <w:tabs>
                <w:tab w:val="left" w:pos="293"/>
              </w:tabs>
              <w:spacing w:after="0" w:line="276" w:lineRule="auto"/>
              <w:ind w:left="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на дифференцированном зачете</w:t>
            </w:r>
          </w:p>
        </w:tc>
      </w:tr>
      <w:tr w:rsidR="006A46F6" w14:paraId="4E2387C6" w14:textId="77777777" w:rsidTr="00F850DD">
        <w:trPr>
          <w:trHeight w:val="262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EA3B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B13F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1.1,1.2 </w:t>
            </w:r>
          </w:p>
          <w:p w14:paraId="2538B99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 1.3, 1.4, 2.1, 2.2, 2.3, 2.4</w:t>
            </w:r>
          </w:p>
          <w:p w14:paraId="0C34D1DE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2.5 -2.16</w:t>
            </w:r>
          </w:p>
        </w:tc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D65D" w14:textId="77777777" w:rsidR="006A46F6" w:rsidRDefault="006A46F6"/>
        </w:tc>
      </w:tr>
      <w:tr w:rsidR="006A46F6" w14:paraId="17C9A70E" w14:textId="77777777" w:rsidTr="00F850DD">
        <w:trPr>
          <w:trHeight w:val="262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968A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FD48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Темы 1.1,1.2 </w:t>
            </w:r>
          </w:p>
          <w:p w14:paraId="6E4C822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П/-о/с: Темы 1.3, 1.4, 2.1, 2.2, 2.3, 2.4</w:t>
            </w:r>
          </w:p>
          <w:p w14:paraId="08291711" w14:textId="77777777" w:rsidR="006A46F6" w:rsidRDefault="00F850DD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2.5 -2.16</w:t>
            </w:r>
          </w:p>
        </w:tc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8A05" w14:textId="77777777" w:rsidR="006A46F6" w:rsidRDefault="006A46F6"/>
        </w:tc>
      </w:tr>
    </w:tbl>
    <w:p w14:paraId="77443043" w14:textId="77777777" w:rsidR="006A46F6" w:rsidRDefault="006A46F6">
      <w:pPr>
        <w:spacing w:after="0" w:line="276" w:lineRule="auto"/>
        <w:rPr>
          <w:rFonts w:ascii="Times New Roman" w:hAnsi="Times New Roman"/>
          <w:sz w:val="24"/>
        </w:rPr>
      </w:pPr>
      <w:bookmarkStart w:id="7" w:name="_GoBack"/>
      <w:bookmarkEnd w:id="7"/>
    </w:p>
    <w:sectPr w:rsidR="006A46F6">
      <w:footerReference w:type="default" r:id="rId20"/>
      <w:footerReference w:type="first" r:id="rId21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B8D33" w14:textId="77777777" w:rsidR="00816BE7" w:rsidRDefault="00816BE7">
      <w:pPr>
        <w:spacing w:after="0" w:line="240" w:lineRule="auto"/>
      </w:pPr>
      <w:r>
        <w:separator/>
      </w:r>
    </w:p>
  </w:endnote>
  <w:endnote w:type="continuationSeparator" w:id="0">
    <w:p w14:paraId="4BCBA509" w14:textId="77777777" w:rsidR="00816BE7" w:rsidRDefault="0081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19E77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D758AD">
      <w:rPr>
        <w:noProof/>
      </w:rPr>
      <w:t>4</w:t>
    </w:r>
    <w:r>
      <w:fldChar w:fldCharType="end"/>
    </w:r>
  </w:p>
  <w:p w14:paraId="7BC9160A" w14:textId="77777777" w:rsidR="006A46F6" w:rsidRDefault="006A46F6">
    <w:pPr>
      <w:pStyle w:val="af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C79C9" w14:textId="77777777" w:rsidR="006A46F6" w:rsidRDefault="006A46F6">
    <w:pPr>
      <w:pStyle w:val="af1"/>
      <w:jc w:val="right"/>
    </w:pPr>
  </w:p>
  <w:p w14:paraId="4AA8BF7A" w14:textId="77777777" w:rsidR="006A46F6" w:rsidRDefault="006A46F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5C2A9" w14:textId="77777777" w:rsidR="006A46F6" w:rsidRDefault="006A46F6">
    <w:pPr>
      <w:pStyle w:val="af1"/>
      <w:jc w:val="right"/>
    </w:pPr>
  </w:p>
  <w:p w14:paraId="3A49A789" w14:textId="77777777" w:rsidR="006A46F6" w:rsidRDefault="006A46F6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CE8C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D758AD">
      <w:rPr>
        <w:noProof/>
      </w:rPr>
      <w:t>9</w:t>
    </w:r>
    <w:r>
      <w:fldChar w:fldCharType="end"/>
    </w:r>
  </w:p>
  <w:p w14:paraId="37E9A095" w14:textId="77777777" w:rsidR="006A46F6" w:rsidRDefault="006A46F6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CE32D" w14:textId="77777777" w:rsidR="006A46F6" w:rsidRDefault="006A46F6">
    <w:pPr>
      <w:pStyle w:val="af1"/>
      <w:jc w:val="right"/>
    </w:pPr>
  </w:p>
  <w:p w14:paraId="53641DB9" w14:textId="77777777" w:rsidR="006A46F6" w:rsidRDefault="006A46F6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0839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D758AD">
      <w:rPr>
        <w:noProof/>
      </w:rPr>
      <w:t>10</w:t>
    </w:r>
    <w:r>
      <w:fldChar w:fldCharType="end"/>
    </w:r>
  </w:p>
  <w:p w14:paraId="55AA38C4" w14:textId="77777777" w:rsidR="006A46F6" w:rsidRDefault="006A46F6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4CFA8" w14:textId="77777777" w:rsidR="006A46F6" w:rsidRDefault="006A46F6">
    <w:pPr>
      <w:pStyle w:val="af1"/>
      <w:jc w:val="right"/>
    </w:pPr>
  </w:p>
  <w:p w14:paraId="4EFF64E1" w14:textId="77777777" w:rsidR="006A46F6" w:rsidRDefault="006A46F6">
    <w:pPr>
      <w:pStyle w:val="af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7ED14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D758AD">
      <w:rPr>
        <w:noProof/>
      </w:rPr>
      <w:t>20</w:t>
    </w:r>
    <w:r>
      <w:fldChar w:fldCharType="end"/>
    </w:r>
  </w:p>
  <w:p w14:paraId="408ED33C" w14:textId="77777777" w:rsidR="006A46F6" w:rsidRDefault="006A46F6">
    <w:pPr>
      <w:pStyle w:val="af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1281F" w14:textId="77777777" w:rsidR="006A46F6" w:rsidRDefault="006A46F6">
    <w:pPr>
      <w:pStyle w:val="af1"/>
      <w:jc w:val="right"/>
    </w:pPr>
  </w:p>
  <w:p w14:paraId="478CFA96" w14:textId="77777777" w:rsidR="006A46F6" w:rsidRDefault="006A46F6">
    <w:pPr>
      <w:pStyle w:val="af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66A79" w14:textId="77777777" w:rsidR="006A46F6" w:rsidRDefault="00F850DD">
    <w:pPr>
      <w:pStyle w:val="af1"/>
      <w:jc w:val="right"/>
    </w:pPr>
    <w:r>
      <w:fldChar w:fldCharType="begin"/>
    </w:r>
    <w:r>
      <w:instrText xml:space="preserve">PAGE </w:instrText>
    </w:r>
    <w:r>
      <w:fldChar w:fldCharType="separate"/>
    </w:r>
    <w:r w:rsidR="00D758AD">
      <w:rPr>
        <w:noProof/>
      </w:rPr>
      <w:t>24</w:t>
    </w:r>
    <w:r>
      <w:fldChar w:fldCharType="end"/>
    </w:r>
  </w:p>
  <w:p w14:paraId="5A0F5FD3" w14:textId="77777777" w:rsidR="006A46F6" w:rsidRDefault="006A46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3D825" w14:textId="77777777" w:rsidR="00816BE7" w:rsidRDefault="00816BE7">
      <w:pPr>
        <w:spacing w:after="0" w:line="240" w:lineRule="auto"/>
      </w:pPr>
      <w:r>
        <w:separator/>
      </w:r>
    </w:p>
  </w:footnote>
  <w:footnote w:type="continuationSeparator" w:id="0">
    <w:p w14:paraId="4B056558" w14:textId="77777777" w:rsidR="00816BE7" w:rsidRDefault="0081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1A3"/>
    <w:multiLevelType w:val="multilevel"/>
    <w:tmpl w:val="70DE8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D3194"/>
    <w:multiLevelType w:val="multilevel"/>
    <w:tmpl w:val="53EA9F6C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63907"/>
    <w:multiLevelType w:val="multilevel"/>
    <w:tmpl w:val="1A8E1F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F6"/>
    <w:rsid w:val="00124E17"/>
    <w:rsid w:val="001E4282"/>
    <w:rsid w:val="0041034F"/>
    <w:rsid w:val="00593B40"/>
    <w:rsid w:val="006A46F6"/>
    <w:rsid w:val="00816BE7"/>
    <w:rsid w:val="008E0A16"/>
    <w:rsid w:val="00950895"/>
    <w:rsid w:val="00D758AD"/>
    <w:rsid w:val="00D91745"/>
    <w:rsid w:val="00F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C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 w:themeColor="text1" w:themeTint="D9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40" w:lineRule="auto"/>
      <w:outlineLvl w:val="1"/>
    </w:pPr>
    <w:rPr>
      <w:rFonts w:ascii="Times New Roman" w:hAnsi="Times New Roman"/>
      <w:color w:val="262626" w:themeColor="text1" w:themeTint="D9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 w:line="240" w:lineRule="auto"/>
      <w:jc w:val="center"/>
      <w:outlineLvl w:val="2"/>
    </w:pPr>
    <w:rPr>
      <w:rFonts w:ascii="Times New Roman" w:hAnsi="Times New Roman"/>
      <w:color w:val="0D0D0D" w:themeColor="text1" w:themeTint="F2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color w:val="262626" w:themeColor="text1" w:themeTint="D9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i/>
      <w:color w:val="262626" w:themeColor="text1" w:themeTint="D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ое выделение1"/>
    <w:basedOn w:val="13"/>
    <w:link w:val="a3"/>
    <w:rPr>
      <w:b/>
      <w:i/>
    </w:rPr>
  </w:style>
  <w:style w:type="character" w:styleId="a3">
    <w:name w:val="Intense Emphasis"/>
    <w:basedOn w:val="a0"/>
    <w:link w:val="12"/>
    <w:rPr>
      <w:b/>
      <w:i/>
      <w:color w:val="000000"/>
    </w:rPr>
  </w:style>
  <w:style w:type="paragraph" w:customStyle="1" w:styleId="13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14">
    <w:name w:val="Верхний колонтитул Знак1"/>
    <w:basedOn w:val="13"/>
    <w:link w:val="15"/>
    <w:rPr>
      <w:rFonts w:ascii="Calibri" w:hAnsi="Calibri"/>
    </w:rPr>
  </w:style>
  <w:style w:type="character" w:customStyle="1" w:styleId="15">
    <w:name w:val="Верхний колонтитул Знак1"/>
    <w:basedOn w:val="a0"/>
    <w:link w:val="14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</w:rPr>
  </w:style>
  <w:style w:type="paragraph" w:customStyle="1" w:styleId="71">
    <w:name w:val="Основной текст7"/>
    <w:link w:val="72"/>
    <w:rPr>
      <w:rFonts w:ascii="Times New Roman" w:hAnsi="Times New Roman"/>
      <w:sz w:val="38"/>
    </w:rPr>
  </w:style>
  <w:style w:type="character" w:customStyle="1" w:styleId="72">
    <w:name w:val="Основной текст7"/>
    <w:link w:val="71"/>
    <w:rPr>
      <w:rFonts w:ascii="Times New Roman" w:hAnsi="Times New Roman"/>
      <w:b w:val="0"/>
      <w:i w:val="0"/>
      <w:smallCaps w:val="0"/>
      <w:strike w:val="0"/>
      <w:spacing w:val="0"/>
      <w:sz w:val="38"/>
      <w:u w:val="none"/>
    </w:rPr>
  </w:style>
  <w:style w:type="paragraph" w:customStyle="1" w:styleId="16">
    <w:name w:val="Строгий1"/>
    <w:basedOn w:val="13"/>
    <w:link w:val="a4"/>
    <w:rPr>
      <w:b/>
    </w:rPr>
  </w:style>
  <w:style w:type="character" w:styleId="a4">
    <w:name w:val="Strong"/>
    <w:basedOn w:val="a0"/>
    <w:link w:val="16"/>
    <w:rPr>
      <w:b/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fontstyle01">
    <w:name w:val="fontstyle01"/>
    <w:basedOn w:val="13"/>
    <w:link w:val="fontstyle010"/>
    <w:rPr>
      <w:rFonts w:ascii="ArialMT" w:hAnsi="ArialMT"/>
      <w:sz w:val="30"/>
    </w:rPr>
  </w:style>
  <w:style w:type="character" w:customStyle="1" w:styleId="fontstyle010">
    <w:name w:val="fontstyle01"/>
    <w:basedOn w:val="a0"/>
    <w:link w:val="fontstyle01"/>
    <w:rPr>
      <w:rFonts w:ascii="ArialMT" w:hAnsi="ArialMT"/>
      <w:b w:val="0"/>
      <w:i w:val="0"/>
      <w:color w:val="000000"/>
      <w:sz w:val="30"/>
    </w:rPr>
  </w:style>
  <w:style w:type="paragraph" w:customStyle="1" w:styleId="organictextcontentspan">
    <w:name w:val="organictextcontentspan"/>
    <w:basedOn w:val="13"/>
    <w:link w:val="organictextcontentspan0"/>
  </w:style>
  <w:style w:type="character" w:customStyle="1" w:styleId="organictextcontentspan0">
    <w:name w:val="organictextcontentspan"/>
    <w:basedOn w:val="a0"/>
    <w:link w:val="organictextcontentspan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D0D0D" w:themeColor="text1" w:themeTint="F2"/>
      <w:sz w:val="28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"/>
    <w:link w:val="a5"/>
    <w:rPr>
      <w:rFonts w:ascii="Times New Roman CYR" w:hAnsi="Times New Roman CYR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240" w:line="252" w:lineRule="auto"/>
      <w:ind w:firstLine="400"/>
    </w:pPr>
    <w:rPr>
      <w:rFonts w:ascii="Arial" w:hAnsi="Arial"/>
      <w:sz w:val="28"/>
    </w:rPr>
  </w:style>
  <w:style w:type="character" w:customStyle="1" w:styleId="18">
    <w:name w:val="Основной текст1"/>
    <w:basedOn w:val="1"/>
    <w:link w:val="17"/>
    <w:rPr>
      <w:rFonts w:ascii="Arial" w:hAnsi="Arial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7">
    <w:name w:val="Другое"/>
    <w:basedOn w:val="a"/>
    <w:link w:val="a8"/>
    <w:pPr>
      <w:widowControl w:val="0"/>
      <w:spacing w:after="0" w:line="276" w:lineRule="auto"/>
      <w:ind w:firstLine="400"/>
    </w:pPr>
    <w:rPr>
      <w:rFonts w:ascii="Times New Roman" w:hAnsi="Times New Roman"/>
      <w:sz w:val="28"/>
    </w:rPr>
  </w:style>
  <w:style w:type="character" w:customStyle="1" w:styleId="a8">
    <w:name w:val="Другое"/>
    <w:basedOn w:val="1"/>
    <w:link w:val="a7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262626" w:themeColor="text1" w:themeTint="D9"/>
      <w:sz w:val="21"/>
    </w:rPr>
  </w:style>
  <w:style w:type="paragraph" w:styleId="a9">
    <w:name w:val="Normal (Web)"/>
    <w:link w:val="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link w:val="a9"/>
    <w:rPr>
      <w:rFonts w:ascii="Times New Roman" w:hAnsi="Times New Roman"/>
      <w:sz w:val="24"/>
    </w:rPr>
  </w:style>
  <w:style w:type="paragraph" w:customStyle="1" w:styleId="19">
    <w:name w:val="Слабая ссылка1"/>
    <w:basedOn w:val="13"/>
    <w:link w:val="ab"/>
    <w:rPr>
      <w:smallCaps/>
      <w:color w:val="404040" w:themeColor="text1" w:themeTint="BF"/>
    </w:rPr>
  </w:style>
  <w:style w:type="character" w:styleId="ab">
    <w:name w:val="Subtle Reference"/>
    <w:basedOn w:val="a0"/>
    <w:link w:val="19"/>
    <w:rPr>
      <w:smallCaps/>
      <w:color w:val="404040" w:themeColor="text1" w:themeTint="BF"/>
    </w:rPr>
  </w:style>
  <w:style w:type="paragraph" w:styleId="ac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c"/>
    <w:rPr>
      <w:sz w:val="20"/>
    </w:rPr>
  </w:style>
  <w:style w:type="paragraph" w:customStyle="1" w:styleId="1a">
    <w:name w:val="Название книги1"/>
    <w:basedOn w:val="13"/>
    <w:link w:val="ae"/>
    <w:rPr>
      <w:b/>
      <w:i/>
      <w:spacing w:val="5"/>
    </w:rPr>
  </w:style>
  <w:style w:type="character" w:styleId="ae">
    <w:name w:val="Book Title"/>
    <w:basedOn w:val="a0"/>
    <w:link w:val="1a"/>
    <w:rPr>
      <w:b/>
      <w:i/>
      <w:spacing w:val="5"/>
    </w:rPr>
  </w:style>
  <w:style w:type="paragraph" w:styleId="af">
    <w:name w:val="Body Text"/>
    <w:basedOn w:val="a"/>
    <w:link w:val="af0"/>
    <w:pPr>
      <w:widowControl w:val="0"/>
      <w:spacing w:after="0" w:line="240" w:lineRule="auto"/>
      <w:ind w:left="302" w:firstLine="707"/>
    </w:pPr>
    <w:rPr>
      <w:rFonts w:ascii="Times New Roman" w:hAnsi="Times New Roman"/>
      <w:sz w:val="28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customStyle="1" w:styleId="1b">
    <w:name w:val="Неразрешенное упоминание1"/>
    <w:basedOn w:val="13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a0"/>
    <w:link w:val="1b"/>
    <w:rPr>
      <w:color w:val="605E5C"/>
      <w:shd w:val="clear" w:color="auto" w:fill="E1DFDD"/>
    </w:rPr>
  </w:style>
  <w:style w:type="paragraph" w:customStyle="1" w:styleId="af3">
    <w:name w:val="Основной текст + Курсив"/>
    <w:link w:val="af4"/>
    <w:rPr>
      <w:rFonts w:ascii="Times New Roman" w:hAnsi="Times New Roman"/>
      <w:i/>
      <w:sz w:val="38"/>
    </w:rPr>
  </w:style>
  <w:style w:type="character" w:customStyle="1" w:styleId="af4">
    <w:name w:val="Основной текст + Курсив"/>
    <w:link w:val="af3"/>
    <w:rPr>
      <w:rFonts w:ascii="Times New Roman" w:hAnsi="Times New Roman"/>
      <w:b w:val="0"/>
      <w:i/>
      <w:smallCaps w:val="0"/>
      <w:strike w:val="0"/>
      <w:spacing w:val="0"/>
      <w:sz w:val="38"/>
      <w:u w:val="none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  <w:rPr>
      <w:rFonts w:ascii="Times New Roman" w:hAnsi="Times New Roman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</w:rPr>
  </w:style>
  <w:style w:type="paragraph" w:customStyle="1" w:styleId="1d">
    <w:name w:val="Просмотренная гиперссылка1"/>
    <w:basedOn w:val="13"/>
    <w:link w:val="af5"/>
    <w:rPr>
      <w:color w:val="954F72" w:themeColor="followedHyperlink"/>
      <w:u w:val="single"/>
    </w:rPr>
  </w:style>
  <w:style w:type="character" w:styleId="af5">
    <w:name w:val="FollowedHyperlink"/>
    <w:basedOn w:val="a0"/>
    <w:link w:val="1d"/>
    <w:rPr>
      <w:color w:val="954F72" w:themeColor="followedHyperlink"/>
      <w:u w:val="single"/>
    </w:rPr>
  </w:style>
  <w:style w:type="paragraph" w:customStyle="1" w:styleId="1e">
    <w:name w:val="Выделение1"/>
    <w:basedOn w:val="13"/>
    <w:link w:val="af6"/>
    <w:rPr>
      <w:i/>
    </w:rPr>
  </w:style>
  <w:style w:type="character" w:styleId="af6">
    <w:name w:val="Emphasis"/>
    <w:basedOn w:val="a0"/>
    <w:link w:val="1e"/>
    <w:rPr>
      <w:i/>
      <w:color w:val="000000"/>
    </w:rPr>
  </w:style>
  <w:style w:type="paragraph" w:customStyle="1" w:styleId="1f">
    <w:name w:val="Знак примечания1"/>
    <w:basedOn w:val="13"/>
    <w:link w:val="af7"/>
    <w:rPr>
      <w:sz w:val="16"/>
    </w:rPr>
  </w:style>
  <w:style w:type="character" w:styleId="af7">
    <w:name w:val="annotation reference"/>
    <w:basedOn w:val="a0"/>
    <w:link w:val="1f"/>
    <w:rPr>
      <w:sz w:val="16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paragraph" w:styleId="afc">
    <w:name w:val="annotation subject"/>
    <w:basedOn w:val="ac"/>
    <w:next w:val="ac"/>
    <w:link w:val="afd"/>
    <w:rPr>
      <w:b/>
    </w:rPr>
  </w:style>
  <w:style w:type="character" w:customStyle="1" w:styleId="afd">
    <w:name w:val="Тема примечания Знак"/>
    <w:basedOn w:val="ad"/>
    <w:link w:val="afc"/>
    <w:rPr>
      <w:b/>
      <w:sz w:val="20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404040" w:themeColor="text1" w:themeTint="BF"/>
    </w:rPr>
  </w:style>
  <w:style w:type="paragraph" w:customStyle="1" w:styleId="body">
    <w:name w:val="body"/>
    <w:basedOn w:val="a"/>
    <w:next w:val="a"/>
    <w:link w:val="body0"/>
    <w:pPr>
      <w:widowControl w:val="0"/>
      <w:spacing w:after="0" w:line="240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ody0">
    <w:name w:val="body"/>
    <w:basedOn w:val="1"/>
    <w:link w:val="body"/>
    <w:rPr>
      <w:rFonts w:ascii="SchoolBookSanPin" w:hAnsi="SchoolBookSanPin"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262626" w:themeColor="text1" w:themeTint="D9"/>
      <w:sz w:val="28"/>
    </w:rPr>
  </w:style>
  <w:style w:type="paragraph" w:customStyle="1" w:styleId="1f0">
    <w:name w:val="Гиперссылка1"/>
    <w:basedOn w:val="13"/>
    <w:link w:val="afe"/>
    <w:rPr>
      <w:color w:val="0000FF"/>
      <w:u w:val="single"/>
    </w:rPr>
  </w:style>
  <w:style w:type="character" w:styleId="afe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262626" w:themeColor="text1" w:themeTint="D9"/>
      <w:sz w:val="21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1"/>
    <w:link w:val="aff"/>
    <w:rPr>
      <w:rFonts w:ascii="Segoe UI" w:hAnsi="Segoe UI"/>
      <w:sz w:val="18"/>
    </w:rPr>
  </w:style>
  <w:style w:type="paragraph" w:styleId="1f1">
    <w:name w:val="toc 1"/>
    <w:basedOn w:val="a"/>
    <w:next w:val="a"/>
    <w:link w:val="1f2"/>
    <w:uiPriority w:val="39"/>
    <w:pPr>
      <w:spacing w:after="100" w:line="276" w:lineRule="auto"/>
    </w:pPr>
    <w:rPr>
      <w:rFonts w:ascii="Times New Roman" w:hAnsi="Times New Roman"/>
    </w:rPr>
  </w:style>
  <w:style w:type="character" w:customStyle="1" w:styleId="1f2">
    <w:name w:val="Оглавление 1 Знак"/>
    <w:basedOn w:val="1"/>
    <w:link w:val="1f1"/>
    <w:rPr>
      <w:rFonts w:ascii="Times New Roman" w:hAnsi="Times New Roman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link w:val="33"/>
    <w:rPr>
      <w:color w:val="605E5C"/>
      <w:shd w:val="clear" w:color="auto" w:fill="E1DFDD"/>
    </w:rPr>
  </w:style>
  <w:style w:type="paragraph" w:styleId="aff1">
    <w:name w:val="No Spacing"/>
    <w:link w:val="aff2"/>
    <w:pPr>
      <w:spacing w:after="0" w:line="240" w:lineRule="auto"/>
    </w:pPr>
  </w:style>
  <w:style w:type="character" w:customStyle="1" w:styleId="aff2">
    <w:name w:val="Без интервала Знак"/>
    <w:link w:val="aff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Знак концевой сноски1"/>
    <w:basedOn w:val="13"/>
    <w:link w:val="aff3"/>
    <w:rPr>
      <w:vertAlign w:val="superscript"/>
    </w:rPr>
  </w:style>
  <w:style w:type="character" w:styleId="aff3">
    <w:name w:val="endnote reference"/>
    <w:basedOn w:val="a0"/>
    <w:link w:val="1f3"/>
    <w:rPr>
      <w:vertAlign w:val="superscript"/>
    </w:rPr>
  </w:style>
  <w:style w:type="paragraph" w:customStyle="1" w:styleId="1f4">
    <w:name w:val="Слабое выделение1"/>
    <w:basedOn w:val="13"/>
    <w:link w:val="aff4"/>
    <w:rPr>
      <w:i/>
      <w:color w:val="404040" w:themeColor="text1" w:themeTint="BF"/>
    </w:rPr>
  </w:style>
  <w:style w:type="character" w:styleId="aff4">
    <w:name w:val="Subtle Emphasis"/>
    <w:basedOn w:val="a0"/>
    <w:link w:val="1f4"/>
    <w:rPr>
      <w:i/>
      <w:color w:val="404040" w:themeColor="text1" w:themeTint="BF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f5">
    <w:name w:val="Текст концевой сноски Знак1"/>
    <w:basedOn w:val="13"/>
    <w:link w:val="1f6"/>
    <w:rPr>
      <w:sz w:val="20"/>
    </w:rPr>
  </w:style>
  <w:style w:type="character" w:customStyle="1" w:styleId="1f6">
    <w:name w:val="Текст концевой сноски Знак1"/>
    <w:basedOn w:val="a0"/>
    <w:link w:val="1f5"/>
    <w:rPr>
      <w:sz w:val="20"/>
    </w:rPr>
  </w:style>
  <w:style w:type="paragraph" w:customStyle="1" w:styleId="1f7">
    <w:name w:val="Текст выноски Знак1"/>
    <w:basedOn w:val="13"/>
    <w:link w:val="1f8"/>
    <w:rPr>
      <w:rFonts w:ascii="Segoe UI" w:hAnsi="Segoe UI"/>
      <w:sz w:val="18"/>
    </w:rPr>
  </w:style>
  <w:style w:type="character" w:customStyle="1" w:styleId="1f8">
    <w:name w:val="Текст выноски Знак1"/>
    <w:basedOn w:val="a0"/>
    <w:link w:val="1f7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9">
    <w:name w:val="Нижний колонтитул Знак1"/>
    <w:basedOn w:val="13"/>
    <w:link w:val="1fa"/>
    <w:rPr>
      <w:rFonts w:ascii="Calibri" w:hAnsi="Calibri"/>
    </w:rPr>
  </w:style>
  <w:style w:type="character" w:customStyle="1" w:styleId="1fa">
    <w:name w:val="Нижний колонтитул Знак1"/>
    <w:basedOn w:val="a0"/>
    <w:link w:val="1f9"/>
    <w:rPr>
      <w:rFonts w:ascii="Calibri" w:hAnsi="Calibri"/>
    </w:rPr>
  </w:style>
  <w:style w:type="paragraph" w:customStyle="1" w:styleId="dt-m">
    <w:name w:val="dt-m"/>
    <w:basedOn w:val="13"/>
    <w:link w:val="dt-m0"/>
  </w:style>
  <w:style w:type="character" w:customStyle="1" w:styleId="dt-m0">
    <w:name w:val="dt-m"/>
    <w:basedOn w:val="a0"/>
    <w:link w:val="dt-m"/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Текст сноски Знак1"/>
    <w:basedOn w:val="13"/>
    <w:link w:val="1fc"/>
    <w:rPr>
      <w:rFonts w:ascii="Calibri" w:hAnsi="Calibri"/>
      <w:sz w:val="20"/>
    </w:rPr>
  </w:style>
  <w:style w:type="character" w:customStyle="1" w:styleId="1fc">
    <w:name w:val="Текст сноски Знак1"/>
    <w:basedOn w:val="a0"/>
    <w:link w:val="1fb"/>
    <w:rPr>
      <w:rFonts w:ascii="Calibri" w:hAnsi="Calibri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5">
    <w:name w:val="List Paragraph"/>
    <w:basedOn w:val="a"/>
    <w:link w:val="aff6"/>
    <w:pPr>
      <w:ind w:left="720"/>
      <w:contextualSpacing/>
    </w:pPr>
  </w:style>
  <w:style w:type="character" w:customStyle="1" w:styleId="aff6">
    <w:name w:val="Абзац списка Знак"/>
    <w:basedOn w:val="1"/>
    <w:link w:val="aff5"/>
  </w:style>
  <w:style w:type="paragraph" w:customStyle="1" w:styleId="extendedtext-short">
    <w:name w:val="extendedtext-short"/>
    <w:basedOn w:val="13"/>
    <w:link w:val="extendedtext-short0"/>
  </w:style>
  <w:style w:type="character" w:customStyle="1" w:styleId="extendedtext-short0">
    <w:name w:val="extendedtext-short"/>
    <w:basedOn w:val="a0"/>
    <w:link w:val="extendedtext-short"/>
  </w:style>
  <w:style w:type="paragraph" w:styleId="25">
    <w:name w:val="Quote"/>
    <w:basedOn w:val="a"/>
    <w:next w:val="a"/>
    <w:link w:val="26"/>
    <w:pPr>
      <w:spacing w:before="200"/>
      <w:ind w:left="864" w:right="864"/>
    </w:pPr>
    <w:rPr>
      <w:i/>
      <w:color w:val="404040" w:themeColor="text1" w:themeTint="BF"/>
    </w:rPr>
  </w:style>
  <w:style w:type="character" w:customStyle="1" w:styleId="26">
    <w:name w:val="Цитата 2 Знак"/>
    <w:basedOn w:val="1"/>
    <w:link w:val="25"/>
    <w:rPr>
      <w:i/>
      <w:color w:val="404040" w:themeColor="text1" w:themeTint="BF"/>
    </w:rPr>
  </w:style>
  <w:style w:type="paragraph" w:customStyle="1" w:styleId="27">
    <w:name w:val="Заголовок №2"/>
    <w:basedOn w:val="a"/>
    <w:link w:val="28"/>
    <w:pPr>
      <w:widowControl w:val="0"/>
      <w:spacing w:line="240" w:lineRule="auto"/>
      <w:jc w:val="center"/>
      <w:outlineLvl w:val="1"/>
    </w:pPr>
    <w:rPr>
      <w:rFonts w:ascii="Arial" w:hAnsi="Arial"/>
      <w:b/>
      <w:color w:val="231F20"/>
    </w:rPr>
  </w:style>
  <w:style w:type="character" w:customStyle="1" w:styleId="28">
    <w:name w:val="Заголовок №2"/>
    <w:basedOn w:val="1"/>
    <w:link w:val="27"/>
    <w:rPr>
      <w:rFonts w:ascii="Arial" w:hAnsi="Arial"/>
      <w:b/>
      <w:color w:val="231F20"/>
    </w:rPr>
  </w:style>
  <w:style w:type="paragraph" w:customStyle="1" w:styleId="aff7">
    <w:name w:val="Сноска"/>
    <w:basedOn w:val="a"/>
    <w:link w:val="aff8"/>
    <w:pPr>
      <w:widowControl w:val="0"/>
      <w:spacing w:after="0" w:line="252" w:lineRule="auto"/>
    </w:pPr>
    <w:rPr>
      <w:rFonts w:ascii="Arial" w:hAnsi="Arial"/>
      <w:sz w:val="10"/>
    </w:rPr>
  </w:style>
  <w:style w:type="character" w:customStyle="1" w:styleId="aff8">
    <w:name w:val="Сноска"/>
    <w:basedOn w:val="1"/>
    <w:link w:val="aff7"/>
    <w:rPr>
      <w:rFonts w:ascii="Arial" w:hAnsi="Arial"/>
      <w:sz w:val="1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ff9">
    <w:name w:val="Intense Quote"/>
    <w:basedOn w:val="a"/>
    <w:next w:val="a"/>
    <w:link w:val="affa"/>
    <w:pPr>
      <w:spacing w:before="360" w:after="360"/>
      <w:ind w:left="864" w:right="864"/>
      <w:jc w:val="center"/>
    </w:pPr>
    <w:rPr>
      <w:i/>
      <w:color w:val="404040" w:themeColor="text1" w:themeTint="BF"/>
    </w:rPr>
  </w:style>
  <w:style w:type="character" w:customStyle="1" w:styleId="affa">
    <w:name w:val="Выделенная цитата Знак"/>
    <w:basedOn w:val="1"/>
    <w:link w:val="aff9"/>
    <w:rPr>
      <w:i/>
      <w:color w:val="404040" w:themeColor="text1" w:themeTint="BF"/>
    </w:rPr>
  </w:style>
  <w:style w:type="paragraph" w:styleId="affb">
    <w:name w:val="Subtitle"/>
    <w:basedOn w:val="a"/>
    <w:next w:val="a"/>
    <w:link w:val="aff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c">
    <w:name w:val="Подзаголовок Знак"/>
    <w:basedOn w:val="1"/>
    <w:link w:val="affb"/>
    <w:rPr>
      <w:color w:val="5A5A5A" w:themeColor="text1" w:themeTint="A5"/>
      <w:spacing w:val="15"/>
    </w:rPr>
  </w:style>
  <w:style w:type="paragraph" w:customStyle="1" w:styleId="1fd">
    <w:name w:val="Знак сноски1"/>
    <w:link w:val="affd"/>
    <w:rPr>
      <w:vertAlign w:val="superscript"/>
    </w:rPr>
  </w:style>
  <w:style w:type="character" w:styleId="affd">
    <w:name w:val="footnote reference"/>
    <w:link w:val="1fd"/>
    <w:rPr>
      <w:vertAlign w:val="superscript"/>
    </w:rPr>
  </w:style>
  <w:style w:type="paragraph" w:styleId="affe">
    <w:name w:val="Title"/>
    <w:basedOn w:val="a"/>
    <w:next w:val="a"/>
    <w:link w:val="afff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ff">
    <w:name w:val="Название Знак"/>
    <w:basedOn w:val="1"/>
    <w:link w:val="affe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404040" w:themeColor="text1" w:themeTint="BF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262626" w:themeColor="text1" w:themeTint="D9"/>
      <w:sz w:val="28"/>
    </w:rPr>
  </w:style>
  <w:style w:type="paragraph" w:styleId="afff0">
    <w:name w:val="caption"/>
    <w:basedOn w:val="a"/>
    <w:next w:val="a"/>
    <w:link w:val="afff1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ff1">
    <w:name w:val="Название объекта Знак"/>
    <w:basedOn w:val="1"/>
    <w:link w:val="afff0"/>
    <w:rPr>
      <w:i/>
      <w:color w:val="44546A" w:themeColor="text2"/>
      <w:sz w:val="18"/>
    </w:rPr>
  </w:style>
  <w:style w:type="paragraph" w:customStyle="1" w:styleId="1fe">
    <w:name w:val="Сильная ссылка1"/>
    <w:basedOn w:val="13"/>
    <w:link w:val="afff2"/>
    <w:rPr>
      <w:b/>
      <w:smallCaps/>
      <w:color w:val="404040" w:themeColor="text1" w:themeTint="BF"/>
      <w:spacing w:val="5"/>
    </w:rPr>
  </w:style>
  <w:style w:type="character" w:styleId="afff2">
    <w:name w:val="Intense Reference"/>
    <w:basedOn w:val="a0"/>
    <w:link w:val="1fe"/>
    <w:rPr>
      <w:b/>
      <w:smallCaps/>
      <w:color w:val="404040" w:themeColor="text1" w:themeTint="BF"/>
      <w:spacing w:val="5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</w:rPr>
  </w:style>
  <w:style w:type="paragraph" w:styleId="afff3">
    <w:name w:val="TOC Heading"/>
    <w:basedOn w:val="10"/>
    <w:next w:val="a"/>
    <w:link w:val="afff4"/>
    <w:pPr>
      <w:outlineLvl w:val="8"/>
    </w:pPr>
  </w:style>
  <w:style w:type="character" w:customStyle="1" w:styleId="afff4">
    <w:name w:val="Заголовок оглавления Знак"/>
    <w:basedOn w:val="11"/>
    <w:link w:val="afff3"/>
    <w:rPr>
      <w:rFonts w:ascii="Times New Roman" w:hAnsi="Times New Roman"/>
      <w:b/>
      <w:color w:val="262626" w:themeColor="text1" w:themeTint="D9"/>
      <w:sz w:val="28"/>
    </w:rPr>
  </w:style>
  <w:style w:type="table" w:customStyle="1" w:styleId="120">
    <w:name w:val="Сетка таблицы1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5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240" w:lineRule="auto"/>
      <w:jc w:val="center"/>
      <w:outlineLvl w:val="0"/>
    </w:pPr>
    <w:rPr>
      <w:rFonts w:ascii="Times New Roman" w:hAnsi="Times New Roman"/>
      <w:b/>
      <w:color w:val="262626" w:themeColor="text1" w:themeTint="D9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40" w:lineRule="auto"/>
      <w:outlineLvl w:val="1"/>
    </w:pPr>
    <w:rPr>
      <w:rFonts w:ascii="Times New Roman" w:hAnsi="Times New Roman"/>
      <w:color w:val="262626" w:themeColor="text1" w:themeTint="D9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 w:after="0" w:line="240" w:lineRule="auto"/>
      <w:jc w:val="center"/>
      <w:outlineLvl w:val="2"/>
    </w:pPr>
    <w:rPr>
      <w:rFonts w:ascii="Times New Roman" w:hAnsi="Times New Roman"/>
      <w:color w:val="0D0D0D" w:themeColor="text1" w:themeTint="F2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 w:after="0"/>
      <w:outlineLvl w:val="3"/>
    </w:pPr>
    <w:rPr>
      <w:rFonts w:asciiTheme="majorHAnsi" w:hAnsiTheme="majorHAnsi"/>
      <w:i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 w:after="0"/>
      <w:outlineLvl w:val="4"/>
    </w:pPr>
    <w:rPr>
      <w:rFonts w:asciiTheme="majorHAnsi" w:hAnsiTheme="majorHAns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rFonts w:asciiTheme="majorHAnsi" w:hAnsiTheme="majorHAnsi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asciiTheme="majorHAnsi" w:hAnsiTheme="majorHAnsi"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40" w:after="0"/>
      <w:outlineLvl w:val="7"/>
    </w:pPr>
    <w:rPr>
      <w:rFonts w:asciiTheme="majorHAnsi" w:hAnsiTheme="majorHAnsi"/>
      <w:color w:val="262626" w:themeColor="text1" w:themeTint="D9"/>
      <w:sz w:val="21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40" w:after="0"/>
      <w:outlineLvl w:val="8"/>
    </w:pPr>
    <w:rPr>
      <w:rFonts w:asciiTheme="majorHAnsi" w:hAnsiTheme="majorHAnsi"/>
      <w:i/>
      <w:color w:val="262626" w:themeColor="text1" w:themeTint="D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ое выделение1"/>
    <w:basedOn w:val="13"/>
    <w:link w:val="a3"/>
    <w:rPr>
      <w:b/>
      <w:i/>
    </w:rPr>
  </w:style>
  <w:style w:type="character" w:styleId="a3">
    <w:name w:val="Intense Emphasis"/>
    <w:basedOn w:val="a0"/>
    <w:link w:val="12"/>
    <w:rPr>
      <w:b/>
      <w:i/>
      <w:color w:val="000000"/>
    </w:rPr>
  </w:style>
  <w:style w:type="paragraph" w:customStyle="1" w:styleId="13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100"/>
      <w:ind w:left="220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14">
    <w:name w:val="Верхний колонтитул Знак1"/>
    <w:basedOn w:val="13"/>
    <w:link w:val="15"/>
    <w:rPr>
      <w:rFonts w:ascii="Calibri" w:hAnsi="Calibri"/>
    </w:rPr>
  </w:style>
  <w:style w:type="character" w:customStyle="1" w:styleId="15">
    <w:name w:val="Верхний колонтитул Знак1"/>
    <w:basedOn w:val="a0"/>
    <w:link w:val="14"/>
    <w:rPr>
      <w:rFonts w:ascii="Calibri" w:hAnsi="Calibri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Theme="majorHAnsi" w:hAnsiTheme="majorHAnsi"/>
      <w:i/>
    </w:rPr>
  </w:style>
  <w:style w:type="paragraph" w:customStyle="1" w:styleId="71">
    <w:name w:val="Основной текст7"/>
    <w:link w:val="72"/>
    <w:rPr>
      <w:rFonts w:ascii="Times New Roman" w:hAnsi="Times New Roman"/>
      <w:sz w:val="38"/>
    </w:rPr>
  </w:style>
  <w:style w:type="character" w:customStyle="1" w:styleId="72">
    <w:name w:val="Основной текст7"/>
    <w:link w:val="71"/>
    <w:rPr>
      <w:rFonts w:ascii="Times New Roman" w:hAnsi="Times New Roman"/>
      <w:b w:val="0"/>
      <w:i w:val="0"/>
      <w:smallCaps w:val="0"/>
      <w:strike w:val="0"/>
      <w:spacing w:val="0"/>
      <w:sz w:val="38"/>
      <w:u w:val="none"/>
    </w:rPr>
  </w:style>
  <w:style w:type="paragraph" w:customStyle="1" w:styleId="16">
    <w:name w:val="Строгий1"/>
    <w:basedOn w:val="13"/>
    <w:link w:val="a4"/>
    <w:rPr>
      <w:b/>
    </w:rPr>
  </w:style>
  <w:style w:type="character" w:styleId="a4">
    <w:name w:val="Strong"/>
    <w:basedOn w:val="a0"/>
    <w:link w:val="16"/>
    <w:rPr>
      <w:b/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3">
    <w:name w:val="toc 7"/>
    <w:next w:val="a"/>
    <w:link w:val="74"/>
    <w:uiPriority w:val="39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Pr>
      <w:rFonts w:ascii="XO Thames" w:hAnsi="XO Thames"/>
      <w:sz w:val="28"/>
    </w:rPr>
  </w:style>
  <w:style w:type="paragraph" w:customStyle="1" w:styleId="fontstyle01">
    <w:name w:val="fontstyle01"/>
    <w:basedOn w:val="13"/>
    <w:link w:val="fontstyle010"/>
    <w:rPr>
      <w:rFonts w:ascii="ArialMT" w:hAnsi="ArialMT"/>
      <w:sz w:val="30"/>
    </w:rPr>
  </w:style>
  <w:style w:type="character" w:customStyle="1" w:styleId="fontstyle010">
    <w:name w:val="fontstyle01"/>
    <w:basedOn w:val="a0"/>
    <w:link w:val="fontstyle01"/>
    <w:rPr>
      <w:rFonts w:ascii="ArialMT" w:hAnsi="ArialMT"/>
      <w:b w:val="0"/>
      <w:i w:val="0"/>
      <w:color w:val="000000"/>
      <w:sz w:val="30"/>
    </w:rPr>
  </w:style>
  <w:style w:type="paragraph" w:customStyle="1" w:styleId="organictextcontentspan">
    <w:name w:val="organictextcontentspan"/>
    <w:basedOn w:val="13"/>
    <w:link w:val="organictextcontentspan0"/>
  </w:style>
  <w:style w:type="character" w:customStyle="1" w:styleId="organictextcontentspan0">
    <w:name w:val="organictextcontentspan"/>
    <w:basedOn w:val="a0"/>
    <w:link w:val="organictextcontentspan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D0D0D" w:themeColor="text1" w:themeTint="F2"/>
      <w:sz w:val="28"/>
    </w:rPr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"/>
    <w:link w:val="a5"/>
    <w:rPr>
      <w:rFonts w:ascii="Times New Roman CYR" w:hAnsi="Times New Roman CYR"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after="240" w:line="252" w:lineRule="auto"/>
      <w:ind w:firstLine="400"/>
    </w:pPr>
    <w:rPr>
      <w:rFonts w:ascii="Arial" w:hAnsi="Arial"/>
      <w:sz w:val="28"/>
    </w:rPr>
  </w:style>
  <w:style w:type="character" w:customStyle="1" w:styleId="18">
    <w:name w:val="Основной текст1"/>
    <w:basedOn w:val="1"/>
    <w:link w:val="17"/>
    <w:rPr>
      <w:rFonts w:ascii="Arial" w:hAnsi="Arial"/>
      <w:sz w:val="28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a7">
    <w:name w:val="Другое"/>
    <w:basedOn w:val="a"/>
    <w:link w:val="a8"/>
    <w:pPr>
      <w:widowControl w:val="0"/>
      <w:spacing w:after="0" w:line="276" w:lineRule="auto"/>
      <w:ind w:firstLine="400"/>
    </w:pPr>
    <w:rPr>
      <w:rFonts w:ascii="Times New Roman" w:hAnsi="Times New Roman"/>
      <w:sz w:val="28"/>
    </w:rPr>
  </w:style>
  <w:style w:type="character" w:customStyle="1" w:styleId="a8">
    <w:name w:val="Другое"/>
    <w:basedOn w:val="1"/>
    <w:link w:val="a7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character" w:customStyle="1" w:styleId="90">
    <w:name w:val="Заголовок 9 Знак"/>
    <w:basedOn w:val="1"/>
    <w:link w:val="9"/>
    <w:rPr>
      <w:rFonts w:asciiTheme="majorHAnsi" w:hAnsiTheme="majorHAnsi"/>
      <w:i/>
      <w:color w:val="262626" w:themeColor="text1" w:themeTint="D9"/>
      <w:sz w:val="21"/>
    </w:rPr>
  </w:style>
  <w:style w:type="paragraph" w:styleId="a9">
    <w:name w:val="Normal (Web)"/>
    <w:link w:val="a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link w:val="a9"/>
    <w:rPr>
      <w:rFonts w:ascii="Times New Roman" w:hAnsi="Times New Roman"/>
      <w:sz w:val="24"/>
    </w:rPr>
  </w:style>
  <w:style w:type="paragraph" w:customStyle="1" w:styleId="19">
    <w:name w:val="Слабая ссылка1"/>
    <w:basedOn w:val="13"/>
    <w:link w:val="ab"/>
    <w:rPr>
      <w:smallCaps/>
      <w:color w:val="404040" w:themeColor="text1" w:themeTint="BF"/>
    </w:rPr>
  </w:style>
  <w:style w:type="character" w:styleId="ab">
    <w:name w:val="Subtle Reference"/>
    <w:basedOn w:val="a0"/>
    <w:link w:val="19"/>
    <w:rPr>
      <w:smallCaps/>
      <w:color w:val="404040" w:themeColor="text1" w:themeTint="BF"/>
    </w:rPr>
  </w:style>
  <w:style w:type="paragraph" w:styleId="ac">
    <w:name w:val="annotation text"/>
    <w:basedOn w:val="a"/>
    <w:link w:val="ad"/>
    <w:pPr>
      <w:spacing w:line="240" w:lineRule="auto"/>
    </w:pPr>
    <w:rPr>
      <w:sz w:val="20"/>
    </w:rPr>
  </w:style>
  <w:style w:type="character" w:customStyle="1" w:styleId="ad">
    <w:name w:val="Текст примечания Знак"/>
    <w:basedOn w:val="1"/>
    <w:link w:val="ac"/>
    <w:rPr>
      <w:sz w:val="20"/>
    </w:rPr>
  </w:style>
  <w:style w:type="paragraph" w:customStyle="1" w:styleId="1a">
    <w:name w:val="Название книги1"/>
    <w:basedOn w:val="13"/>
    <w:link w:val="ae"/>
    <w:rPr>
      <w:b/>
      <w:i/>
      <w:spacing w:val="5"/>
    </w:rPr>
  </w:style>
  <w:style w:type="character" w:styleId="ae">
    <w:name w:val="Book Title"/>
    <w:basedOn w:val="a0"/>
    <w:link w:val="1a"/>
    <w:rPr>
      <w:b/>
      <w:i/>
      <w:spacing w:val="5"/>
    </w:rPr>
  </w:style>
  <w:style w:type="paragraph" w:styleId="af">
    <w:name w:val="Body Text"/>
    <w:basedOn w:val="a"/>
    <w:link w:val="af0"/>
    <w:pPr>
      <w:widowControl w:val="0"/>
      <w:spacing w:after="0" w:line="240" w:lineRule="auto"/>
      <w:ind w:left="302" w:firstLine="707"/>
    </w:pPr>
    <w:rPr>
      <w:rFonts w:ascii="Times New Roman" w:hAnsi="Times New Roman"/>
      <w:sz w:val="28"/>
    </w:rPr>
  </w:style>
  <w:style w:type="character" w:customStyle="1" w:styleId="af0">
    <w:name w:val="Основной текст Знак"/>
    <w:basedOn w:val="1"/>
    <w:link w:val="af"/>
    <w:rPr>
      <w:rFonts w:ascii="Times New Roman" w:hAnsi="Times New Roman"/>
      <w:sz w:val="28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dt-p">
    <w:name w:val="dt-p"/>
    <w:basedOn w:val="a"/>
    <w:link w:val="dt-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t-p0">
    <w:name w:val="dt-p"/>
    <w:basedOn w:val="1"/>
    <w:link w:val="dt-p"/>
    <w:rPr>
      <w:rFonts w:ascii="Times New Roman" w:hAnsi="Times New Roman"/>
      <w:sz w:val="24"/>
    </w:rPr>
  </w:style>
  <w:style w:type="paragraph" w:customStyle="1" w:styleId="1b">
    <w:name w:val="Неразрешенное упоминание1"/>
    <w:basedOn w:val="13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a0"/>
    <w:link w:val="1b"/>
    <w:rPr>
      <w:color w:val="605E5C"/>
      <w:shd w:val="clear" w:color="auto" w:fill="E1DFDD"/>
    </w:rPr>
  </w:style>
  <w:style w:type="paragraph" w:customStyle="1" w:styleId="af3">
    <w:name w:val="Основной текст + Курсив"/>
    <w:link w:val="af4"/>
    <w:rPr>
      <w:rFonts w:ascii="Times New Roman" w:hAnsi="Times New Roman"/>
      <w:i/>
      <w:sz w:val="38"/>
    </w:rPr>
  </w:style>
  <w:style w:type="character" w:customStyle="1" w:styleId="af4">
    <w:name w:val="Основной текст + Курсив"/>
    <w:link w:val="af3"/>
    <w:rPr>
      <w:rFonts w:ascii="Times New Roman" w:hAnsi="Times New Roman"/>
      <w:b w:val="0"/>
      <w:i/>
      <w:smallCaps w:val="0"/>
      <w:strike w:val="0"/>
      <w:spacing w:val="0"/>
      <w:sz w:val="38"/>
      <w:u w:val="none"/>
    </w:rPr>
  </w:style>
  <w:style w:type="paragraph" w:styleId="31">
    <w:name w:val="toc 3"/>
    <w:basedOn w:val="a"/>
    <w:next w:val="a"/>
    <w:link w:val="32"/>
    <w:uiPriority w:val="39"/>
    <w:pPr>
      <w:spacing w:after="100"/>
      <w:ind w:left="440"/>
    </w:pPr>
    <w:rPr>
      <w:rFonts w:ascii="Times New Roman" w:hAnsi="Times New Roman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</w:rPr>
  </w:style>
  <w:style w:type="paragraph" w:customStyle="1" w:styleId="1d">
    <w:name w:val="Просмотренная гиперссылка1"/>
    <w:basedOn w:val="13"/>
    <w:link w:val="af5"/>
    <w:rPr>
      <w:color w:val="954F72" w:themeColor="followedHyperlink"/>
      <w:u w:val="single"/>
    </w:rPr>
  </w:style>
  <w:style w:type="character" w:styleId="af5">
    <w:name w:val="FollowedHyperlink"/>
    <w:basedOn w:val="a0"/>
    <w:link w:val="1d"/>
    <w:rPr>
      <w:color w:val="954F72" w:themeColor="followedHyperlink"/>
      <w:u w:val="single"/>
    </w:rPr>
  </w:style>
  <w:style w:type="paragraph" w:customStyle="1" w:styleId="1e">
    <w:name w:val="Выделение1"/>
    <w:basedOn w:val="13"/>
    <w:link w:val="af6"/>
    <w:rPr>
      <w:i/>
    </w:rPr>
  </w:style>
  <w:style w:type="character" w:styleId="af6">
    <w:name w:val="Emphasis"/>
    <w:basedOn w:val="a0"/>
    <w:link w:val="1e"/>
    <w:rPr>
      <w:i/>
      <w:color w:val="000000"/>
    </w:rPr>
  </w:style>
  <w:style w:type="paragraph" w:customStyle="1" w:styleId="1f">
    <w:name w:val="Знак примечания1"/>
    <w:basedOn w:val="13"/>
    <w:link w:val="af7"/>
    <w:rPr>
      <w:sz w:val="16"/>
    </w:rPr>
  </w:style>
  <w:style w:type="character" w:styleId="af7">
    <w:name w:val="annotation reference"/>
    <w:basedOn w:val="a0"/>
    <w:link w:val="1f"/>
    <w:rPr>
      <w:sz w:val="16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paragraph" w:styleId="afc">
    <w:name w:val="annotation subject"/>
    <w:basedOn w:val="ac"/>
    <w:next w:val="ac"/>
    <w:link w:val="afd"/>
    <w:rPr>
      <w:b/>
    </w:rPr>
  </w:style>
  <w:style w:type="character" w:customStyle="1" w:styleId="afd">
    <w:name w:val="Тема примечания Знак"/>
    <w:basedOn w:val="ad"/>
    <w:link w:val="afc"/>
    <w:rPr>
      <w:b/>
      <w:sz w:val="20"/>
    </w:rPr>
  </w:style>
  <w:style w:type="character" w:customStyle="1" w:styleId="50">
    <w:name w:val="Заголовок 5 Знак"/>
    <w:basedOn w:val="1"/>
    <w:link w:val="5"/>
    <w:rPr>
      <w:rFonts w:asciiTheme="majorHAnsi" w:hAnsiTheme="majorHAnsi"/>
      <w:color w:val="404040" w:themeColor="text1" w:themeTint="BF"/>
    </w:rPr>
  </w:style>
  <w:style w:type="paragraph" w:customStyle="1" w:styleId="body">
    <w:name w:val="body"/>
    <w:basedOn w:val="a"/>
    <w:next w:val="a"/>
    <w:link w:val="body0"/>
    <w:pPr>
      <w:widowControl w:val="0"/>
      <w:spacing w:after="0" w:line="240" w:lineRule="atLeast"/>
      <w:ind w:firstLine="227"/>
      <w:jc w:val="both"/>
    </w:pPr>
    <w:rPr>
      <w:rFonts w:ascii="SchoolBookSanPin" w:hAnsi="SchoolBookSanPin"/>
      <w:sz w:val="20"/>
    </w:rPr>
  </w:style>
  <w:style w:type="character" w:customStyle="1" w:styleId="body0">
    <w:name w:val="body"/>
    <w:basedOn w:val="1"/>
    <w:link w:val="body"/>
    <w:rPr>
      <w:rFonts w:ascii="SchoolBookSanPin" w:hAnsi="SchoolBookSanPin"/>
      <w:color w:val="000000"/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262626" w:themeColor="text1" w:themeTint="D9"/>
      <w:sz w:val="28"/>
    </w:rPr>
  </w:style>
  <w:style w:type="paragraph" w:customStyle="1" w:styleId="1f0">
    <w:name w:val="Гиперссылка1"/>
    <w:basedOn w:val="13"/>
    <w:link w:val="afe"/>
    <w:rPr>
      <w:color w:val="0000FF"/>
      <w:u w:val="single"/>
    </w:rPr>
  </w:style>
  <w:style w:type="character" w:styleId="afe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rFonts w:asciiTheme="majorHAnsi" w:hAnsiTheme="majorHAnsi"/>
      <w:color w:val="262626" w:themeColor="text1" w:themeTint="D9"/>
      <w:sz w:val="21"/>
    </w:rPr>
  </w:style>
  <w:style w:type="paragraph" w:styleId="aff">
    <w:name w:val="Balloon Text"/>
    <w:basedOn w:val="a"/>
    <w:link w:val="aff0"/>
    <w:pPr>
      <w:spacing w:after="0" w:line="240" w:lineRule="auto"/>
    </w:pPr>
    <w:rPr>
      <w:rFonts w:ascii="Segoe UI" w:hAnsi="Segoe UI"/>
      <w:sz w:val="18"/>
    </w:rPr>
  </w:style>
  <w:style w:type="character" w:customStyle="1" w:styleId="aff0">
    <w:name w:val="Текст выноски Знак"/>
    <w:basedOn w:val="1"/>
    <w:link w:val="aff"/>
    <w:rPr>
      <w:rFonts w:ascii="Segoe UI" w:hAnsi="Segoe UI"/>
      <w:sz w:val="18"/>
    </w:rPr>
  </w:style>
  <w:style w:type="paragraph" w:styleId="1f1">
    <w:name w:val="toc 1"/>
    <w:basedOn w:val="a"/>
    <w:next w:val="a"/>
    <w:link w:val="1f2"/>
    <w:uiPriority w:val="39"/>
    <w:pPr>
      <w:spacing w:after="100" w:line="276" w:lineRule="auto"/>
    </w:pPr>
    <w:rPr>
      <w:rFonts w:ascii="Times New Roman" w:hAnsi="Times New Roman"/>
    </w:rPr>
  </w:style>
  <w:style w:type="character" w:customStyle="1" w:styleId="1f2">
    <w:name w:val="Оглавление 1 Знак"/>
    <w:basedOn w:val="1"/>
    <w:link w:val="1f1"/>
    <w:rPr>
      <w:rFonts w:ascii="Times New Roman" w:hAnsi="Times New Roman"/>
    </w:rPr>
  </w:style>
  <w:style w:type="paragraph" w:customStyle="1" w:styleId="33">
    <w:name w:val="Неразрешенное упоминание3"/>
    <w:basedOn w:val="13"/>
    <w:link w:val="34"/>
    <w:rPr>
      <w:color w:val="605E5C"/>
      <w:shd w:val="clear" w:color="auto" w:fill="E1DFDD"/>
    </w:rPr>
  </w:style>
  <w:style w:type="character" w:customStyle="1" w:styleId="34">
    <w:name w:val="Неразрешенное упоминание3"/>
    <w:basedOn w:val="a0"/>
    <w:link w:val="33"/>
    <w:rPr>
      <w:color w:val="605E5C"/>
      <w:shd w:val="clear" w:color="auto" w:fill="E1DFDD"/>
    </w:rPr>
  </w:style>
  <w:style w:type="paragraph" w:styleId="aff1">
    <w:name w:val="No Spacing"/>
    <w:link w:val="aff2"/>
    <w:pPr>
      <w:spacing w:after="0" w:line="240" w:lineRule="auto"/>
    </w:pPr>
  </w:style>
  <w:style w:type="character" w:customStyle="1" w:styleId="aff2">
    <w:name w:val="Без интервала Знак"/>
    <w:link w:val="aff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3">
    <w:name w:val="Знак концевой сноски1"/>
    <w:basedOn w:val="13"/>
    <w:link w:val="aff3"/>
    <w:rPr>
      <w:vertAlign w:val="superscript"/>
    </w:rPr>
  </w:style>
  <w:style w:type="character" w:styleId="aff3">
    <w:name w:val="endnote reference"/>
    <w:basedOn w:val="a0"/>
    <w:link w:val="1f3"/>
    <w:rPr>
      <w:vertAlign w:val="superscript"/>
    </w:rPr>
  </w:style>
  <w:style w:type="paragraph" w:customStyle="1" w:styleId="1f4">
    <w:name w:val="Слабое выделение1"/>
    <w:basedOn w:val="13"/>
    <w:link w:val="aff4"/>
    <w:rPr>
      <w:i/>
      <w:color w:val="404040" w:themeColor="text1" w:themeTint="BF"/>
    </w:rPr>
  </w:style>
  <w:style w:type="character" w:styleId="aff4">
    <w:name w:val="Subtle Emphasis"/>
    <w:basedOn w:val="a0"/>
    <w:link w:val="1f4"/>
    <w:rPr>
      <w:i/>
      <w:color w:val="404040" w:themeColor="text1" w:themeTint="BF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f5">
    <w:name w:val="Текст концевой сноски Знак1"/>
    <w:basedOn w:val="13"/>
    <w:link w:val="1f6"/>
    <w:rPr>
      <w:sz w:val="20"/>
    </w:rPr>
  </w:style>
  <w:style w:type="character" w:customStyle="1" w:styleId="1f6">
    <w:name w:val="Текст концевой сноски Знак1"/>
    <w:basedOn w:val="a0"/>
    <w:link w:val="1f5"/>
    <w:rPr>
      <w:sz w:val="20"/>
    </w:rPr>
  </w:style>
  <w:style w:type="paragraph" w:customStyle="1" w:styleId="1f7">
    <w:name w:val="Текст выноски Знак1"/>
    <w:basedOn w:val="13"/>
    <w:link w:val="1f8"/>
    <w:rPr>
      <w:rFonts w:ascii="Segoe UI" w:hAnsi="Segoe UI"/>
      <w:sz w:val="18"/>
    </w:rPr>
  </w:style>
  <w:style w:type="character" w:customStyle="1" w:styleId="1f8">
    <w:name w:val="Текст выноски Знак1"/>
    <w:basedOn w:val="a0"/>
    <w:link w:val="1f7"/>
    <w:rPr>
      <w:rFonts w:ascii="Segoe UI" w:hAnsi="Segoe UI"/>
      <w:sz w:val="1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f9">
    <w:name w:val="Нижний колонтитул Знак1"/>
    <w:basedOn w:val="13"/>
    <w:link w:val="1fa"/>
    <w:rPr>
      <w:rFonts w:ascii="Calibri" w:hAnsi="Calibri"/>
    </w:rPr>
  </w:style>
  <w:style w:type="character" w:customStyle="1" w:styleId="1fa">
    <w:name w:val="Нижний колонтитул Знак1"/>
    <w:basedOn w:val="a0"/>
    <w:link w:val="1f9"/>
    <w:rPr>
      <w:rFonts w:ascii="Calibri" w:hAnsi="Calibri"/>
    </w:rPr>
  </w:style>
  <w:style w:type="paragraph" w:customStyle="1" w:styleId="dt-m">
    <w:name w:val="dt-m"/>
    <w:basedOn w:val="13"/>
    <w:link w:val="dt-m0"/>
  </w:style>
  <w:style w:type="character" w:customStyle="1" w:styleId="dt-m0">
    <w:name w:val="dt-m"/>
    <w:basedOn w:val="a0"/>
    <w:link w:val="dt-m"/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b">
    <w:name w:val="Текст сноски Знак1"/>
    <w:basedOn w:val="13"/>
    <w:link w:val="1fc"/>
    <w:rPr>
      <w:rFonts w:ascii="Calibri" w:hAnsi="Calibri"/>
      <w:sz w:val="20"/>
    </w:rPr>
  </w:style>
  <w:style w:type="character" w:customStyle="1" w:styleId="1fc">
    <w:name w:val="Текст сноски Знак1"/>
    <w:basedOn w:val="a0"/>
    <w:link w:val="1fb"/>
    <w:rPr>
      <w:rFonts w:ascii="Calibri" w:hAnsi="Calibri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ff5">
    <w:name w:val="List Paragraph"/>
    <w:basedOn w:val="a"/>
    <w:link w:val="aff6"/>
    <w:pPr>
      <w:ind w:left="720"/>
      <w:contextualSpacing/>
    </w:pPr>
  </w:style>
  <w:style w:type="character" w:customStyle="1" w:styleId="aff6">
    <w:name w:val="Абзац списка Знак"/>
    <w:basedOn w:val="1"/>
    <w:link w:val="aff5"/>
  </w:style>
  <w:style w:type="paragraph" w:customStyle="1" w:styleId="extendedtext-short">
    <w:name w:val="extendedtext-short"/>
    <w:basedOn w:val="13"/>
    <w:link w:val="extendedtext-short0"/>
  </w:style>
  <w:style w:type="character" w:customStyle="1" w:styleId="extendedtext-short0">
    <w:name w:val="extendedtext-short"/>
    <w:basedOn w:val="a0"/>
    <w:link w:val="extendedtext-short"/>
  </w:style>
  <w:style w:type="paragraph" w:styleId="25">
    <w:name w:val="Quote"/>
    <w:basedOn w:val="a"/>
    <w:next w:val="a"/>
    <w:link w:val="26"/>
    <w:pPr>
      <w:spacing w:before="200"/>
      <w:ind w:left="864" w:right="864"/>
    </w:pPr>
    <w:rPr>
      <w:i/>
      <w:color w:val="404040" w:themeColor="text1" w:themeTint="BF"/>
    </w:rPr>
  </w:style>
  <w:style w:type="character" w:customStyle="1" w:styleId="26">
    <w:name w:val="Цитата 2 Знак"/>
    <w:basedOn w:val="1"/>
    <w:link w:val="25"/>
    <w:rPr>
      <w:i/>
      <w:color w:val="404040" w:themeColor="text1" w:themeTint="BF"/>
    </w:rPr>
  </w:style>
  <w:style w:type="paragraph" w:customStyle="1" w:styleId="27">
    <w:name w:val="Заголовок №2"/>
    <w:basedOn w:val="a"/>
    <w:link w:val="28"/>
    <w:pPr>
      <w:widowControl w:val="0"/>
      <w:spacing w:line="240" w:lineRule="auto"/>
      <w:jc w:val="center"/>
      <w:outlineLvl w:val="1"/>
    </w:pPr>
    <w:rPr>
      <w:rFonts w:ascii="Arial" w:hAnsi="Arial"/>
      <w:b/>
      <w:color w:val="231F20"/>
    </w:rPr>
  </w:style>
  <w:style w:type="character" w:customStyle="1" w:styleId="28">
    <w:name w:val="Заголовок №2"/>
    <w:basedOn w:val="1"/>
    <w:link w:val="27"/>
    <w:rPr>
      <w:rFonts w:ascii="Arial" w:hAnsi="Arial"/>
      <w:b/>
      <w:color w:val="231F20"/>
    </w:rPr>
  </w:style>
  <w:style w:type="paragraph" w:customStyle="1" w:styleId="aff7">
    <w:name w:val="Сноска"/>
    <w:basedOn w:val="a"/>
    <w:link w:val="aff8"/>
    <w:pPr>
      <w:widowControl w:val="0"/>
      <w:spacing w:after="0" w:line="252" w:lineRule="auto"/>
    </w:pPr>
    <w:rPr>
      <w:rFonts w:ascii="Arial" w:hAnsi="Arial"/>
      <w:sz w:val="10"/>
    </w:rPr>
  </w:style>
  <w:style w:type="character" w:customStyle="1" w:styleId="aff8">
    <w:name w:val="Сноска"/>
    <w:basedOn w:val="1"/>
    <w:link w:val="aff7"/>
    <w:rPr>
      <w:rFonts w:ascii="Arial" w:hAnsi="Arial"/>
      <w:sz w:val="10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aff9">
    <w:name w:val="Intense Quote"/>
    <w:basedOn w:val="a"/>
    <w:next w:val="a"/>
    <w:link w:val="affa"/>
    <w:pPr>
      <w:spacing w:before="360" w:after="360"/>
      <w:ind w:left="864" w:right="864"/>
      <w:jc w:val="center"/>
    </w:pPr>
    <w:rPr>
      <w:i/>
      <w:color w:val="404040" w:themeColor="text1" w:themeTint="BF"/>
    </w:rPr>
  </w:style>
  <w:style w:type="character" w:customStyle="1" w:styleId="affa">
    <w:name w:val="Выделенная цитата Знак"/>
    <w:basedOn w:val="1"/>
    <w:link w:val="aff9"/>
    <w:rPr>
      <w:i/>
      <w:color w:val="404040" w:themeColor="text1" w:themeTint="BF"/>
    </w:rPr>
  </w:style>
  <w:style w:type="paragraph" w:styleId="affb">
    <w:name w:val="Subtitle"/>
    <w:basedOn w:val="a"/>
    <w:next w:val="a"/>
    <w:link w:val="aff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c">
    <w:name w:val="Подзаголовок Знак"/>
    <w:basedOn w:val="1"/>
    <w:link w:val="affb"/>
    <w:rPr>
      <w:color w:val="5A5A5A" w:themeColor="text1" w:themeTint="A5"/>
      <w:spacing w:val="15"/>
    </w:rPr>
  </w:style>
  <w:style w:type="paragraph" w:customStyle="1" w:styleId="1fd">
    <w:name w:val="Знак сноски1"/>
    <w:link w:val="affd"/>
    <w:rPr>
      <w:vertAlign w:val="superscript"/>
    </w:rPr>
  </w:style>
  <w:style w:type="character" w:styleId="affd">
    <w:name w:val="footnote reference"/>
    <w:link w:val="1fd"/>
    <w:rPr>
      <w:vertAlign w:val="superscript"/>
    </w:rPr>
  </w:style>
  <w:style w:type="paragraph" w:styleId="affe">
    <w:name w:val="Title"/>
    <w:basedOn w:val="a"/>
    <w:next w:val="a"/>
    <w:link w:val="afff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fff">
    <w:name w:val="Название Знак"/>
    <w:basedOn w:val="1"/>
    <w:link w:val="affe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404040" w:themeColor="text1" w:themeTint="BF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262626" w:themeColor="text1" w:themeTint="D9"/>
      <w:sz w:val="28"/>
    </w:rPr>
  </w:style>
  <w:style w:type="paragraph" w:styleId="afff0">
    <w:name w:val="caption"/>
    <w:basedOn w:val="a"/>
    <w:next w:val="a"/>
    <w:link w:val="afff1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fff1">
    <w:name w:val="Название объекта Знак"/>
    <w:basedOn w:val="1"/>
    <w:link w:val="afff0"/>
    <w:rPr>
      <w:i/>
      <w:color w:val="44546A" w:themeColor="text2"/>
      <w:sz w:val="18"/>
    </w:rPr>
  </w:style>
  <w:style w:type="paragraph" w:customStyle="1" w:styleId="1fe">
    <w:name w:val="Сильная ссылка1"/>
    <w:basedOn w:val="13"/>
    <w:link w:val="afff2"/>
    <w:rPr>
      <w:b/>
      <w:smallCaps/>
      <w:color w:val="404040" w:themeColor="text1" w:themeTint="BF"/>
      <w:spacing w:val="5"/>
    </w:rPr>
  </w:style>
  <w:style w:type="character" w:styleId="afff2">
    <w:name w:val="Intense Reference"/>
    <w:basedOn w:val="a0"/>
    <w:link w:val="1fe"/>
    <w:rPr>
      <w:b/>
      <w:smallCaps/>
      <w:color w:val="404040" w:themeColor="text1" w:themeTint="BF"/>
      <w:spacing w:val="5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</w:rPr>
  </w:style>
  <w:style w:type="paragraph" w:styleId="afff3">
    <w:name w:val="TOC Heading"/>
    <w:basedOn w:val="10"/>
    <w:next w:val="a"/>
    <w:link w:val="afff4"/>
    <w:pPr>
      <w:outlineLvl w:val="8"/>
    </w:pPr>
  </w:style>
  <w:style w:type="character" w:customStyle="1" w:styleId="afff4">
    <w:name w:val="Заголовок оглавления Знак"/>
    <w:basedOn w:val="11"/>
    <w:link w:val="afff3"/>
    <w:rPr>
      <w:rFonts w:ascii="Times New Roman" w:hAnsi="Times New Roman"/>
      <w:b/>
      <w:color w:val="262626" w:themeColor="text1" w:themeTint="D9"/>
      <w:sz w:val="28"/>
    </w:rPr>
  </w:style>
  <w:style w:type="table" w:customStyle="1" w:styleId="120">
    <w:name w:val="Сетка таблицы1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5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s://urait.ru/bcode/534867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s://urait.ru/bcode/5351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45162" TargetMode="Externa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s://www.pr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24</Pages>
  <Words>4597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Юлия</dc:creator>
  <cp:lastModifiedBy>User</cp:lastModifiedBy>
  <cp:revision>8</cp:revision>
  <cp:lastPrinted>2024-08-15T09:33:00Z</cp:lastPrinted>
  <dcterms:created xsi:type="dcterms:W3CDTF">2024-08-14T06:17:00Z</dcterms:created>
  <dcterms:modified xsi:type="dcterms:W3CDTF">2025-03-15T10:10:00Z</dcterms:modified>
</cp:coreProperties>
</file>