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3D43D" w14:textId="48F9BBD6" w:rsidR="00355E65" w:rsidRPr="001C339B" w:rsidRDefault="00355E65" w:rsidP="00355E65">
      <w:pPr>
        <w:spacing w:after="0"/>
        <w:ind w:firstLine="709"/>
        <w:jc w:val="center"/>
        <w:rPr>
          <w:b/>
          <w:bCs/>
          <w:u w:val="single"/>
          <w:lang w:val="en-US"/>
        </w:rPr>
      </w:pPr>
      <w:r w:rsidRPr="001C339B">
        <w:rPr>
          <w:b/>
          <w:bCs/>
          <w:u w:val="single"/>
          <w:lang w:val="en-US"/>
        </w:rPr>
        <w:t>Unit 1 Earth’s Major Resources (Mineral Resources,</w:t>
      </w:r>
    </w:p>
    <w:p w14:paraId="26742D2F" w14:textId="4162828C" w:rsidR="001C339B" w:rsidRDefault="00355E65" w:rsidP="005C7724">
      <w:pPr>
        <w:spacing w:after="0"/>
        <w:ind w:firstLine="709"/>
        <w:jc w:val="center"/>
        <w:rPr>
          <w:b/>
          <w:bCs/>
          <w:u w:val="single"/>
        </w:rPr>
      </w:pPr>
      <w:r w:rsidRPr="001C339B">
        <w:rPr>
          <w:b/>
          <w:bCs/>
          <w:u w:val="single"/>
          <w:lang w:val="en-US"/>
        </w:rPr>
        <w:t>Water Resources, Energy Resources)</w:t>
      </w:r>
    </w:p>
    <w:p w14:paraId="099DA1D1" w14:textId="77777777" w:rsidR="005C7724" w:rsidRPr="005C7724" w:rsidRDefault="005C7724" w:rsidP="005C7724">
      <w:pPr>
        <w:spacing w:after="0"/>
        <w:ind w:firstLine="709"/>
        <w:jc w:val="center"/>
        <w:rPr>
          <w:b/>
          <w:bCs/>
          <w:u w:val="single"/>
        </w:rPr>
      </w:pPr>
    </w:p>
    <w:p w14:paraId="6669E252" w14:textId="6A56BDDB" w:rsidR="00355E65" w:rsidRPr="001C339B" w:rsidRDefault="00355E65" w:rsidP="001C339B">
      <w:pPr>
        <w:spacing w:after="0"/>
        <w:ind w:firstLine="709"/>
        <w:jc w:val="center"/>
        <w:rPr>
          <w:b/>
          <w:bCs/>
          <w:i/>
          <w:iCs/>
          <w:lang w:val="en-US"/>
        </w:rPr>
      </w:pPr>
      <w:r w:rsidRPr="001C339B">
        <w:rPr>
          <w:b/>
          <w:bCs/>
          <w:i/>
          <w:iCs/>
          <w:lang w:val="en-US"/>
        </w:rPr>
        <w:t>Text 1.2</w:t>
      </w:r>
      <w:r w:rsidR="001C339B" w:rsidRPr="001C339B">
        <w:rPr>
          <w:b/>
          <w:bCs/>
          <w:i/>
          <w:iCs/>
          <w:lang w:val="en-US"/>
        </w:rPr>
        <w:t xml:space="preserve"> </w:t>
      </w:r>
      <w:r w:rsidRPr="001C339B">
        <w:rPr>
          <w:b/>
          <w:bCs/>
          <w:i/>
          <w:iCs/>
          <w:lang w:val="en-US"/>
        </w:rPr>
        <w:t>Rocks. Identification of Rocks</w:t>
      </w:r>
    </w:p>
    <w:p w14:paraId="071C50AA" w14:textId="77777777" w:rsidR="00355E65" w:rsidRPr="001C339B" w:rsidRDefault="00355E65" w:rsidP="001C339B">
      <w:pPr>
        <w:spacing w:after="0"/>
        <w:ind w:firstLine="709"/>
        <w:jc w:val="right"/>
        <w:rPr>
          <w:i/>
          <w:iCs/>
          <w:lang w:val="en-US"/>
        </w:rPr>
      </w:pPr>
      <w:r w:rsidRPr="001C339B">
        <w:rPr>
          <w:i/>
          <w:iCs/>
          <w:lang w:val="en-US"/>
        </w:rPr>
        <w:t>Ex. 1. Study the vocabulary.</w:t>
      </w:r>
    </w:p>
    <w:tbl>
      <w:tblPr>
        <w:tblStyle w:val="a3"/>
        <w:tblW w:w="0" w:type="auto"/>
        <w:tblLook w:val="04A0" w:firstRow="1" w:lastRow="0" w:firstColumn="1" w:lastColumn="0" w:noHBand="0" w:noVBand="1"/>
      </w:tblPr>
      <w:tblGrid>
        <w:gridCol w:w="5228"/>
        <w:gridCol w:w="5228"/>
      </w:tblGrid>
      <w:tr w:rsidR="001C339B" w:rsidRPr="008D51D5" w14:paraId="548D40C9" w14:textId="77777777" w:rsidTr="001C339B">
        <w:tc>
          <w:tcPr>
            <w:tcW w:w="5228" w:type="dxa"/>
          </w:tcPr>
          <w:p w14:paraId="20A9404C" w14:textId="77777777" w:rsidR="008D51D5" w:rsidRDefault="008D51D5" w:rsidP="008D51D5">
            <w:pPr>
              <w:ind w:firstLine="567"/>
              <w:jc w:val="both"/>
            </w:pPr>
            <w:r w:rsidRPr="001C339B">
              <w:rPr>
                <w:b/>
                <w:bCs/>
                <w:i/>
                <w:iCs/>
                <w:lang w:val="en-US"/>
              </w:rPr>
              <w:t>alluvial</w:t>
            </w:r>
            <w:r w:rsidRPr="001C339B">
              <w:rPr>
                <w:b/>
                <w:bCs/>
                <w:i/>
                <w:iCs/>
              </w:rPr>
              <w:t xml:space="preserve"> </w:t>
            </w:r>
            <w:r w:rsidRPr="001C339B">
              <w:rPr>
                <w:b/>
                <w:bCs/>
                <w:i/>
                <w:iCs/>
                <w:lang w:val="en-US"/>
              </w:rPr>
              <w:t>fan</w:t>
            </w:r>
            <w:r w:rsidRPr="001C339B">
              <w:rPr>
                <w:b/>
                <w:bCs/>
                <w:i/>
                <w:iCs/>
              </w:rPr>
              <w:t xml:space="preserve"> </w:t>
            </w:r>
            <w:r>
              <w:t>– аллювиальный веерообразный конус выноса, конус из осыпавшихся пород у основания склона</w:t>
            </w:r>
          </w:p>
          <w:p w14:paraId="18146061" w14:textId="77777777" w:rsidR="008D51D5" w:rsidRDefault="008D51D5" w:rsidP="008D51D5">
            <w:pPr>
              <w:ind w:firstLine="567"/>
              <w:jc w:val="both"/>
            </w:pPr>
            <w:proofErr w:type="spellStart"/>
            <w:r w:rsidRPr="001C339B">
              <w:rPr>
                <w:b/>
                <w:bCs/>
                <w:i/>
                <w:iCs/>
              </w:rPr>
              <w:t>angular</w:t>
            </w:r>
            <w:proofErr w:type="spellEnd"/>
            <w:r>
              <w:t xml:space="preserve"> - </w:t>
            </w:r>
            <w:proofErr w:type="spellStart"/>
            <w:r>
              <w:t>неокатанный</w:t>
            </w:r>
            <w:proofErr w:type="spellEnd"/>
            <w:r>
              <w:t>, угловатый, угловой</w:t>
            </w:r>
          </w:p>
          <w:p w14:paraId="60C228A0" w14:textId="77777777" w:rsidR="008D51D5" w:rsidRDefault="008D51D5" w:rsidP="008D51D5">
            <w:pPr>
              <w:ind w:firstLine="567"/>
              <w:jc w:val="both"/>
            </w:pPr>
            <w:proofErr w:type="spellStart"/>
            <w:r w:rsidRPr="001C339B">
              <w:rPr>
                <w:b/>
                <w:bCs/>
                <w:i/>
                <w:iCs/>
              </w:rPr>
              <w:t>breccias</w:t>
            </w:r>
            <w:proofErr w:type="spellEnd"/>
            <w:r>
              <w:t xml:space="preserve"> - брекчия</w:t>
            </w:r>
          </w:p>
          <w:p w14:paraId="139D7598" w14:textId="77777777" w:rsidR="008D51D5" w:rsidRDefault="008D51D5" w:rsidP="008D51D5">
            <w:pPr>
              <w:ind w:firstLine="567"/>
              <w:jc w:val="both"/>
            </w:pPr>
            <w:proofErr w:type="spellStart"/>
            <w:r w:rsidRPr="001C339B">
              <w:rPr>
                <w:b/>
                <w:bCs/>
                <w:i/>
                <w:iCs/>
              </w:rPr>
              <w:t>brittle</w:t>
            </w:r>
            <w:proofErr w:type="spellEnd"/>
            <w:r>
              <w:t xml:space="preserve"> - ломкий, хрупкий</w:t>
            </w:r>
          </w:p>
          <w:p w14:paraId="1AB4F82D" w14:textId="77777777" w:rsidR="008D51D5" w:rsidRDefault="008D51D5" w:rsidP="008D51D5">
            <w:pPr>
              <w:ind w:firstLine="567"/>
              <w:jc w:val="both"/>
            </w:pPr>
            <w:proofErr w:type="spellStart"/>
            <w:r w:rsidRPr="001C339B">
              <w:rPr>
                <w:b/>
                <w:bCs/>
                <w:i/>
                <w:iCs/>
              </w:rPr>
              <w:t>to</w:t>
            </w:r>
            <w:proofErr w:type="spellEnd"/>
            <w:r w:rsidRPr="001C339B">
              <w:rPr>
                <w:b/>
                <w:bCs/>
                <w:i/>
                <w:iCs/>
              </w:rPr>
              <w:t xml:space="preserve"> </w:t>
            </w:r>
            <w:proofErr w:type="spellStart"/>
            <w:r w:rsidRPr="001C339B">
              <w:rPr>
                <w:b/>
                <w:bCs/>
                <w:i/>
                <w:iCs/>
              </w:rPr>
              <w:t>bury</w:t>
            </w:r>
            <w:proofErr w:type="spellEnd"/>
            <w:r w:rsidRPr="001C339B">
              <w:rPr>
                <w:b/>
                <w:bCs/>
                <w:i/>
                <w:iCs/>
              </w:rPr>
              <w:t xml:space="preserve"> </w:t>
            </w:r>
            <w:r>
              <w:t>- закапывать, хоронить, зарывать(</w:t>
            </w:r>
            <w:proofErr w:type="spellStart"/>
            <w:r>
              <w:t>ся</w:t>
            </w:r>
            <w:proofErr w:type="spellEnd"/>
            <w:r>
              <w:t>) в землю, погрузить(</w:t>
            </w:r>
            <w:proofErr w:type="spellStart"/>
            <w:r>
              <w:t>ся</w:t>
            </w:r>
            <w:proofErr w:type="spellEnd"/>
            <w:r>
              <w:t>)</w:t>
            </w:r>
          </w:p>
          <w:p w14:paraId="2BA1936A" w14:textId="77777777" w:rsidR="008D51D5" w:rsidRDefault="008D51D5" w:rsidP="008D51D5">
            <w:pPr>
              <w:ind w:firstLine="567"/>
              <w:jc w:val="both"/>
            </w:pPr>
            <w:proofErr w:type="spellStart"/>
            <w:r w:rsidRPr="001C339B">
              <w:rPr>
                <w:b/>
                <w:bCs/>
                <w:i/>
                <w:iCs/>
              </w:rPr>
              <w:t>cap-rock</w:t>
            </w:r>
            <w:proofErr w:type="spellEnd"/>
            <w:r w:rsidRPr="001C339B">
              <w:rPr>
                <w:b/>
                <w:bCs/>
                <w:i/>
                <w:iCs/>
              </w:rPr>
              <w:t xml:space="preserve"> </w:t>
            </w:r>
            <w:r>
              <w:t>- порода-покрышка</w:t>
            </w:r>
          </w:p>
          <w:p w14:paraId="70A124C5" w14:textId="77777777" w:rsidR="008D51D5" w:rsidRDefault="008D51D5" w:rsidP="008D51D5">
            <w:pPr>
              <w:ind w:firstLine="567"/>
              <w:jc w:val="both"/>
            </w:pPr>
            <w:proofErr w:type="spellStart"/>
            <w:r w:rsidRPr="001C339B">
              <w:rPr>
                <w:b/>
                <w:bCs/>
                <w:i/>
                <w:iCs/>
              </w:rPr>
              <w:t>chert</w:t>
            </w:r>
            <w:proofErr w:type="spellEnd"/>
            <w:r>
              <w:t xml:space="preserve"> - роговик</w:t>
            </w:r>
          </w:p>
          <w:p w14:paraId="710C7C8B" w14:textId="77777777" w:rsidR="008D51D5" w:rsidRPr="001C339B" w:rsidRDefault="008D51D5" w:rsidP="008D51D5">
            <w:pPr>
              <w:ind w:firstLine="567"/>
              <w:jc w:val="both"/>
              <w:rPr>
                <w:lang w:val="en-US"/>
              </w:rPr>
            </w:pPr>
            <w:r w:rsidRPr="001C339B">
              <w:rPr>
                <w:b/>
                <w:bCs/>
                <w:i/>
                <w:iCs/>
                <w:lang w:val="en-US"/>
              </w:rPr>
              <w:t>clay</w:t>
            </w:r>
            <w:r w:rsidRPr="001C339B">
              <w:rPr>
                <w:lang w:val="en-US"/>
              </w:rPr>
              <w:t xml:space="preserve"> - </w:t>
            </w:r>
            <w:r>
              <w:t>глина</w:t>
            </w:r>
          </w:p>
          <w:p w14:paraId="0712DEC1" w14:textId="77777777" w:rsidR="008D51D5" w:rsidRPr="001C339B" w:rsidRDefault="008D51D5" w:rsidP="008D51D5">
            <w:pPr>
              <w:ind w:firstLine="567"/>
              <w:jc w:val="both"/>
              <w:rPr>
                <w:lang w:val="en-US"/>
              </w:rPr>
            </w:pPr>
            <w:r w:rsidRPr="001C339B">
              <w:rPr>
                <w:b/>
                <w:bCs/>
                <w:i/>
                <w:iCs/>
                <w:lang w:val="en-US"/>
              </w:rPr>
              <w:t>coal</w:t>
            </w:r>
            <w:r w:rsidRPr="001C339B">
              <w:rPr>
                <w:lang w:val="en-US"/>
              </w:rPr>
              <w:t xml:space="preserve"> - </w:t>
            </w:r>
            <w:r>
              <w:t>уголь</w:t>
            </w:r>
          </w:p>
          <w:p w14:paraId="79F84822" w14:textId="77777777" w:rsidR="008D51D5" w:rsidRPr="001C339B" w:rsidRDefault="008D51D5" w:rsidP="008D51D5">
            <w:pPr>
              <w:ind w:firstLine="567"/>
              <w:jc w:val="both"/>
              <w:rPr>
                <w:lang w:val="en-US"/>
              </w:rPr>
            </w:pPr>
            <w:r w:rsidRPr="001C339B">
              <w:rPr>
                <w:b/>
                <w:bCs/>
                <w:i/>
                <w:iCs/>
                <w:lang w:val="en-US"/>
              </w:rPr>
              <w:t>composition</w:t>
            </w:r>
            <w:r w:rsidRPr="001C339B">
              <w:rPr>
                <w:lang w:val="en-US"/>
              </w:rPr>
              <w:t xml:space="preserve"> - </w:t>
            </w:r>
            <w:r>
              <w:t>состав</w:t>
            </w:r>
          </w:p>
          <w:p w14:paraId="44F43F21" w14:textId="77777777" w:rsidR="008D51D5" w:rsidRDefault="008D51D5" w:rsidP="008D51D5">
            <w:pPr>
              <w:ind w:firstLine="567"/>
              <w:jc w:val="both"/>
            </w:pPr>
            <w:proofErr w:type="spellStart"/>
            <w:r w:rsidRPr="001C339B">
              <w:rPr>
                <w:b/>
                <w:bCs/>
                <w:i/>
                <w:iCs/>
              </w:rPr>
              <w:t>content</w:t>
            </w:r>
            <w:proofErr w:type="spellEnd"/>
            <w:r>
              <w:t xml:space="preserve"> - содержание, содержимое, состав</w:t>
            </w:r>
          </w:p>
          <w:p w14:paraId="6926BBB6" w14:textId="77777777" w:rsidR="008D51D5" w:rsidRDefault="008D51D5" w:rsidP="008D51D5">
            <w:pPr>
              <w:ind w:firstLine="567"/>
              <w:jc w:val="both"/>
            </w:pPr>
            <w:proofErr w:type="spellStart"/>
            <w:r w:rsidRPr="001C339B">
              <w:rPr>
                <w:b/>
                <w:bCs/>
                <w:i/>
                <w:iCs/>
              </w:rPr>
              <w:t>curved</w:t>
            </w:r>
            <w:proofErr w:type="spellEnd"/>
            <w:r w:rsidRPr="001C339B">
              <w:rPr>
                <w:b/>
                <w:bCs/>
                <w:i/>
                <w:iCs/>
              </w:rPr>
              <w:t xml:space="preserve"> </w:t>
            </w:r>
            <w:proofErr w:type="spellStart"/>
            <w:r w:rsidRPr="001C339B">
              <w:rPr>
                <w:b/>
                <w:bCs/>
                <w:i/>
                <w:iCs/>
              </w:rPr>
              <w:t>surface</w:t>
            </w:r>
            <w:proofErr w:type="spellEnd"/>
            <w:r>
              <w:t xml:space="preserve"> - криволинейная поверхность</w:t>
            </w:r>
          </w:p>
          <w:p w14:paraId="0DFC3672" w14:textId="77777777" w:rsidR="008D51D5" w:rsidRDefault="008D51D5" w:rsidP="008D51D5">
            <w:pPr>
              <w:ind w:firstLine="567"/>
              <w:jc w:val="both"/>
            </w:pPr>
            <w:proofErr w:type="spellStart"/>
            <w:r w:rsidRPr="001C339B">
              <w:rPr>
                <w:b/>
                <w:bCs/>
                <w:i/>
                <w:iCs/>
              </w:rPr>
              <w:t>to</w:t>
            </w:r>
            <w:proofErr w:type="spellEnd"/>
            <w:r w:rsidRPr="001C339B">
              <w:rPr>
                <w:b/>
                <w:bCs/>
                <w:i/>
                <w:iCs/>
              </w:rPr>
              <w:t xml:space="preserve"> </w:t>
            </w:r>
            <w:proofErr w:type="spellStart"/>
            <w:r w:rsidRPr="001C339B">
              <w:rPr>
                <w:b/>
                <w:bCs/>
                <w:i/>
                <w:iCs/>
              </w:rPr>
              <w:t>deposit</w:t>
            </w:r>
            <w:proofErr w:type="spellEnd"/>
            <w:r w:rsidRPr="001C339B">
              <w:rPr>
                <w:b/>
                <w:bCs/>
                <w:i/>
                <w:iCs/>
              </w:rPr>
              <w:t xml:space="preserve"> </w:t>
            </w:r>
            <w:r>
              <w:t>- отложиться, отлагаться, осаждаться, выделяться</w:t>
            </w:r>
          </w:p>
          <w:p w14:paraId="1FC17A86" w14:textId="77777777" w:rsidR="008D51D5" w:rsidRDefault="008D51D5" w:rsidP="008D51D5">
            <w:pPr>
              <w:ind w:firstLine="567"/>
              <w:jc w:val="both"/>
            </w:pPr>
            <w:proofErr w:type="spellStart"/>
            <w:r w:rsidRPr="001C339B">
              <w:rPr>
                <w:b/>
                <w:bCs/>
                <w:i/>
                <w:iCs/>
              </w:rPr>
              <w:t>desert</w:t>
            </w:r>
            <w:proofErr w:type="spellEnd"/>
            <w:r>
              <w:t xml:space="preserve"> - пустыня</w:t>
            </w:r>
          </w:p>
          <w:p w14:paraId="5C86289D" w14:textId="77777777" w:rsidR="008D51D5" w:rsidRDefault="008D51D5" w:rsidP="008D51D5">
            <w:pPr>
              <w:ind w:firstLine="567"/>
              <w:jc w:val="both"/>
            </w:pPr>
            <w:proofErr w:type="spellStart"/>
            <w:r w:rsidRPr="001C339B">
              <w:rPr>
                <w:b/>
                <w:bCs/>
                <w:i/>
                <w:iCs/>
              </w:rPr>
              <w:t>to</w:t>
            </w:r>
            <w:proofErr w:type="spellEnd"/>
            <w:r w:rsidRPr="001C339B">
              <w:rPr>
                <w:b/>
                <w:bCs/>
                <w:i/>
                <w:iCs/>
              </w:rPr>
              <w:t xml:space="preserve"> </w:t>
            </w:r>
            <w:proofErr w:type="spellStart"/>
            <w:r w:rsidRPr="001C339B">
              <w:rPr>
                <w:b/>
                <w:bCs/>
                <w:i/>
                <w:iCs/>
              </w:rPr>
              <w:t>distinguish</w:t>
            </w:r>
            <w:proofErr w:type="spellEnd"/>
            <w:r w:rsidRPr="001C339B">
              <w:rPr>
                <w:b/>
                <w:bCs/>
                <w:i/>
                <w:iCs/>
              </w:rPr>
              <w:t xml:space="preserve"> </w:t>
            </w:r>
            <w:r>
              <w:t>- различать, отличать</w:t>
            </w:r>
          </w:p>
          <w:p w14:paraId="21D1093F" w14:textId="77777777" w:rsidR="008D51D5" w:rsidRDefault="008D51D5" w:rsidP="008D51D5">
            <w:pPr>
              <w:ind w:firstLine="567"/>
              <w:jc w:val="both"/>
            </w:pPr>
            <w:proofErr w:type="spellStart"/>
            <w:r w:rsidRPr="001C339B">
              <w:rPr>
                <w:b/>
                <w:bCs/>
                <w:i/>
                <w:iCs/>
              </w:rPr>
              <w:t>to</w:t>
            </w:r>
            <w:proofErr w:type="spellEnd"/>
            <w:r w:rsidRPr="001C339B">
              <w:rPr>
                <w:b/>
                <w:bCs/>
                <w:i/>
                <w:iCs/>
              </w:rPr>
              <w:t xml:space="preserve"> </w:t>
            </w:r>
            <w:proofErr w:type="spellStart"/>
            <w:r w:rsidRPr="001C339B">
              <w:rPr>
                <w:b/>
                <w:bCs/>
                <w:i/>
                <w:iCs/>
              </w:rPr>
              <w:t>drill</w:t>
            </w:r>
            <w:proofErr w:type="spellEnd"/>
            <w:r w:rsidRPr="001C339B">
              <w:rPr>
                <w:b/>
                <w:bCs/>
                <w:i/>
                <w:iCs/>
              </w:rPr>
              <w:t xml:space="preserve"> </w:t>
            </w:r>
            <w:r>
              <w:t>- бурить, пробурить</w:t>
            </w:r>
          </w:p>
          <w:p w14:paraId="6B5C732D" w14:textId="77777777" w:rsidR="008D51D5" w:rsidRDefault="008D51D5" w:rsidP="008D51D5">
            <w:pPr>
              <w:ind w:firstLine="567"/>
              <w:jc w:val="both"/>
            </w:pPr>
            <w:proofErr w:type="spellStart"/>
            <w:r w:rsidRPr="001C339B">
              <w:rPr>
                <w:b/>
                <w:bCs/>
                <w:i/>
                <w:iCs/>
              </w:rPr>
              <w:t>edge</w:t>
            </w:r>
            <w:proofErr w:type="spellEnd"/>
            <w:r>
              <w:t xml:space="preserve"> - край, грань, кромка, граница, острие</w:t>
            </w:r>
          </w:p>
          <w:p w14:paraId="54BB7584" w14:textId="77777777" w:rsidR="008D51D5" w:rsidRDefault="008D51D5" w:rsidP="008D51D5">
            <w:pPr>
              <w:ind w:firstLine="567"/>
              <w:jc w:val="both"/>
            </w:pPr>
            <w:proofErr w:type="spellStart"/>
            <w:r w:rsidRPr="001C339B">
              <w:rPr>
                <w:b/>
                <w:bCs/>
                <w:i/>
                <w:iCs/>
              </w:rPr>
              <w:t>flint</w:t>
            </w:r>
            <w:proofErr w:type="spellEnd"/>
            <w:r>
              <w:t xml:space="preserve"> - кремень, халцедоновая разновидность кварца</w:t>
            </w:r>
          </w:p>
          <w:p w14:paraId="36981FA5" w14:textId="77777777" w:rsidR="008D51D5" w:rsidRDefault="008D51D5" w:rsidP="008D51D5">
            <w:pPr>
              <w:ind w:firstLine="567"/>
              <w:jc w:val="both"/>
            </w:pPr>
            <w:proofErr w:type="spellStart"/>
            <w:r w:rsidRPr="001C339B">
              <w:rPr>
                <w:b/>
                <w:bCs/>
                <w:i/>
                <w:iCs/>
              </w:rPr>
              <w:t>floodplain</w:t>
            </w:r>
            <w:proofErr w:type="spellEnd"/>
            <w:r>
              <w:t xml:space="preserve"> - пойма реки, пойменная долина</w:t>
            </w:r>
          </w:p>
          <w:p w14:paraId="0502DCDB" w14:textId="77777777" w:rsidR="008D51D5" w:rsidRDefault="008D51D5" w:rsidP="008D51D5">
            <w:pPr>
              <w:ind w:firstLine="567"/>
              <w:jc w:val="both"/>
            </w:pPr>
            <w:proofErr w:type="spellStart"/>
            <w:r w:rsidRPr="001C339B">
              <w:rPr>
                <w:b/>
                <w:bCs/>
                <w:i/>
                <w:iCs/>
              </w:rPr>
              <w:t>foliated</w:t>
            </w:r>
            <w:proofErr w:type="spellEnd"/>
            <w:r w:rsidRPr="001C339B">
              <w:rPr>
                <w:b/>
                <w:bCs/>
                <w:i/>
                <w:iCs/>
              </w:rPr>
              <w:t xml:space="preserve"> </w:t>
            </w:r>
            <w:proofErr w:type="spellStart"/>
            <w:r w:rsidRPr="001C339B">
              <w:rPr>
                <w:b/>
                <w:bCs/>
                <w:i/>
                <w:iCs/>
              </w:rPr>
              <w:t>rock</w:t>
            </w:r>
            <w:proofErr w:type="spellEnd"/>
            <w:r w:rsidRPr="001C339B">
              <w:rPr>
                <w:b/>
                <w:bCs/>
                <w:i/>
                <w:iCs/>
              </w:rPr>
              <w:t xml:space="preserve"> </w:t>
            </w:r>
            <w:r>
              <w:t>- слоистая порода</w:t>
            </w:r>
          </w:p>
          <w:p w14:paraId="62896AE2" w14:textId="7518E160" w:rsidR="001C339B" w:rsidRPr="008D51D5" w:rsidRDefault="008D51D5" w:rsidP="008D51D5">
            <w:pPr>
              <w:ind w:firstLine="567"/>
              <w:jc w:val="both"/>
            </w:pPr>
            <w:proofErr w:type="spellStart"/>
            <w:r w:rsidRPr="001C339B">
              <w:rPr>
                <w:b/>
                <w:bCs/>
                <w:i/>
                <w:iCs/>
              </w:rPr>
              <w:t>fossil</w:t>
            </w:r>
            <w:proofErr w:type="spellEnd"/>
            <w:r w:rsidRPr="001C339B">
              <w:rPr>
                <w:b/>
                <w:bCs/>
                <w:i/>
                <w:iCs/>
              </w:rPr>
              <w:t xml:space="preserve"> </w:t>
            </w:r>
            <w:proofErr w:type="spellStart"/>
            <w:r w:rsidRPr="001C339B">
              <w:rPr>
                <w:b/>
                <w:bCs/>
                <w:i/>
                <w:iCs/>
              </w:rPr>
              <w:t>shells</w:t>
            </w:r>
            <w:proofErr w:type="spellEnd"/>
            <w:r w:rsidRPr="001C339B">
              <w:rPr>
                <w:b/>
                <w:bCs/>
                <w:i/>
                <w:iCs/>
              </w:rPr>
              <w:t xml:space="preserve"> </w:t>
            </w:r>
            <w:r>
              <w:t>- ископаемые раковины</w:t>
            </w:r>
          </w:p>
        </w:tc>
        <w:tc>
          <w:tcPr>
            <w:tcW w:w="5228" w:type="dxa"/>
          </w:tcPr>
          <w:p w14:paraId="68ED21E3" w14:textId="0565A29B" w:rsidR="008D51D5" w:rsidRDefault="008D51D5" w:rsidP="008D51D5">
            <w:pPr>
              <w:ind w:firstLine="567"/>
              <w:jc w:val="both"/>
            </w:pPr>
            <w:proofErr w:type="spellStart"/>
            <w:r w:rsidRPr="001C339B">
              <w:rPr>
                <w:b/>
                <w:bCs/>
                <w:i/>
                <w:iCs/>
              </w:rPr>
              <w:t>glassy</w:t>
            </w:r>
            <w:proofErr w:type="spellEnd"/>
            <w:r>
              <w:t xml:space="preserve"> - зеркальный, гладкий, глянцевитый, хрупкий, прозрачный</w:t>
            </w:r>
          </w:p>
          <w:p w14:paraId="6C3A00EA" w14:textId="77777777" w:rsidR="008D51D5" w:rsidRDefault="008D51D5" w:rsidP="008D51D5">
            <w:pPr>
              <w:ind w:firstLine="567"/>
              <w:jc w:val="both"/>
            </w:pPr>
            <w:proofErr w:type="spellStart"/>
            <w:r w:rsidRPr="001C339B">
              <w:rPr>
                <w:b/>
                <w:bCs/>
                <w:i/>
                <w:iCs/>
              </w:rPr>
              <w:t>grain</w:t>
            </w:r>
            <w:proofErr w:type="spellEnd"/>
            <w:r>
              <w:t xml:space="preserve"> - зерно, песчинка</w:t>
            </w:r>
          </w:p>
          <w:p w14:paraId="08421017" w14:textId="77777777" w:rsidR="008D51D5" w:rsidRDefault="008D51D5" w:rsidP="008D51D5">
            <w:pPr>
              <w:ind w:firstLine="567"/>
              <w:jc w:val="both"/>
            </w:pPr>
            <w:proofErr w:type="spellStart"/>
            <w:r w:rsidRPr="001C339B">
              <w:rPr>
                <w:b/>
                <w:bCs/>
                <w:i/>
                <w:iCs/>
              </w:rPr>
              <w:t>heat</w:t>
            </w:r>
            <w:proofErr w:type="spellEnd"/>
            <w:r w:rsidRPr="001C339B">
              <w:rPr>
                <w:b/>
                <w:bCs/>
                <w:i/>
                <w:iCs/>
              </w:rPr>
              <w:t xml:space="preserve"> </w:t>
            </w:r>
            <w:r>
              <w:t>- жара</w:t>
            </w:r>
          </w:p>
          <w:p w14:paraId="696FF83A" w14:textId="77777777" w:rsidR="008D51D5" w:rsidRDefault="008D51D5" w:rsidP="008D51D5">
            <w:pPr>
              <w:ind w:firstLine="567"/>
              <w:jc w:val="both"/>
            </w:pPr>
            <w:proofErr w:type="spellStart"/>
            <w:r w:rsidRPr="001C339B">
              <w:rPr>
                <w:b/>
                <w:bCs/>
                <w:i/>
                <w:iCs/>
              </w:rPr>
              <w:t>layer</w:t>
            </w:r>
            <w:proofErr w:type="spellEnd"/>
            <w:r>
              <w:t xml:space="preserve"> - слой</w:t>
            </w:r>
          </w:p>
          <w:p w14:paraId="0792B9EB" w14:textId="77777777" w:rsidR="008D51D5" w:rsidRDefault="008D51D5" w:rsidP="008D51D5">
            <w:pPr>
              <w:ind w:firstLine="567"/>
              <w:jc w:val="both"/>
            </w:pPr>
            <w:proofErr w:type="spellStart"/>
            <w:r w:rsidRPr="001C339B">
              <w:rPr>
                <w:b/>
                <w:bCs/>
                <w:i/>
                <w:iCs/>
              </w:rPr>
              <w:t>limestone</w:t>
            </w:r>
            <w:proofErr w:type="spellEnd"/>
            <w:r>
              <w:t xml:space="preserve"> - известняк</w:t>
            </w:r>
          </w:p>
          <w:p w14:paraId="22F30E9E" w14:textId="77777777" w:rsidR="008D51D5" w:rsidRDefault="008D51D5" w:rsidP="008D51D5">
            <w:pPr>
              <w:ind w:firstLine="567"/>
              <w:jc w:val="both"/>
            </w:pPr>
            <w:proofErr w:type="spellStart"/>
            <w:r w:rsidRPr="001C339B">
              <w:rPr>
                <w:b/>
                <w:bCs/>
                <w:i/>
                <w:iCs/>
              </w:rPr>
              <w:t>mountain</w:t>
            </w:r>
            <w:proofErr w:type="spellEnd"/>
            <w:r w:rsidRPr="001C339B">
              <w:rPr>
                <w:b/>
                <w:bCs/>
                <w:i/>
                <w:iCs/>
              </w:rPr>
              <w:t xml:space="preserve"> </w:t>
            </w:r>
            <w:proofErr w:type="spellStart"/>
            <w:r w:rsidRPr="001C339B">
              <w:rPr>
                <w:b/>
                <w:bCs/>
                <w:i/>
                <w:iCs/>
              </w:rPr>
              <w:t>stream</w:t>
            </w:r>
            <w:proofErr w:type="spellEnd"/>
            <w:r w:rsidRPr="001C339B">
              <w:rPr>
                <w:b/>
                <w:bCs/>
                <w:i/>
                <w:iCs/>
              </w:rPr>
              <w:t xml:space="preserve"> </w:t>
            </w:r>
            <w:r>
              <w:t>- горная река, горный поток</w:t>
            </w:r>
          </w:p>
          <w:p w14:paraId="6184773F" w14:textId="77777777" w:rsidR="008D51D5" w:rsidRDefault="008D51D5" w:rsidP="008D51D5">
            <w:pPr>
              <w:ind w:firstLine="567"/>
              <w:jc w:val="both"/>
            </w:pPr>
            <w:proofErr w:type="spellStart"/>
            <w:r w:rsidRPr="001C339B">
              <w:rPr>
                <w:b/>
                <w:bCs/>
                <w:i/>
                <w:iCs/>
              </w:rPr>
              <w:t>mud</w:t>
            </w:r>
            <w:proofErr w:type="spellEnd"/>
            <w:r>
              <w:t xml:space="preserve"> - грязь, мелкая порода, ил</w:t>
            </w:r>
          </w:p>
          <w:p w14:paraId="31DFA067" w14:textId="77777777" w:rsidR="008D51D5" w:rsidRDefault="008D51D5" w:rsidP="008D51D5">
            <w:pPr>
              <w:ind w:firstLine="567"/>
              <w:jc w:val="both"/>
            </w:pPr>
            <w:proofErr w:type="spellStart"/>
            <w:r w:rsidRPr="001C339B">
              <w:rPr>
                <w:b/>
                <w:bCs/>
                <w:i/>
                <w:iCs/>
              </w:rPr>
              <w:t>mudstone</w:t>
            </w:r>
            <w:proofErr w:type="spellEnd"/>
            <w:r>
              <w:t xml:space="preserve"> - глинистый сланец, аргиллит, иловый известняк</w:t>
            </w:r>
          </w:p>
          <w:p w14:paraId="6B195433" w14:textId="77777777" w:rsidR="008D51D5" w:rsidRDefault="008D51D5" w:rsidP="008D51D5">
            <w:pPr>
              <w:ind w:firstLine="567"/>
              <w:jc w:val="both"/>
            </w:pPr>
            <w:proofErr w:type="spellStart"/>
            <w:r w:rsidRPr="001C339B">
              <w:rPr>
                <w:b/>
                <w:bCs/>
                <w:i/>
                <w:iCs/>
              </w:rPr>
              <w:t>particle</w:t>
            </w:r>
            <w:proofErr w:type="spellEnd"/>
            <w:r>
              <w:t xml:space="preserve"> - частица</w:t>
            </w:r>
          </w:p>
          <w:p w14:paraId="45C01EFD" w14:textId="77777777" w:rsidR="008D51D5" w:rsidRDefault="008D51D5" w:rsidP="008D51D5">
            <w:pPr>
              <w:ind w:firstLine="567"/>
              <w:jc w:val="both"/>
            </w:pPr>
            <w:proofErr w:type="spellStart"/>
            <w:r w:rsidRPr="001C339B">
              <w:rPr>
                <w:b/>
                <w:bCs/>
                <w:i/>
                <w:iCs/>
              </w:rPr>
              <w:t>pebble</w:t>
            </w:r>
            <w:proofErr w:type="spellEnd"/>
            <w:r>
              <w:t xml:space="preserve"> - галька</w:t>
            </w:r>
          </w:p>
          <w:p w14:paraId="7671B07D" w14:textId="77777777" w:rsidR="008D51D5" w:rsidRDefault="008D51D5" w:rsidP="008D51D5">
            <w:pPr>
              <w:ind w:firstLine="567"/>
              <w:jc w:val="both"/>
            </w:pPr>
            <w:proofErr w:type="spellStart"/>
            <w:r w:rsidRPr="001C339B">
              <w:rPr>
                <w:b/>
                <w:bCs/>
                <w:i/>
                <w:iCs/>
              </w:rPr>
              <w:t>petroleum</w:t>
            </w:r>
            <w:proofErr w:type="spellEnd"/>
            <w:r w:rsidRPr="001C339B">
              <w:rPr>
                <w:b/>
                <w:bCs/>
                <w:i/>
                <w:iCs/>
              </w:rPr>
              <w:t xml:space="preserve"> </w:t>
            </w:r>
            <w:proofErr w:type="spellStart"/>
            <w:r w:rsidRPr="001C339B">
              <w:rPr>
                <w:b/>
                <w:bCs/>
                <w:i/>
                <w:iCs/>
              </w:rPr>
              <w:t>trap</w:t>
            </w:r>
            <w:proofErr w:type="spellEnd"/>
            <w:r w:rsidRPr="001C339B">
              <w:rPr>
                <w:b/>
                <w:bCs/>
                <w:i/>
                <w:iCs/>
              </w:rPr>
              <w:t xml:space="preserve"> </w:t>
            </w:r>
            <w:r>
              <w:t>– нефтяная ловушка</w:t>
            </w:r>
          </w:p>
          <w:p w14:paraId="028CB0C9" w14:textId="33BC2CB1" w:rsidR="008D51D5" w:rsidRDefault="008D51D5" w:rsidP="008D51D5">
            <w:pPr>
              <w:ind w:firstLine="567"/>
              <w:jc w:val="both"/>
            </w:pPr>
            <w:proofErr w:type="spellStart"/>
            <w:r w:rsidRPr="001C339B">
              <w:rPr>
                <w:b/>
                <w:bCs/>
                <w:i/>
                <w:iCs/>
              </w:rPr>
              <w:t>plant</w:t>
            </w:r>
            <w:proofErr w:type="spellEnd"/>
            <w:r w:rsidRPr="001C339B">
              <w:rPr>
                <w:b/>
                <w:bCs/>
                <w:i/>
                <w:iCs/>
              </w:rPr>
              <w:t xml:space="preserve"> </w:t>
            </w:r>
            <w:proofErr w:type="spellStart"/>
            <w:r w:rsidRPr="001C339B">
              <w:rPr>
                <w:b/>
                <w:bCs/>
                <w:i/>
                <w:iCs/>
              </w:rPr>
              <w:t>remains</w:t>
            </w:r>
            <w:proofErr w:type="spellEnd"/>
            <w:r w:rsidRPr="001C339B">
              <w:rPr>
                <w:b/>
                <w:bCs/>
                <w:i/>
                <w:iCs/>
              </w:rPr>
              <w:t xml:space="preserve"> </w:t>
            </w:r>
            <w:r>
              <w:t>– остатки растений</w:t>
            </w:r>
          </w:p>
          <w:p w14:paraId="6A66CEC8" w14:textId="550B5026" w:rsidR="008D51D5" w:rsidRDefault="008D51D5" w:rsidP="008D51D5">
            <w:pPr>
              <w:ind w:firstLine="567"/>
              <w:jc w:val="both"/>
            </w:pPr>
            <w:proofErr w:type="spellStart"/>
            <w:r w:rsidRPr="001C339B">
              <w:rPr>
                <w:b/>
                <w:bCs/>
                <w:i/>
                <w:iCs/>
              </w:rPr>
              <w:t>platy</w:t>
            </w:r>
            <w:proofErr w:type="spellEnd"/>
            <w:r w:rsidRPr="001C339B">
              <w:rPr>
                <w:b/>
                <w:bCs/>
                <w:i/>
                <w:iCs/>
              </w:rPr>
              <w:t xml:space="preserve"> </w:t>
            </w:r>
            <w:r>
              <w:t xml:space="preserve">- плоский, с </w:t>
            </w:r>
            <w:proofErr w:type="spellStart"/>
            <w:r>
              <w:t>крупносланцеватой</w:t>
            </w:r>
            <w:proofErr w:type="spellEnd"/>
            <w:r>
              <w:t xml:space="preserve"> или пластинчатой структурой</w:t>
            </w:r>
          </w:p>
          <w:p w14:paraId="0517BE9B" w14:textId="77777777" w:rsidR="008D51D5" w:rsidRDefault="008D51D5" w:rsidP="008D51D5">
            <w:pPr>
              <w:ind w:firstLine="567"/>
              <w:jc w:val="both"/>
            </w:pPr>
            <w:proofErr w:type="spellStart"/>
            <w:r w:rsidRPr="001C339B">
              <w:rPr>
                <w:b/>
                <w:bCs/>
                <w:i/>
                <w:iCs/>
              </w:rPr>
              <w:t>precipitation</w:t>
            </w:r>
            <w:proofErr w:type="spellEnd"/>
            <w:r>
              <w:t xml:space="preserve"> - осадки, выпадение, выделение, увеличение</w:t>
            </w:r>
          </w:p>
          <w:p w14:paraId="7AF7F2A8" w14:textId="77777777" w:rsidR="008D51D5" w:rsidRDefault="008D51D5" w:rsidP="008D51D5">
            <w:pPr>
              <w:ind w:firstLine="567"/>
              <w:jc w:val="both"/>
            </w:pPr>
            <w:proofErr w:type="spellStart"/>
            <w:r w:rsidRPr="001C339B">
              <w:rPr>
                <w:b/>
                <w:bCs/>
                <w:i/>
                <w:iCs/>
              </w:rPr>
              <w:t>pressure</w:t>
            </w:r>
            <w:proofErr w:type="spellEnd"/>
            <w:r>
              <w:t xml:space="preserve"> - давление</w:t>
            </w:r>
          </w:p>
          <w:p w14:paraId="152519A2" w14:textId="77777777" w:rsidR="008D51D5" w:rsidRDefault="008D51D5" w:rsidP="008D51D5">
            <w:pPr>
              <w:ind w:firstLine="567"/>
              <w:jc w:val="both"/>
            </w:pPr>
            <w:proofErr w:type="spellStart"/>
            <w:r w:rsidRPr="001C339B">
              <w:rPr>
                <w:b/>
                <w:bCs/>
                <w:i/>
                <w:iCs/>
              </w:rPr>
              <w:t>reservoir</w:t>
            </w:r>
            <w:proofErr w:type="spellEnd"/>
            <w:r w:rsidRPr="001C339B">
              <w:rPr>
                <w:b/>
                <w:bCs/>
                <w:i/>
                <w:iCs/>
              </w:rPr>
              <w:t xml:space="preserve"> </w:t>
            </w:r>
            <w:proofErr w:type="spellStart"/>
            <w:r w:rsidRPr="001C339B">
              <w:rPr>
                <w:b/>
                <w:bCs/>
                <w:i/>
                <w:iCs/>
              </w:rPr>
              <w:t>rock</w:t>
            </w:r>
            <w:proofErr w:type="spellEnd"/>
            <w:r w:rsidRPr="001C339B">
              <w:rPr>
                <w:b/>
                <w:bCs/>
                <w:i/>
                <w:iCs/>
              </w:rPr>
              <w:t xml:space="preserve"> </w:t>
            </w:r>
            <w:r>
              <w:t>– порода-коллектор</w:t>
            </w:r>
          </w:p>
          <w:p w14:paraId="4B552668" w14:textId="77777777" w:rsidR="008D51D5" w:rsidRDefault="008D51D5" w:rsidP="008D51D5">
            <w:pPr>
              <w:ind w:firstLine="567"/>
              <w:jc w:val="both"/>
            </w:pPr>
            <w:proofErr w:type="spellStart"/>
            <w:r w:rsidRPr="001C339B">
              <w:rPr>
                <w:b/>
                <w:bCs/>
                <w:i/>
                <w:iCs/>
              </w:rPr>
              <w:t>shale</w:t>
            </w:r>
            <w:proofErr w:type="spellEnd"/>
            <w:r w:rsidRPr="001C339B">
              <w:rPr>
                <w:b/>
                <w:bCs/>
                <w:i/>
                <w:iCs/>
              </w:rPr>
              <w:t xml:space="preserve"> </w:t>
            </w:r>
            <w:r>
              <w:t>- сланец</w:t>
            </w:r>
          </w:p>
          <w:p w14:paraId="1CAF335C" w14:textId="715C07DC" w:rsidR="008D51D5" w:rsidRDefault="008D51D5" w:rsidP="008D51D5">
            <w:pPr>
              <w:ind w:firstLine="567"/>
              <w:jc w:val="both"/>
            </w:pPr>
            <w:proofErr w:type="spellStart"/>
            <w:r w:rsidRPr="001C339B">
              <w:rPr>
                <w:b/>
                <w:bCs/>
                <w:i/>
                <w:iCs/>
              </w:rPr>
              <w:t>silt</w:t>
            </w:r>
            <w:proofErr w:type="spellEnd"/>
            <w:r w:rsidRPr="001C339B">
              <w:rPr>
                <w:b/>
                <w:bCs/>
                <w:i/>
                <w:iCs/>
              </w:rPr>
              <w:t xml:space="preserve"> </w:t>
            </w:r>
            <w:r>
              <w:t>- ил, осадок, наносы, грязь</w:t>
            </w:r>
          </w:p>
          <w:p w14:paraId="08520028" w14:textId="77777777" w:rsidR="008D51D5" w:rsidRDefault="008D51D5" w:rsidP="008D51D5">
            <w:pPr>
              <w:ind w:firstLine="567"/>
              <w:jc w:val="both"/>
            </w:pPr>
            <w:proofErr w:type="spellStart"/>
            <w:r w:rsidRPr="001C339B">
              <w:rPr>
                <w:b/>
                <w:bCs/>
                <w:i/>
                <w:iCs/>
              </w:rPr>
              <w:t>size</w:t>
            </w:r>
            <w:proofErr w:type="spellEnd"/>
            <w:r>
              <w:t xml:space="preserve"> - размер</w:t>
            </w:r>
          </w:p>
          <w:p w14:paraId="4CDCA6B1" w14:textId="77777777" w:rsidR="008D51D5" w:rsidRDefault="008D51D5" w:rsidP="008D51D5">
            <w:pPr>
              <w:ind w:firstLine="567"/>
              <w:jc w:val="both"/>
            </w:pPr>
            <w:proofErr w:type="spellStart"/>
            <w:r w:rsidRPr="001C339B">
              <w:rPr>
                <w:b/>
                <w:bCs/>
                <w:i/>
                <w:iCs/>
              </w:rPr>
              <w:t>source</w:t>
            </w:r>
            <w:proofErr w:type="spellEnd"/>
            <w:r w:rsidRPr="001C339B">
              <w:rPr>
                <w:b/>
                <w:bCs/>
                <w:i/>
                <w:iCs/>
              </w:rPr>
              <w:t xml:space="preserve"> </w:t>
            </w:r>
            <w:proofErr w:type="spellStart"/>
            <w:r w:rsidRPr="001C339B">
              <w:rPr>
                <w:b/>
                <w:bCs/>
                <w:i/>
                <w:iCs/>
              </w:rPr>
              <w:t>rock</w:t>
            </w:r>
            <w:proofErr w:type="spellEnd"/>
            <w:r w:rsidRPr="001C339B">
              <w:rPr>
                <w:b/>
                <w:bCs/>
                <w:i/>
                <w:iCs/>
              </w:rPr>
              <w:t xml:space="preserve"> </w:t>
            </w:r>
            <w:r>
              <w:t>– материнская порода</w:t>
            </w:r>
          </w:p>
          <w:p w14:paraId="47F3BBED" w14:textId="77777777" w:rsidR="008D51D5" w:rsidRDefault="008D51D5" w:rsidP="008D51D5">
            <w:pPr>
              <w:ind w:firstLine="567"/>
              <w:jc w:val="both"/>
            </w:pPr>
            <w:proofErr w:type="spellStart"/>
            <w:r w:rsidRPr="001C339B">
              <w:rPr>
                <w:b/>
                <w:bCs/>
                <w:i/>
                <w:iCs/>
              </w:rPr>
              <w:t>subsurface</w:t>
            </w:r>
            <w:proofErr w:type="spellEnd"/>
            <w:r>
              <w:t xml:space="preserve"> - нижний горизонт, подземный пласт, подпочва</w:t>
            </w:r>
          </w:p>
          <w:p w14:paraId="6C7D54F4" w14:textId="77777777" w:rsidR="008D51D5" w:rsidRDefault="008D51D5" w:rsidP="008D51D5">
            <w:pPr>
              <w:ind w:firstLine="567"/>
              <w:jc w:val="both"/>
            </w:pPr>
            <w:proofErr w:type="spellStart"/>
            <w:r w:rsidRPr="001C339B">
              <w:rPr>
                <w:b/>
                <w:bCs/>
                <w:i/>
                <w:iCs/>
              </w:rPr>
              <w:t>texture</w:t>
            </w:r>
            <w:proofErr w:type="spellEnd"/>
            <w:r>
              <w:t xml:space="preserve"> - строение, структура</w:t>
            </w:r>
          </w:p>
          <w:p w14:paraId="1F30F706" w14:textId="77777777" w:rsidR="008D51D5" w:rsidRDefault="008D51D5" w:rsidP="008D51D5">
            <w:pPr>
              <w:ind w:firstLine="567"/>
              <w:jc w:val="both"/>
            </w:pPr>
            <w:proofErr w:type="spellStart"/>
            <w:r w:rsidRPr="001C339B">
              <w:rPr>
                <w:b/>
                <w:bCs/>
                <w:i/>
                <w:iCs/>
              </w:rPr>
              <w:t>well-rounded</w:t>
            </w:r>
            <w:proofErr w:type="spellEnd"/>
            <w:r>
              <w:t xml:space="preserve"> - хорошо окатанный</w:t>
            </w:r>
          </w:p>
          <w:p w14:paraId="4CD64E78" w14:textId="72A6690C" w:rsidR="001C339B" w:rsidRPr="008D51D5" w:rsidRDefault="008D51D5" w:rsidP="008D51D5">
            <w:pPr>
              <w:ind w:firstLine="567"/>
              <w:jc w:val="both"/>
              <w:rPr>
                <w:lang w:val="en-US"/>
              </w:rPr>
            </w:pPr>
            <w:r w:rsidRPr="001C339B">
              <w:rPr>
                <w:b/>
                <w:bCs/>
                <w:i/>
                <w:iCs/>
                <w:lang w:val="en-US"/>
              </w:rPr>
              <w:t>with the naked eye</w:t>
            </w:r>
            <w:r w:rsidRPr="00355E65">
              <w:rPr>
                <w:lang w:val="en-US"/>
              </w:rPr>
              <w:t xml:space="preserve"> </w:t>
            </w:r>
            <w:r>
              <w:t>- невооруженным</w:t>
            </w:r>
            <w:r w:rsidRPr="00355E65">
              <w:rPr>
                <w:lang w:val="en-US"/>
              </w:rPr>
              <w:t xml:space="preserve"> </w:t>
            </w:r>
            <w:r>
              <w:t>глазом</w:t>
            </w:r>
          </w:p>
        </w:tc>
      </w:tr>
    </w:tbl>
    <w:p w14:paraId="2C1FE87E" w14:textId="77777777" w:rsidR="00355E65" w:rsidRPr="008D51D5" w:rsidRDefault="00355E65" w:rsidP="008D51D5">
      <w:pPr>
        <w:spacing w:after="0"/>
        <w:jc w:val="right"/>
        <w:rPr>
          <w:i/>
          <w:iCs/>
          <w:lang w:val="en-US"/>
        </w:rPr>
      </w:pPr>
      <w:r w:rsidRPr="008D51D5">
        <w:rPr>
          <w:i/>
          <w:iCs/>
          <w:lang w:val="en-US"/>
        </w:rPr>
        <w:t>Ex. 2. Read and translate the text.</w:t>
      </w:r>
    </w:p>
    <w:p w14:paraId="76D68ECC" w14:textId="2FCB0E80" w:rsidR="00355E65" w:rsidRPr="00355E65" w:rsidRDefault="00355E65" w:rsidP="008D51D5">
      <w:pPr>
        <w:spacing w:after="0"/>
        <w:ind w:firstLine="709"/>
        <w:jc w:val="both"/>
        <w:rPr>
          <w:lang w:val="en-US"/>
        </w:rPr>
      </w:pPr>
      <w:r w:rsidRPr="00355E65">
        <w:rPr>
          <w:lang w:val="en-US"/>
        </w:rPr>
        <w:t>Rock is one of the solid materials of which the earth’s crust is</w:t>
      </w:r>
      <w:r w:rsidR="008D51D5" w:rsidRPr="008D51D5">
        <w:rPr>
          <w:lang w:val="en-US"/>
        </w:rPr>
        <w:t xml:space="preserve"> </w:t>
      </w:r>
      <w:r w:rsidRPr="00355E65">
        <w:rPr>
          <w:lang w:val="en-US"/>
        </w:rPr>
        <w:t>mainly composed.</w:t>
      </w:r>
    </w:p>
    <w:p w14:paraId="5EB13C46" w14:textId="39CD11E0" w:rsidR="00355E65" w:rsidRPr="00355E65" w:rsidRDefault="00355E65" w:rsidP="008D51D5">
      <w:pPr>
        <w:spacing w:after="0"/>
        <w:ind w:firstLine="709"/>
        <w:jc w:val="both"/>
        <w:rPr>
          <w:lang w:val="en-US"/>
        </w:rPr>
      </w:pPr>
      <w:r w:rsidRPr="00355E65">
        <w:rPr>
          <w:lang w:val="en-US"/>
        </w:rPr>
        <w:t>Rocks are classified and identified by their textures and mineral</w:t>
      </w:r>
      <w:r w:rsidR="008D51D5" w:rsidRPr="008D51D5">
        <w:rPr>
          <w:lang w:val="en-US"/>
        </w:rPr>
        <w:t xml:space="preserve"> </w:t>
      </w:r>
      <w:r w:rsidRPr="00355E65">
        <w:rPr>
          <w:lang w:val="en-US"/>
        </w:rPr>
        <w:t>compositions. Igneous rock textures are based on the size of the</w:t>
      </w:r>
      <w:r w:rsidR="008D51D5" w:rsidRPr="008D51D5">
        <w:rPr>
          <w:lang w:val="en-US"/>
        </w:rPr>
        <w:t xml:space="preserve"> </w:t>
      </w:r>
      <w:r w:rsidRPr="00355E65">
        <w:rPr>
          <w:lang w:val="en-US"/>
        </w:rPr>
        <w:t>mineral crystals. The grain sizes range from large enough to see</w:t>
      </w:r>
      <w:r w:rsidR="008D51D5" w:rsidRPr="008D51D5">
        <w:rPr>
          <w:lang w:val="en-US"/>
        </w:rPr>
        <w:t xml:space="preserve"> </w:t>
      </w:r>
      <w:r w:rsidRPr="00355E65">
        <w:rPr>
          <w:lang w:val="en-US"/>
        </w:rPr>
        <w:t>with the naked eye to glassy with no crystals. Metamorphic rock</w:t>
      </w:r>
      <w:r w:rsidR="008D51D5" w:rsidRPr="008D51D5">
        <w:rPr>
          <w:lang w:val="en-US"/>
        </w:rPr>
        <w:t xml:space="preserve"> </w:t>
      </w:r>
      <w:r w:rsidRPr="00355E65">
        <w:rPr>
          <w:lang w:val="en-US"/>
        </w:rPr>
        <w:t>textures are based on the size and orientation of the mineral crystals.</w:t>
      </w:r>
      <w:r w:rsidR="008D51D5" w:rsidRPr="008D51D5">
        <w:rPr>
          <w:lang w:val="en-US"/>
        </w:rPr>
        <w:t xml:space="preserve"> </w:t>
      </w:r>
      <w:r w:rsidRPr="00355E65">
        <w:rPr>
          <w:lang w:val="en-US"/>
        </w:rPr>
        <w:t xml:space="preserve">A foliated metamorphic rock has parallel, platy crystals. </w:t>
      </w:r>
      <w:proofErr w:type="spellStart"/>
      <w:r w:rsidRPr="00355E65">
        <w:rPr>
          <w:lang w:val="en-US"/>
        </w:rPr>
        <w:t>Nonfoliated</w:t>
      </w:r>
      <w:proofErr w:type="spellEnd"/>
      <w:r w:rsidRPr="00355E65">
        <w:rPr>
          <w:lang w:val="en-US"/>
        </w:rPr>
        <w:t xml:space="preserve"> metamorphic rock has either uniform-sized crystals or a</w:t>
      </w:r>
      <w:r w:rsidR="008D51D5" w:rsidRPr="008D51D5">
        <w:rPr>
          <w:lang w:val="en-US"/>
        </w:rPr>
        <w:t xml:space="preserve"> </w:t>
      </w:r>
      <w:r w:rsidRPr="00355E65">
        <w:rPr>
          <w:lang w:val="en-US"/>
        </w:rPr>
        <w:t>non-parallel orientation of platy crystals. Sedimentary rock textures</w:t>
      </w:r>
      <w:r w:rsidR="008D51D5" w:rsidRPr="008D51D5">
        <w:rPr>
          <w:lang w:val="en-US"/>
        </w:rPr>
        <w:t xml:space="preserve"> </w:t>
      </w:r>
      <w:r w:rsidRPr="00355E65">
        <w:rPr>
          <w:lang w:val="en-US"/>
        </w:rPr>
        <w:t>are based on the nature, size, and shape of the grains and how they</w:t>
      </w:r>
      <w:r w:rsidR="008D51D5" w:rsidRPr="008D51D5">
        <w:rPr>
          <w:lang w:val="en-US"/>
        </w:rPr>
        <w:t xml:space="preserve"> </w:t>
      </w:r>
      <w:r w:rsidRPr="00355E65">
        <w:rPr>
          <w:lang w:val="en-US"/>
        </w:rPr>
        <w:t>are bound together.</w:t>
      </w:r>
    </w:p>
    <w:p w14:paraId="5262F7A7" w14:textId="77777777" w:rsidR="008D51D5" w:rsidRDefault="00355E65" w:rsidP="008D51D5">
      <w:pPr>
        <w:spacing w:after="0"/>
        <w:ind w:firstLine="709"/>
        <w:jc w:val="both"/>
        <w:rPr>
          <w:lang w:val="en-US"/>
        </w:rPr>
      </w:pPr>
      <w:r w:rsidRPr="00355E65">
        <w:rPr>
          <w:lang w:val="en-US"/>
        </w:rPr>
        <w:t>Sedimentary rocks</w:t>
      </w:r>
      <w:r w:rsidR="008D51D5" w:rsidRPr="008D51D5">
        <w:rPr>
          <w:lang w:val="en-US"/>
        </w:rPr>
        <w:t xml:space="preserve">. </w:t>
      </w:r>
    </w:p>
    <w:p w14:paraId="695DE42B" w14:textId="6B077B34" w:rsidR="00355E65" w:rsidRPr="00355E65" w:rsidRDefault="00355E65" w:rsidP="008D51D5">
      <w:pPr>
        <w:spacing w:after="0"/>
        <w:ind w:firstLine="709"/>
        <w:jc w:val="both"/>
        <w:rPr>
          <w:lang w:val="en-US"/>
        </w:rPr>
      </w:pPr>
      <w:r w:rsidRPr="00355E65">
        <w:rPr>
          <w:lang w:val="en-US"/>
        </w:rPr>
        <w:lastRenderedPageBreak/>
        <w:t xml:space="preserve">Conglomerate is a clastic rock with a wide range of pebble- to </w:t>
      </w:r>
      <w:proofErr w:type="spellStart"/>
      <w:r w:rsidRPr="00355E65">
        <w:rPr>
          <w:lang w:val="en-US"/>
        </w:rPr>
        <w:t>claysize</w:t>
      </w:r>
      <w:proofErr w:type="spellEnd"/>
      <w:r w:rsidRPr="00355E65">
        <w:rPr>
          <w:lang w:val="en-US"/>
        </w:rPr>
        <w:t xml:space="preserve"> grains. The </w:t>
      </w:r>
      <w:proofErr w:type="spellStart"/>
      <w:proofErr w:type="gramStart"/>
      <w:r w:rsidRPr="00355E65">
        <w:rPr>
          <w:lang w:val="en-US"/>
        </w:rPr>
        <w:t>course</w:t>
      </w:r>
      <w:proofErr w:type="spellEnd"/>
      <w:proofErr w:type="gramEnd"/>
      <w:r w:rsidRPr="00355E65">
        <w:rPr>
          <w:lang w:val="en-US"/>
        </w:rPr>
        <w:t xml:space="preserve"> grains distinguish it from other clastic sedimentary rocks. The particles are all well-rounded. A conglomerate is</w:t>
      </w:r>
      <w:r w:rsidR="008D51D5" w:rsidRPr="008D51D5">
        <w:rPr>
          <w:lang w:val="en-US"/>
        </w:rPr>
        <w:t xml:space="preserve"> </w:t>
      </w:r>
      <w:r w:rsidRPr="00355E65">
        <w:rPr>
          <w:lang w:val="en-US"/>
        </w:rPr>
        <w:t>commonly deposited in a river channel or on an alluvial fan formed</w:t>
      </w:r>
      <w:r w:rsidR="008D51D5" w:rsidRPr="008D51D5">
        <w:rPr>
          <w:lang w:val="en-US"/>
        </w:rPr>
        <w:t xml:space="preserve"> </w:t>
      </w:r>
      <w:r w:rsidRPr="00355E65">
        <w:rPr>
          <w:lang w:val="en-US"/>
        </w:rPr>
        <w:t>where a mountain stream empties into desert. If the particles are angular, the rock is called breccias.</w:t>
      </w:r>
    </w:p>
    <w:p w14:paraId="07659658" w14:textId="0585C7A0" w:rsidR="00355E65" w:rsidRPr="00355E65" w:rsidRDefault="00355E65" w:rsidP="008D51D5">
      <w:pPr>
        <w:spacing w:after="0"/>
        <w:ind w:firstLine="709"/>
        <w:jc w:val="both"/>
        <w:rPr>
          <w:lang w:val="en-US"/>
        </w:rPr>
      </w:pPr>
      <w:r w:rsidRPr="00355E65">
        <w:rPr>
          <w:lang w:val="en-US"/>
        </w:rPr>
        <w:t>Sandstone is composed primarily of sand grains that have been naturally cemented together. The sand grains can be broken off if the</w:t>
      </w:r>
      <w:r w:rsidR="008D51D5" w:rsidRPr="008D51D5">
        <w:rPr>
          <w:lang w:val="en-US"/>
        </w:rPr>
        <w:t xml:space="preserve"> </w:t>
      </w:r>
      <w:r w:rsidRPr="00355E65">
        <w:rPr>
          <w:lang w:val="en-US"/>
        </w:rPr>
        <w:t>rock is loosely cemented. Sandstone is rough to touch. The rock can</w:t>
      </w:r>
      <w:r w:rsidR="008D51D5" w:rsidRPr="008D51D5">
        <w:rPr>
          <w:lang w:val="en-US"/>
        </w:rPr>
        <w:t xml:space="preserve"> </w:t>
      </w:r>
      <w:r w:rsidRPr="00355E65">
        <w:rPr>
          <w:lang w:val="en-US"/>
        </w:rPr>
        <w:t xml:space="preserve">be white to buff to dark in </w:t>
      </w:r>
      <w:proofErr w:type="spellStart"/>
      <w:r w:rsidRPr="00355E65">
        <w:rPr>
          <w:lang w:val="en-US"/>
        </w:rPr>
        <w:t>colour</w:t>
      </w:r>
      <w:proofErr w:type="spellEnd"/>
      <w:r w:rsidRPr="00355E65">
        <w:rPr>
          <w:lang w:val="en-US"/>
        </w:rPr>
        <w:t>.</w:t>
      </w:r>
    </w:p>
    <w:p w14:paraId="03AE61D6" w14:textId="78F04886" w:rsidR="00355E65" w:rsidRPr="00355E65" w:rsidRDefault="00355E65" w:rsidP="008D51D5">
      <w:pPr>
        <w:spacing w:after="0"/>
        <w:ind w:firstLine="709"/>
        <w:jc w:val="both"/>
        <w:rPr>
          <w:lang w:val="en-US"/>
        </w:rPr>
      </w:pPr>
      <w:r w:rsidRPr="00355E65">
        <w:rPr>
          <w:lang w:val="en-US"/>
        </w:rPr>
        <w:t>Sandstones are commonly deposited on beaches, river channels, or</w:t>
      </w:r>
      <w:r w:rsidR="008D51D5" w:rsidRPr="008D51D5">
        <w:rPr>
          <w:lang w:val="en-US"/>
        </w:rPr>
        <w:t xml:space="preserve"> </w:t>
      </w:r>
      <w:r w:rsidRPr="00355E65">
        <w:rPr>
          <w:lang w:val="en-US"/>
        </w:rPr>
        <w:t>dunes. It is a common reservoir rock for gas and oil and is the most</w:t>
      </w:r>
      <w:r w:rsidR="008D51D5" w:rsidRPr="008D51D5">
        <w:rPr>
          <w:lang w:val="en-US"/>
        </w:rPr>
        <w:t xml:space="preserve"> </w:t>
      </w:r>
      <w:r w:rsidRPr="00355E65">
        <w:rPr>
          <w:lang w:val="en-US"/>
        </w:rPr>
        <w:t>important reservoir rock in North America.</w:t>
      </w:r>
    </w:p>
    <w:p w14:paraId="7A1F330C" w14:textId="7469948B" w:rsidR="00355E65" w:rsidRPr="00355E65" w:rsidRDefault="00355E65" w:rsidP="008D51D5">
      <w:pPr>
        <w:spacing w:after="0"/>
        <w:ind w:firstLine="709"/>
        <w:jc w:val="both"/>
        <w:rPr>
          <w:lang w:val="en-US"/>
        </w:rPr>
      </w:pPr>
      <w:r w:rsidRPr="00355E65">
        <w:rPr>
          <w:lang w:val="en-US"/>
        </w:rPr>
        <w:t>Shale is composed of clay-sized particles and is the most common</w:t>
      </w:r>
      <w:r w:rsidR="008D51D5" w:rsidRPr="008D51D5">
        <w:rPr>
          <w:lang w:val="en-US"/>
        </w:rPr>
        <w:t xml:space="preserve"> </w:t>
      </w:r>
      <w:r w:rsidRPr="00355E65">
        <w:rPr>
          <w:lang w:val="en-US"/>
        </w:rPr>
        <w:t>sedimentary rock. It is usually well-layered and relatively soft. Shale</w:t>
      </w:r>
      <w:r w:rsidR="008D51D5" w:rsidRPr="008D51D5">
        <w:rPr>
          <w:lang w:val="en-US"/>
        </w:rPr>
        <w:t xml:space="preserve"> </w:t>
      </w:r>
      <w:r w:rsidRPr="00355E65">
        <w:rPr>
          <w:lang w:val="en-US"/>
        </w:rPr>
        <w:t xml:space="preserve">breaks down into mud when exposed to water. The </w:t>
      </w:r>
      <w:proofErr w:type="spellStart"/>
      <w:r w:rsidRPr="00355E65">
        <w:rPr>
          <w:lang w:val="en-US"/>
        </w:rPr>
        <w:t>colour</w:t>
      </w:r>
      <w:proofErr w:type="spellEnd"/>
      <w:r w:rsidRPr="00355E65">
        <w:rPr>
          <w:lang w:val="en-US"/>
        </w:rPr>
        <w:t xml:space="preserve"> of shale</w:t>
      </w:r>
      <w:r w:rsidR="008D51D5" w:rsidRPr="008D51D5">
        <w:rPr>
          <w:lang w:val="en-US"/>
        </w:rPr>
        <w:t xml:space="preserve"> </w:t>
      </w:r>
      <w:r w:rsidRPr="00355E65">
        <w:rPr>
          <w:lang w:val="en-US"/>
        </w:rPr>
        <w:t>ranges from green and grey to black, depending on the organic content. The darker the shale, the higher the organic content. Shale is</w:t>
      </w:r>
      <w:r w:rsidR="008D51D5" w:rsidRPr="008D51D5">
        <w:rPr>
          <w:lang w:val="en-US"/>
        </w:rPr>
        <w:t xml:space="preserve"> </w:t>
      </w:r>
      <w:r w:rsidRPr="00355E65">
        <w:rPr>
          <w:lang w:val="en-US"/>
        </w:rPr>
        <w:t>commonly deposited on river floodplains and on the bottom of</w:t>
      </w:r>
      <w:r w:rsidR="008D51D5" w:rsidRPr="008D51D5">
        <w:rPr>
          <w:lang w:val="en-US"/>
        </w:rPr>
        <w:t xml:space="preserve"> </w:t>
      </w:r>
      <w:r w:rsidRPr="00355E65">
        <w:rPr>
          <w:lang w:val="en-US"/>
        </w:rPr>
        <w:t>oceans, lakes, or lagoons. Black shales are common source rocks for</w:t>
      </w:r>
      <w:r w:rsidR="008D51D5" w:rsidRPr="008D51D5">
        <w:rPr>
          <w:lang w:val="en-US"/>
        </w:rPr>
        <w:t xml:space="preserve"> </w:t>
      </w:r>
      <w:r w:rsidRPr="00355E65">
        <w:rPr>
          <w:lang w:val="en-US"/>
        </w:rPr>
        <w:t>gas and oil.</w:t>
      </w:r>
    </w:p>
    <w:p w14:paraId="07B2EAC8" w14:textId="4713992A" w:rsidR="00355E65" w:rsidRPr="00355E65" w:rsidRDefault="00355E65" w:rsidP="008D51D5">
      <w:pPr>
        <w:spacing w:after="0"/>
        <w:ind w:firstLine="709"/>
        <w:jc w:val="both"/>
        <w:rPr>
          <w:lang w:val="en-US"/>
        </w:rPr>
      </w:pPr>
      <w:r w:rsidRPr="00355E65">
        <w:rPr>
          <w:lang w:val="en-US"/>
        </w:rPr>
        <w:t>A grey shale can be a cap-rock on a reservoir rock in a petroleum</w:t>
      </w:r>
      <w:r w:rsidR="008D51D5" w:rsidRPr="008D51D5">
        <w:rPr>
          <w:lang w:val="en-US"/>
        </w:rPr>
        <w:t xml:space="preserve"> </w:t>
      </w:r>
      <w:r w:rsidRPr="00355E65">
        <w:rPr>
          <w:lang w:val="en-US"/>
        </w:rPr>
        <w:t>trap. Mudstone is similar to shale but is composed of both silt- and</w:t>
      </w:r>
      <w:r w:rsidR="008D51D5" w:rsidRPr="008D51D5">
        <w:rPr>
          <w:lang w:val="en-US"/>
        </w:rPr>
        <w:t xml:space="preserve"> </w:t>
      </w:r>
      <w:r w:rsidRPr="00355E65">
        <w:rPr>
          <w:lang w:val="en-US"/>
        </w:rPr>
        <w:t>clay-sized grains.</w:t>
      </w:r>
    </w:p>
    <w:p w14:paraId="725B5F49" w14:textId="6ED04911" w:rsidR="00355E65" w:rsidRPr="00355E65" w:rsidRDefault="00355E65" w:rsidP="008D51D5">
      <w:pPr>
        <w:spacing w:after="0"/>
        <w:ind w:firstLine="709"/>
        <w:jc w:val="both"/>
        <w:rPr>
          <w:lang w:val="en-US"/>
        </w:rPr>
      </w:pPr>
      <w:r w:rsidRPr="00355E65">
        <w:rPr>
          <w:lang w:val="en-US"/>
        </w:rPr>
        <w:t xml:space="preserve">Coal is brown to black in </w:t>
      </w:r>
      <w:proofErr w:type="spellStart"/>
      <w:r w:rsidRPr="00355E65">
        <w:rPr>
          <w:lang w:val="en-US"/>
        </w:rPr>
        <w:t>colour</w:t>
      </w:r>
      <w:proofErr w:type="spellEnd"/>
      <w:r w:rsidRPr="00355E65">
        <w:rPr>
          <w:lang w:val="en-US"/>
        </w:rPr>
        <w:t xml:space="preserve"> and very brittle. It has few, if</w:t>
      </w:r>
      <w:r w:rsidR="008D51D5" w:rsidRPr="008D51D5">
        <w:rPr>
          <w:lang w:val="en-US"/>
        </w:rPr>
        <w:t xml:space="preserve"> </w:t>
      </w:r>
      <w:r w:rsidRPr="00355E65">
        <w:rPr>
          <w:lang w:val="en-US"/>
        </w:rPr>
        <w:t>any layers. Coal is composed of plant remains that were buried in</w:t>
      </w:r>
      <w:r w:rsidR="008D51D5" w:rsidRPr="008D51D5">
        <w:rPr>
          <w:lang w:val="en-US"/>
        </w:rPr>
        <w:t xml:space="preserve"> </w:t>
      </w:r>
      <w:r w:rsidRPr="00355E65">
        <w:rPr>
          <w:lang w:val="en-US"/>
        </w:rPr>
        <w:t>the subsurface and transformed by heat and time. Lignite, bituminous, and anthracite and varieties of coal formed by increasing heat</w:t>
      </w:r>
      <w:r w:rsidR="008D51D5" w:rsidRPr="008D51D5">
        <w:rPr>
          <w:lang w:val="en-US"/>
        </w:rPr>
        <w:t xml:space="preserve"> </w:t>
      </w:r>
      <w:r w:rsidRPr="00355E65">
        <w:rPr>
          <w:lang w:val="en-US"/>
        </w:rPr>
        <w:t>that causes the coal to become harder and change in texture and</w:t>
      </w:r>
      <w:r w:rsidR="008D51D5" w:rsidRPr="008D51D5">
        <w:rPr>
          <w:lang w:val="en-US"/>
        </w:rPr>
        <w:t xml:space="preserve"> </w:t>
      </w:r>
      <w:r w:rsidRPr="00355E65">
        <w:rPr>
          <w:lang w:val="en-US"/>
        </w:rPr>
        <w:t>composition.</w:t>
      </w:r>
    </w:p>
    <w:p w14:paraId="463D71D3" w14:textId="2D1AE647" w:rsidR="00355E65" w:rsidRPr="00355E65" w:rsidRDefault="00355E65" w:rsidP="008D51D5">
      <w:pPr>
        <w:spacing w:after="0"/>
        <w:ind w:firstLine="709"/>
        <w:jc w:val="both"/>
        <w:rPr>
          <w:lang w:val="en-US"/>
        </w:rPr>
      </w:pPr>
      <w:r w:rsidRPr="00355E65">
        <w:rPr>
          <w:lang w:val="en-US"/>
        </w:rPr>
        <w:t>Chert or flint is amorphous quartz. It is very hard and cannot be</w:t>
      </w:r>
      <w:r w:rsidR="008D51D5" w:rsidRPr="008D51D5">
        <w:rPr>
          <w:lang w:val="en-US"/>
        </w:rPr>
        <w:t xml:space="preserve"> </w:t>
      </w:r>
      <w:r w:rsidRPr="00355E65">
        <w:rPr>
          <w:lang w:val="en-US"/>
        </w:rPr>
        <w:t>scratched by a knife. Being amorphous (without crystals), chert breaks</w:t>
      </w:r>
      <w:r w:rsidR="008D51D5" w:rsidRPr="008D51D5">
        <w:rPr>
          <w:lang w:val="en-US"/>
        </w:rPr>
        <w:t xml:space="preserve"> </w:t>
      </w:r>
      <w:r w:rsidRPr="00355E65">
        <w:rPr>
          <w:lang w:val="en-US"/>
        </w:rPr>
        <w:t xml:space="preserve">along smooth, curved surfaces, forming sharp edges and points. American Indians used chert to make arrowheads. </w:t>
      </w:r>
      <w:proofErr w:type="spellStart"/>
      <w:r w:rsidRPr="00355E65">
        <w:rPr>
          <w:lang w:val="en-US"/>
        </w:rPr>
        <w:t>Coloured</w:t>
      </w:r>
      <w:proofErr w:type="spellEnd"/>
      <w:r w:rsidRPr="00355E65">
        <w:rPr>
          <w:lang w:val="en-US"/>
        </w:rPr>
        <w:t xml:space="preserve"> varieties of</w:t>
      </w:r>
      <w:r w:rsidR="008D51D5" w:rsidRPr="008D51D5">
        <w:rPr>
          <w:lang w:val="en-US"/>
        </w:rPr>
        <w:t xml:space="preserve"> </w:t>
      </w:r>
      <w:r w:rsidRPr="00355E65">
        <w:rPr>
          <w:lang w:val="en-US"/>
        </w:rPr>
        <w:t>chert include jasper, chalcedony, and agate. Chert can be formed by</w:t>
      </w:r>
      <w:r w:rsidR="008D51D5" w:rsidRPr="008D51D5">
        <w:rPr>
          <w:lang w:val="en-US"/>
        </w:rPr>
        <w:t xml:space="preserve"> </w:t>
      </w:r>
      <w:r w:rsidRPr="00355E65">
        <w:rPr>
          <w:lang w:val="en-US"/>
        </w:rPr>
        <w:t>precipitation directly out of ground water or by recrystallization of</w:t>
      </w:r>
      <w:r w:rsidR="008D51D5" w:rsidRPr="008D51D5">
        <w:rPr>
          <w:lang w:val="en-US"/>
        </w:rPr>
        <w:t xml:space="preserve"> </w:t>
      </w:r>
      <w:r w:rsidRPr="00355E65">
        <w:rPr>
          <w:lang w:val="en-US"/>
        </w:rPr>
        <w:t>fossil shells composed of SiO2 by heat and pressure. Chert is the</w:t>
      </w:r>
      <w:r w:rsidR="008D51D5" w:rsidRPr="008D51D5">
        <w:rPr>
          <w:lang w:val="en-US"/>
        </w:rPr>
        <w:t xml:space="preserve"> </w:t>
      </w:r>
      <w:r w:rsidRPr="00355E65">
        <w:rPr>
          <w:lang w:val="en-US"/>
        </w:rPr>
        <w:t>hardest of all sedimentary rock to drill.</w:t>
      </w:r>
    </w:p>
    <w:p w14:paraId="16A26085" w14:textId="4C8526AF" w:rsidR="00355E65" w:rsidRPr="00355E65" w:rsidRDefault="00355E65" w:rsidP="008D51D5">
      <w:pPr>
        <w:spacing w:after="0"/>
        <w:ind w:firstLine="709"/>
        <w:jc w:val="both"/>
        <w:rPr>
          <w:lang w:val="en-US"/>
        </w:rPr>
      </w:pPr>
      <w:r w:rsidRPr="00355E65">
        <w:rPr>
          <w:lang w:val="en-US"/>
        </w:rPr>
        <w:t>Ninety-nine percent of the sedimentary rocks that make up the</w:t>
      </w:r>
      <w:r w:rsidR="008D51D5" w:rsidRPr="008D51D5">
        <w:rPr>
          <w:lang w:val="en-US"/>
        </w:rPr>
        <w:t xml:space="preserve"> </w:t>
      </w:r>
      <w:r w:rsidRPr="00355E65">
        <w:rPr>
          <w:lang w:val="en-US"/>
        </w:rPr>
        <w:t>earth’s crust are shales, sandstones, and limestones. Many sedimentary rocks are a combination of these three types. Sedimentary rock</w:t>
      </w:r>
      <w:r w:rsidR="008D51D5" w:rsidRPr="008D51D5">
        <w:rPr>
          <w:lang w:val="en-US"/>
        </w:rPr>
        <w:t xml:space="preserve"> </w:t>
      </w:r>
      <w:r w:rsidRPr="00355E65">
        <w:rPr>
          <w:lang w:val="en-US"/>
        </w:rPr>
        <w:t>mixtures are described as sandy, shaly, and limey or calcareous.</w:t>
      </w:r>
    </w:p>
    <w:p w14:paraId="6E5D8636" w14:textId="77777777" w:rsidR="00355E65" w:rsidRPr="008D51D5" w:rsidRDefault="00355E65" w:rsidP="008D51D5">
      <w:pPr>
        <w:spacing w:after="0"/>
        <w:ind w:firstLine="709"/>
        <w:jc w:val="right"/>
        <w:rPr>
          <w:i/>
          <w:iCs/>
          <w:lang w:val="en-US"/>
        </w:rPr>
      </w:pPr>
      <w:r w:rsidRPr="008D51D5">
        <w:rPr>
          <w:i/>
          <w:iCs/>
          <w:lang w:val="en-US"/>
        </w:rPr>
        <w:t>Ex. 3. Answer the following questions on the text.</w:t>
      </w:r>
    </w:p>
    <w:p w14:paraId="14F2B2CA" w14:textId="77777777" w:rsidR="00355E65" w:rsidRPr="00355E65" w:rsidRDefault="00355E65" w:rsidP="00355E65">
      <w:pPr>
        <w:spacing w:after="0"/>
        <w:ind w:firstLine="709"/>
        <w:jc w:val="both"/>
        <w:rPr>
          <w:lang w:val="en-US"/>
        </w:rPr>
      </w:pPr>
      <w:r w:rsidRPr="00355E65">
        <w:rPr>
          <w:lang w:val="en-US"/>
        </w:rPr>
        <w:t>1. What are the tree main types of rocks according to their origin?</w:t>
      </w:r>
    </w:p>
    <w:p w14:paraId="3D7A6254" w14:textId="77777777" w:rsidR="008D51D5" w:rsidRDefault="00355E65" w:rsidP="00355E65">
      <w:pPr>
        <w:spacing w:after="0"/>
        <w:ind w:firstLine="709"/>
        <w:jc w:val="both"/>
        <w:rPr>
          <w:lang w:val="en-US"/>
        </w:rPr>
      </w:pPr>
      <w:r w:rsidRPr="00355E65">
        <w:rPr>
          <w:lang w:val="en-US"/>
        </w:rPr>
        <w:t>2. What are the most widespread sedimentary rocks?</w:t>
      </w:r>
    </w:p>
    <w:p w14:paraId="15F9C575" w14:textId="77777777" w:rsidR="008D51D5" w:rsidRDefault="00355E65" w:rsidP="008D51D5">
      <w:pPr>
        <w:spacing w:after="0"/>
        <w:ind w:firstLine="709"/>
        <w:jc w:val="both"/>
        <w:rPr>
          <w:lang w:val="en-US"/>
        </w:rPr>
      </w:pPr>
      <w:r w:rsidRPr="00355E65">
        <w:rPr>
          <w:lang w:val="en-US"/>
        </w:rPr>
        <w:t>3. What is the</w:t>
      </w:r>
      <w:r w:rsidR="008D51D5" w:rsidRPr="008D51D5">
        <w:rPr>
          <w:lang w:val="en-US"/>
        </w:rPr>
        <w:t xml:space="preserve"> </w:t>
      </w:r>
      <w:proofErr w:type="spellStart"/>
      <w:r w:rsidRPr="00355E65">
        <w:rPr>
          <w:lang w:val="en-US"/>
        </w:rPr>
        <w:t>colour</w:t>
      </w:r>
      <w:proofErr w:type="spellEnd"/>
      <w:r w:rsidRPr="00355E65">
        <w:rPr>
          <w:lang w:val="en-US"/>
        </w:rPr>
        <w:t xml:space="preserve"> of sandstones? </w:t>
      </w:r>
    </w:p>
    <w:p w14:paraId="138B15B9" w14:textId="77777777" w:rsidR="008D51D5" w:rsidRDefault="00355E65" w:rsidP="008D51D5">
      <w:pPr>
        <w:spacing w:after="0"/>
        <w:ind w:firstLine="709"/>
        <w:jc w:val="both"/>
        <w:rPr>
          <w:lang w:val="en-US"/>
        </w:rPr>
      </w:pPr>
      <w:r w:rsidRPr="00355E65">
        <w:rPr>
          <w:lang w:val="en-US"/>
        </w:rPr>
        <w:t xml:space="preserve">4. Where is shale deposited? </w:t>
      </w:r>
    </w:p>
    <w:p w14:paraId="58E6193C" w14:textId="77777777" w:rsidR="008D51D5" w:rsidRDefault="00355E65" w:rsidP="008D51D5">
      <w:pPr>
        <w:spacing w:after="0"/>
        <w:ind w:firstLine="709"/>
        <w:jc w:val="both"/>
        <w:rPr>
          <w:lang w:val="en-US"/>
        </w:rPr>
      </w:pPr>
      <w:r w:rsidRPr="00355E65">
        <w:rPr>
          <w:lang w:val="en-US"/>
        </w:rPr>
        <w:t>5. What is the</w:t>
      </w:r>
      <w:r w:rsidR="008D51D5" w:rsidRPr="008D51D5">
        <w:rPr>
          <w:lang w:val="en-US"/>
        </w:rPr>
        <w:t xml:space="preserve"> </w:t>
      </w:r>
      <w:r w:rsidRPr="00355E65">
        <w:rPr>
          <w:lang w:val="en-US"/>
        </w:rPr>
        <w:t xml:space="preserve">composition of coal? </w:t>
      </w:r>
    </w:p>
    <w:p w14:paraId="761BFF16" w14:textId="7125F99E" w:rsidR="00355E65" w:rsidRPr="00355E65" w:rsidRDefault="00355E65" w:rsidP="008D51D5">
      <w:pPr>
        <w:spacing w:after="0"/>
        <w:ind w:firstLine="709"/>
        <w:jc w:val="both"/>
        <w:rPr>
          <w:lang w:val="en-US"/>
        </w:rPr>
      </w:pPr>
      <w:r w:rsidRPr="00355E65">
        <w:rPr>
          <w:lang w:val="en-US"/>
        </w:rPr>
        <w:t>6. What are the main characteristics of flint?</w:t>
      </w:r>
    </w:p>
    <w:p w14:paraId="049B7533" w14:textId="77777777" w:rsidR="008D51D5" w:rsidRDefault="008D51D5" w:rsidP="00355E65">
      <w:pPr>
        <w:spacing w:after="0"/>
        <w:ind w:firstLine="709"/>
        <w:jc w:val="both"/>
        <w:rPr>
          <w:lang w:val="en-US"/>
        </w:rPr>
      </w:pPr>
    </w:p>
    <w:p w14:paraId="2671FBB5" w14:textId="77777777" w:rsidR="008D51D5" w:rsidRDefault="008D51D5" w:rsidP="00355E65">
      <w:pPr>
        <w:spacing w:after="0"/>
        <w:ind w:firstLine="709"/>
        <w:jc w:val="both"/>
      </w:pPr>
    </w:p>
    <w:p w14:paraId="0DE301D1" w14:textId="77777777" w:rsidR="005C7724" w:rsidRDefault="005C7724" w:rsidP="00355E65">
      <w:pPr>
        <w:spacing w:after="0"/>
        <w:ind w:firstLine="709"/>
        <w:jc w:val="both"/>
      </w:pPr>
    </w:p>
    <w:p w14:paraId="4423B4CF" w14:textId="77777777" w:rsidR="005C7724" w:rsidRDefault="005C7724" w:rsidP="00355E65">
      <w:pPr>
        <w:spacing w:after="0"/>
        <w:ind w:firstLine="709"/>
        <w:jc w:val="both"/>
      </w:pPr>
    </w:p>
    <w:p w14:paraId="261E5BA2" w14:textId="77777777" w:rsidR="005C7724" w:rsidRDefault="005C7724" w:rsidP="00355E65">
      <w:pPr>
        <w:spacing w:after="0"/>
        <w:ind w:firstLine="709"/>
        <w:jc w:val="both"/>
      </w:pPr>
    </w:p>
    <w:p w14:paraId="334F0EAB" w14:textId="77777777" w:rsidR="005C7724" w:rsidRPr="005C7724" w:rsidRDefault="005C7724" w:rsidP="00355E65">
      <w:pPr>
        <w:spacing w:after="0"/>
        <w:ind w:firstLine="709"/>
        <w:jc w:val="both"/>
      </w:pPr>
    </w:p>
    <w:p w14:paraId="00163BCB" w14:textId="77777777" w:rsidR="008D51D5" w:rsidRDefault="008D51D5" w:rsidP="00355E65">
      <w:pPr>
        <w:spacing w:after="0"/>
        <w:ind w:firstLine="709"/>
        <w:jc w:val="both"/>
        <w:rPr>
          <w:lang w:val="en-US"/>
        </w:rPr>
      </w:pPr>
    </w:p>
    <w:p w14:paraId="624B5C22" w14:textId="77777777" w:rsidR="008D51D5" w:rsidRDefault="008D51D5" w:rsidP="00355E65">
      <w:pPr>
        <w:spacing w:after="0"/>
        <w:ind w:firstLine="709"/>
        <w:jc w:val="both"/>
        <w:rPr>
          <w:lang w:val="en-US"/>
        </w:rPr>
      </w:pPr>
    </w:p>
    <w:p w14:paraId="65FA371A" w14:textId="139E55CC" w:rsidR="00355E65" w:rsidRPr="008D51D5" w:rsidRDefault="00355E65" w:rsidP="008D51D5">
      <w:pPr>
        <w:spacing w:after="0"/>
        <w:ind w:firstLine="709"/>
        <w:jc w:val="center"/>
        <w:rPr>
          <w:b/>
          <w:bCs/>
          <w:i/>
          <w:iCs/>
          <w:lang w:val="en-US"/>
        </w:rPr>
      </w:pPr>
      <w:r w:rsidRPr="008D51D5">
        <w:rPr>
          <w:b/>
          <w:bCs/>
          <w:i/>
          <w:iCs/>
          <w:lang w:val="en-US"/>
        </w:rPr>
        <w:lastRenderedPageBreak/>
        <w:t>Text 1.3</w:t>
      </w:r>
      <w:r w:rsidR="008D51D5" w:rsidRPr="005C7724">
        <w:rPr>
          <w:b/>
          <w:bCs/>
          <w:i/>
          <w:iCs/>
          <w:lang w:val="en-US"/>
        </w:rPr>
        <w:t xml:space="preserve"> </w:t>
      </w:r>
      <w:r w:rsidRPr="008D51D5">
        <w:rPr>
          <w:b/>
          <w:bCs/>
          <w:i/>
          <w:iCs/>
          <w:lang w:val="en-US"/>
        </w:rPr>
        <w:t>Water Resources. Ground Water</w:t>
      </w:r>
    </w:p>
    <w:p w14:paraId="4B20C12D" w14:textId="77777777" w:rsidR="00355E65" w:rsidRDefault="00355E65" w:rsidP="008D51D5">
      <w:pPr>
        <w:spacing w:after="0"/>
        <w:ind w:firstLine="709"/>
        <w:jc w:val="right"/>
        <w:rPr>
          <w:i/>
          <w:iCs/>
          <w:lang w:val="en-US"/>
        </w:rPr>
      </w:pPr>
      <w:r w:rsidRPr="008D51D5">
        <w:rPr>
          <w:i/>
          <w:iCs/>
          <w:lang w:val="en-US"/>
        </w:rPr>
        <w:t>Ex. 1. Study the vocabulary.</w:t>
      </w:r>
    </w:p>
    <w:tbl>
      <w:tblPr>
        <w:tblStyle w:val="a3"/>
        <w:tblW w:w="0" w:type="auto"/>
        <w:tblLook w:val="04A0" w:firstRow="1" w:lastRow="0" w:firstColumn="1" w:lastColumn="0" w:noHBand="0" w:noVBand="1"/>
      </w:tblPr>
      <w:tblGrid>
        <w:gridCol w:w="5228"/>
        <w:gridCol w:w="5228"/>
      </w:tblGrid>
      <w:tr w:rsidR="008D51D5" w:rsidRPr="008D51D5" w14:paraId="0A935306" w14:textId="77777777" w:rsidTr="008D51D5">
        <w:tc>
          <w:tcPr>
            <w:tcW w:w="5228" w:type="dxa"/>
          </w:tcPr>
          <w:p w14:paraId="738EDC2B" w14:textId="77777777" w:rsidR="008D51D5" w:rsidRPr="008D51D5" w:rsidRDefault="008D51D5" w:rsidP="008D51D5">
            <w:pPr>
              <w:ind w:firstLine="567"/>
              <w:jc w:val="both"/>
            </w:pPr>
            <w:r w:rsidRPr="008D51D5">
              <w:rPr>
                <w:b/>
                <w:bCs/>
                <w:i/>
                <w:iCs/>
                <w:lang w:val="en-US"/>
              </w:rPr>
              <w:t>absorb</w:t>
            </w:r>
            <w:r w:rsidRPr="008D51D5">
              <w:t xml:space="preserve"> - </w:t>
            </w:r>
            <w:r>
              <w:t>поглощать</w:t>
            </w:r>
          </w:p>
          <w:p w14:paraId="4AA14E8A" w14:textId="77777777" w:rsidR="008D51D5" w:rsidRPr="008D51D5" w:rsidRDefault="008D51D5" w:rsidP="008D51D5">
            <w:pPr>
              <w:ind w:firstLine="567"/>
              <w:jc w:val="both"/>
            </w:pPr>
            <w:r w:rsidRPr="008D51D5">
              <w:rPr>
                <w:b/>
                <w:bCs/>
                <w:i/>
                <w:iCs/>
                <w:lang w:val="en-US"/>
              </w:rPr>
              <w:t>capillarity</w:t>
            </w:r>
            <w:r w:rsidRPr="008D51D5">
              <w:t xml:space="preserve"> - </w:t>
            </w:r>
            <w:r>
              <w:t>капиллярная</w:t>
            </w:r>
            <w:r w:rsidRPr="008D51D5">
              <w:t xml:space="preserve"> </w:t>
            </w:r>
            <w:r>
              <w:t>система</w:t>
            </w:r>
          </w:p>
          <w:p w14:paraId="294ED3C9" w14:textId="77777777" w:rsidR="008D51D5" w:rsidRPr="008D51D5" w:rsidRDefault="008D51D5" w:rsidP="008D51D5">
            <w:pPr>
              <w:ind w:firstLine="567"/>
              <w:jc w:val="both"/>
            </w:pPr>
            <w:r w:rsidRPr="008D51D5">
              <w:rPr>
                <w:b/>
                <w:bCs/>
                <w:i/>
                <w:iCs/>
                <w:lang w:val="en-US"/>
              </w:rPr>
              <w:t>circulation</w:t>
            </w:r>
            <w:r w:rsidRPr="008D51D5">
              <w:t xml:space="preserve"> - </w:t>
            </w:r>
            <w:r>
              <w:t>циркуляция</w:t>
            </w:r>
            <w:r w:rsidRPr="008D51D5">
              <w:t>,</w:t>
            </w:r>
            <w:r>
              <w:t xml:space="preserve"> распространение, круговорот</w:t>
            </w:r>
          </w:p>
          <w:p w14:paraId="501F7CB7" w14:textId="77777777" w:rsidR="008D51D5" w:rsidRPr="008D51D5" w:rsidRDefault="008D51D5" w:rsidP="008D51D5">
            <w:pPr>
              <w:ind w:firstLine="567"/>
              <w:jc w:val="both"/>
            </w:pPr>
            <w:r w:rsidRPr="008D51D5">
              <w:rPr>
                <w:b/>
                <w:bCs/>
                <w:i/>
                <w:iCs/>
                <w:lang w:val="en-US"/>
              </w:rPr>
              <w:t>to</w:t>
            </w:r>
            <w:r w:rsidRPr="008D51D5">
              <w:rPr>
                <w:b/>
                <w:bCs/>
                <w:i/>
                <w:iCs/>
              </w:rPr>
              <w:t xml:space="preserve"> </w:t>
            </w:r>
            <w:r w:rsidRPr="008D51D5">
              <w:rPr>
                <w:b/>
                <w:bCs/>
                <w:i/>
                <w:iCs/>
                <w:lang w:val="en-US"/>
              </w:rPr>
              <w:t>evaporate</w:t>
            </w:r>
            <w:r w:rsidRPr="008D51D5">
              <w:t xml:space="preserve"> - </w:t>
            </w:r>
            <w:r>
              <w:t>испарять</w:t>
            </w:r>
            <w:r w:rsidRPr="008D51D5">
              <w:t>(</w:t>
            </w:r>
            <w:proofErr w:type="spellStart"/>
            <w:r>
              <w:t>ся</w:t>
            </w:r>
            <w:proofErr w:type="spellEnd"/>
            <w:r w:rsidRPr="008D51D5">
              <w:t>)</w:t>
            </w:r>
          </w:p>
          <w:p w14:paraId="6300693F" w14:textId="77777777" w:rsidR="008D51D5" w:rsidRPr="008D51D5" w:rsidRDefault="008D51D5" w:rsidP="008D51D5">
            <w:pPr>
              <w:ind w:firstLine="567"/>
              <w:jc w:val="both"/>
            </w:pPr>
            <w:r w:rsidRPr="008D51D5">
              <w:rPr>
                <w:b/>
                <w:bCs/>
                <w:i/>
                <w:iCs/>
                <w:lang w:val="en-US"/>
              </w:rPr>
              <w:t>to</w:t>
            </w:r>
            <w:r w:rsidRPr="008D51D5">
              <w:rPr>
                <w:b/>
                <w:bCs/>
                <w:i/>
                <w:iCs/>
              </w:rPr>
              <w:t xml:space="preserve"> </w:t>
            </w:r>
            <w:r w:rsidRPr="008D51D5">
              <w:rPr>
                <w:b/>
                <w:bCs/>
                <w:i/>
                <w:iCs/>
                <w:lang w:val="en-US"/>
              </w:rPr>
              <w:t>fall</w:t>
            </w:r>
            <w:r w:rsidRPr="008D51D5">
              <w:t xml:space="preserve"> - </w:t>
            </w:r>
            <w:r>
              <w:t>падать</w:t>
            </w:r>
            <w:r w:rsidRPr="008D51D5">
              <w:t xml:space="preserve">, </w:t>
            </w:r>
            <w:r>
              <w:t>выпадать</w:t>
            </w:r>
          </w:p>
          <w:p w14:paraId="21D27DE4" w14:textId="77777777" w:rsidR="008D51D5" w:rsidRPr="008D51D5" w:rsidRDefault="008D51D5" w:rsidP="008D51D5">
            <w:pPr>
              <w:ind w:firstLine="567"/>
              <w:jc w:val="both"/>
            </w:pPr>
            <w:r w:rsidRPr="008D51D5">
              <w:rPr>
                <w:b/>
                <w:bCs/>
                <w:i/>
                <w:iCs/>
                <w:lang w:val="en-US"/>
              </w:rPr>
              <w:t>ground</w:t>
            </w:r>
            <w:r w:rsidRPr="008D51D5">
              <w:rPr>
                <w:b/>
                <w:bCs/>
                <w:i/>
                <w:iCs/>
              </w:rPr>
              <w:t xml:space="preserve"> </w:t>
            </w:r>
            <w:r w:rsidRPr="008D51D5">
              <w:rPr>
                <w:b/>
                <w:bCs/>
                <w:i/>
                <w:iCs/>
                <w:lang w:val="en-US"/>
              </w:rPr>
              <w:t>water</w:t>
            </w:r>
            <w:r w:rsidRPr="008D51D5">
              <w:t xml:space="preserve"> – </w:t>
            </w:r>
            <w:r>
              <w:t>грунтовые воды</w:t>
            </w:r>
          </w:p>
          <w:p w14:paraId="2350AF69" w14:textId="2C1B0F83" w:rsidR="008D51D5" w:rsidRPr="008D51D5" w:rsidRDefault="008D51D5" w:rsidP="008D51D5">
            <w:pPr>
              <w:ind w:firstLine="567"/>
              <w:jc w:val="both"/>
            </w:pPr>
            <w:proofErr w:type="spellStart"/>
            <w:r w:rsidRPr="008D51D5">
              <w:rPr>
                <w:b/>
                <w:bCs/>
                <w:i/>
                <w:iCs/>
              </w:rPr>
              <w:t>to</w:t>
            </w:r>
            <w:proofErr w:type="spellEnd"/>
            <w:r w:rsidRPr="008D51D5">
              <w:rPr>
                <w:b/>
                <w:bCs/>
                <w:i/>
                <w:iCs/>
              </w:rPr>
              <w:t xml:space="preserve"> </w:t>
            </w:r>
            <w:proofErr w:type="spellStart"/>
            <w:r w:rsidRPr="008D51D5">
              <w:rPr>
                <w:b/>
                <w:bCs/>
                <w:i/>
                <w:iCs/>
              </w:rPr>
              <w:t>penetrate</w:t>
            </w:r>
            <w:proofErr w:type="spellEnd"/>
            <w:r>
              <w:t xml:space="preserve"> - проникать просачиваться</w:t>
            </w:r>
          </w:p>
        </w:tc>
        <w:tc>
          <w:tcPr>
            <w:tcW w:w="5228" w:type="dxa"/>
          </w:tcPr>
          <w:p w14:paraId="0AA41590" w14:textId="0CFB9F4D" w:rsidR="008D51D5" w:rsidRDefault="008D51D5" w:rsidP="008D51D5">
            <w:pPr>
              <w:ind w:firstLine="567"/>
              <w:jc w:val="both"/>
              <w:rPr>
                <w:b/>
                <w:bCs/>
                <w:i/>
                <w:iCs/>
              </w:rPr>
            </w:pPr>
            <w:proofErr w:type="spellStart"/>
            <w:r w:rsidRPr="008D51D5">
              <w:rPr>
                <w:b/>
                <w:bCs/>
                <w:i/>
                <w:iCs/>
              </w:rPr>
              <w:t>plant</w:t>
            </w:r>
            <w:proofErr w:type="spellEnd"/>
            <w:r w:rsidRPr="008D51D5">
              <w:rPr>
                <w:b/>
                <w:bCs/>
                <w:i/>
                <w:iCs/>
              </w:rPr>
              <w:t xml:space="preserve"> </w:t>
            </w:r>
            <w:proofErr w:type="spellStart"/>
            <w:r w:rsidRPr="008D51D5">
              <w:rPr>
                <w:b/>
                <w:bCs/>
                <w:i/>
                <w:iCs/>
              </w:rPr>
              <w:t>root</w:t>
            </w:r>
            <w:proofErr w:type="spellEnd"/>
            <w:r>
              <w:t xml:space="preserve"> - корень растения</w:t>
            </w:r>
          </w:p>
          <w:p w14:paraId="1F091AAA" w14:textId="6115567E" w:rsidR="008D51D5" w:rsidRDefault="008D51D5" w:rsidP="008D51D5">
            <w:pPr>
              <w:ind w:firstLine="567"/>
              <w:jc w:val="both"/>
            </w:pPr>
            <w:proofErr w:type="spellStart"/>
            <w:r w:rsidRPr="008D51D5">
              <w:rPr>
                <w:b/>
                <w:bCs/>
                <w:i/>
                <w:iCs/>
              </w:rPr>
              <w:t>pores</w:t>
            </w:r>
            <w:proofErr w:type="spellEnd"/>
            <w:r>
              <w:t xml:space="preserve"> - поры</w:t>
            </w:r>
          </w:p>
          <w:p w14:paraId="3B509FD5" w14:textId="77777777" w:rsidR="008D51D5" w:rsidRDefault="008D51D5" w:rsidP="008D51D5">
            <w:pPr>
              <w:ind w:firstLine="567"/>
              <w:jc w:val="both"/>
            </w:pPr>
            <w:proofErr w:type="spellStart"/>
            <w:r w:rsidRPr="008D51D5">
              <w:rPr>
                <w:b/>
                <w:bCs/>
                <w:i/>
                <w:iCs/>
              </w:rPr>
              <w:t>rainfall</w:t>
            </w:r>
            <w:proofErr w:type="spellEnd"/>
            <w:r>
              <w:t xml:space="preserve"> - дождь, количество атмосферных осадков</w:t>
            </w:r>
          </w:p>
          <w:p w14:paraId="1F109170" w14:textId="77777777" w:rsidR="008D51D5" w:rsidRPr="008D51D5" w:rsidRDefault="008D51D5" w:rsidP="008D51D5">
            <w:pPr>
              <w:ind w:firstLine="567"/>
              <w:jc w:val="both"/>
            </w:pPr>
            <w:r w:rsidRPr="008D51D5">
              <w:rPr>
                <w:b/>
                <w:bCs/>
                <w:i/>
                <w:iCs/>
                <w:lang w:val="en-US"/>
              </w:rPr>
              <w:t>to</w:t>
            </w:r>
            <w:r w:rsidRPr="008D51D5">
              <w:rPr>
                <w:b/>
                <w:bCs/>
                <w:i/>
                <w:iCs/>
              </w:rPr>
              <w:t xml:space="preserve"> </w:t>
            </w:r>
            <w:r w:rsidRPr="008D51D5">
              <w:rPr>
                <w:b/>
                <w:bCs/>
                <w:i/>
                <w:iCs/>
                <w:lang w:val="en-US"/>
              </w:rPr>
              <w:t>run</w:t>
            </w:r>
            <w:r w:rsidRPr="008D51D5">
              <w:rPr>
                <w:b/>
                <w:bCs/>
                <w:i/>
                <w:iCs/>
              </w:rPr>
              <w:t xml:space="preserve"> </w:t>
            </w:r>
            <w:r w:rsidRPr="008D51D5">
              <w:rPr>
                <w:b/>
                <w:bCs/>
                <w:i/>
                <w:iCs/>
                <w:lang w:val="en-US"/>
              </w:rPr>
              <w:t>off</w:t>
            </w:r>
            <w:r w:rsidRPr="008D51D5">
              <w:t xml:space="preserve"> - </w:t>
            </w:r>
            <w:r>
              <w:t>стекать</w:t>
            </w:r>
            <w:r w:rsidRPr="008D51D5">
              <w:t xml:space="preserve">, </w:t>
            </w:r>
            <w:r>
              <w:t>сбегать</w:t>
            </w:r>
          </w:p>
          <w:p w14:paraId="59A82E1B" w14:textId="77777777" w:rsidR="008D51D5" w:rsidRDefault="008D51D5" w:rsidP="008D51D5">
            <w:pPr>
              <w:ind w:firstLine="567"/>
              <w:jc w:val="both"/>
            </w:pPr>
            <w:proofErr w:type="spellStart"/>
            <w:r w:rsidRPr="008D51D5">
              <w:rPr>
                <w:b/>
                <w:bCs/>
                <w:i/>
                <w:iCs/>
              </w:rPr>
              <w:t>to</w:t>
            </w:r>
            <w:proofErr w:type="spellEnd"/>
            <w:r w:rsidRPr="008D51D5">
              <w:rPr>
                <w:b/>
                <w:bCs/>
                <w:i/>
                <w:iCs/>
              </w:rPr>
              <w:t xml:space="preserve"> </w:t>
            </w:r>
            <w:proofErr w:type="spellStart"/>
            <w:r w:rsidRPr="008D51D5">
              <w:rPr>
                <w:b/>
                <w:bCs/>
                <w:i/>
                <w:iCs/>
              </w:rPr>
              <w:t>sink</w:t>
            </w:r>
            <w:proofErr w:type="spellEnd"/>
            <w:r>
              <w:t xml:space="preserve"> - оседать, проходить, проникать, впитывать(</w:t>
            </w:r>
            <w:proofErr w:type="spellStart"/>
            <w:r>
              <w:t>ся</w:t>
            </w:r>
            <w:proofErr w:type="spellEnd"/>
            <w:r>
              <w:t>)</w:t>
            </w:r>
          </w:p>
          <w:p w14:paraId="23FDB965" w14:textId="77777777" w:rsidR="008D51D5" w:rsidRDefault="008D51D5" w:rsidP="008D51D5">
            <w:pPr>
              <w:ind w:firstLine="567"/>
              <w:jc w:val="both"/>
            </w:pPr>
            <w:proofErr w:type="spellStart"/>
            <w:r w:rsidRPr="008D51D5">
              <w:rPr>
                <w:b/>
                <w:bCs/>
                <w:i/>
                <w:iCs/>
              </w:rPr>
              <w:t>soil</w:t>
            </w:r>
            <w:proofErr w:type="spellEnd"/>
            <w:r>
              <w:t xml:space="preserve"> - почва</w:t>
            </w:r>
          </w:p>
          <w:p w14:paraId="696609D0" w14:textId="252ED375" w:rsidR="008D51D5" w:rsidRPr="008D51D5" w:rsidRDefault="008D51D5" w:rsidP="008D51D5">
            <w:pPr>
              <w:ind w:firstLine="567"/>
              <w:jc w:val="both"/>
            </w:pPr>
            <w:proofErr w:type="spellStart"/>
            <w:r w:rsidRPr="008D51D5">
              <w:rPr>
                <w:b/>
                <w:bCs/>
                <w:i/>
                <w:iCs/>
              </w:rPr>
              <w:t>stream</w:t>
            </w:r>
            <w:proofErr w:type="spellEnd"/>
            <w:r>
              <w:t xml:space="preserve"> - ручей, поток, струя</w:t>
            </w:r>
          </w:p>
        </w:tc>
      </w:tr>
    </w:tbl>
    <w:p w14:paraId="4A4DDD2D" w14:textId="77777777" w:rsidR="00355E65" w:rsidRPr="00B66023" w:rsidRDefault="00355E65" w:rsidP="00B66023">
      <w:pPr>
        <w:spacing w:after="0"/>
        <w:jc w:val="right"/>
        <w:rPr>
          <w:i/>
          <w:iCs/>
          <w:lang w:val="en-US"/>
        </w:rPr>
      </w:pPr>
      <w:r w:rsidRPr="00B66023">
        <w:rPr>
          <w:i/>
          <w:iCs/>
          <w:lang w:val="en-US"/>
        </w:rPr>
        <w:t>Ex. 2. Read and translate the text.</w:t>
      </w:r>
    </w:p>
    <w:p w14:paraId="0A3314EE" w14:textId="795D10F0" w:rsidR="00355E65" w:rsidRPr="00355E65" w:rsidRDefault="00355E65" w:rsidP="00B66023">
      <w:pPr>
        <w:spacing w:after="0"/>
        <w:ind w:firstLine="709"/>
        <w:jc w:val="both"/>
        <w:rPr>
          <w:lang w:val="en-US"/>
        </w:rPr>
      </w:pPr>
      <w:r w:rsidRPr="00355E65">
        <w:rPr>
          <w:lang w:val="en-US"/>
        </w:rPr>
        <w:t>Ground water is the water contained underground in the pores of</w:t>
      </w:r>
      <w:r w:rsidR="00B66023" w:rsidRPr="00B66023">
        <w:rPr>
          <w:lang w:val="en-US"/>
        </w:rPr>
        <w:t xml:space="preserve"> </w:t>
      </w:r>
      <w:r w:rsidRPr="00355E65">
        <w:rPr>
          <w:lang w:val="en-US"/>
        </w:rPr>
        <w:t>soil and rock. When rain falls on the earth some evaporates, some is</w:t>
      </w:r>
      <w:r w:rsidR="00B66023" w:rsidRPr="00B66023">
        <w:rPr>
          <w:lang w:val="en-US"/>
        </w:rPr>
        <w:t xml:space="preserve"> </w:t>
      </w:r>
      <w:r w:rsidRPr="00355E65">
        <w:rPr>
          <w:lang w:val="en-US"/>
        </w:rPr>
        <w:t>absorbed by plants, some runs off in streams and the remainder sinks</w:t>
      </w:r>
      <w:r w:rsidR="00B66023" w:rsidRPr="00B66023">
        <w:rPr>
          <w:lang w:val="en-US"/>
        </w:rPr>
        <w:t xml:space="preserve"> </w:t>
      </w:r>
      <w:r w:rsidRPr="00355E65">
        <w:rPr>
          <w:lang w:val="en-US"/>
        </w:rPr>
        <w:t>into the earth to become ground water. The amount that sinks into the</w:t>
      </w:r>
      <w:r w:rsidR="00B66023" w:rsidRPr="00B66023">
        <w:rPr>
          <w:lang w:val="en-US"/>
        </w:rPr>
        <w:t xml:space="preserve"> </w:t>
      </w:r>
      <w:r w:rsidRPr="00355E65">
        <w:rPr>
          <w:lang w:val="en-US"/>
        </w:rPr>
        <w:t>ground depends on various factors.</w:t>
      </w:r>
    </w:p>
    <w:p w14:paraId="686B400D" w14:textId="48CCA259" w:rsidR="00355E65" w:rsidRPr="00355E65" w:rsidRDefault="00355E65" w:rsidP="00B66023">
      <w:pPr>
        <w:spacing w:after="0"/>
        <w:ind w:firstLine="709"/>
        <w:jc w:val="both"/>
        <w:rPr>
          <w:lang w:val="en-US"/>
        </w:rPr>
      </w:pPr>
      <w:r w:rsidRPr="00355E65">
        <w:rPr>
          <w:lang w:val="en-US"/>
        </w:rPr>
        <w:t>It is much to the point to inquire how much of the rainfall soaks into the ground, how much evaporates, how much is used by plant life,</w:t>
      </w:r>
      <w:r w:rsidR="00B66023" w:rsidRPr="00B66023">
        <w:rPr>
          <w:lang w:val="en-US"/>
        </w:rPr>
        <w:t xml:space="preserve"> </w:t>
      </w:r>
      <w:r w:rsidRPr="00355E65">
        <w:rPr>
          <w:lang w:val="en-US"/>
        </w:rPr>
        <w:t>and how much runs off into the streams. It is certain that there is water</w:t>
      </w:r>
      <w:r w:rsidR="00B66023" w:rsidRPr="00B66023">
        <w:rPr>
          <w:lang w:val="en-US"/>
        </w:rPr>
        <w:t xml:space="preserve"> </w:t>
      </w:r>
      <w:r w:rsidRPr="00355E65">
        <w:rPr>
          <w:lang w:val="en-US"/>
        </w:rPr>
        <w:t>in the ground in some places and there are good reasons to suppose</w:t>
      </w:r>
      <w:r w:rsidR="00B66023" w:rsidRPr="00B66023">
        <w:rPr>
          <w:lang w:val="en-US"/>
        </w:rPr>
        <w:t xml:space="preserve"> </w:t>
      </w:r>
      <w:r w:rsidRPr="00355E65">
        <w:rPr>
          <w:lang w:val="en-US"/>
        </w:rPr>
        <w:t>that water may penetrate the rocks to a depth of a dozen miles.</w:t>
      </w:r>
    </w:p>
    <w:p w14:paraId="0F369FD8" w14:textId="7288B9CE" w:rsidR="00355E65" w:rsidRPr="00355E65" w:rsidRDefault="00355E65" w:rsidP="00B66023">
      <w:pPr>
        <w:spacing w:after="0"/>
        <w:ind w:firstLine="709"/>
        <w:jc w:val="both"/>
        <w:rPr>
          <w:lang w:val="en-US"/>
        </w:rPr>
      </w:pPr>
      <w:r w:rsidRPr="00355E65">
        <w:rPr>
          <w:lang w:val="en-US"/>
        </w:rPr>
        <w:t>The total amount of water varies greatly from place to place, and</w:t>
      </w:r>
      <w:r w:rsidR="00B66023" w:rsidRPr="00B66023">
        <w:rPr>
          <w:lang w:val="en-US"/>
        </w:rPr>
        <w:t xml:space="preserve"> </w:t>
      </w:r>
      <w:r w:rsidRPr="00355E65">
        <w:rPr>
          <w:lang w:val="en-US"/>
        </w:rPr>
        <w:t>even from time to time in the same place.</w:t>
      </w:r>
    </w:p>
    <w:p w14:paraId="266C6D75" w14:textId="18E541B9" w:rsidR="00355E65" w:rsidRPr="00355E65" w:rsidRDefault="00355E65" w:rsidP="00B66023">
      <w:pPr>
        <w:spacing w:after="0"/>
        <w:ind w:firstLine="709"/>
        <w:jc w:val="both"/>
        <w:rPr>
          <w:lang w:val="en-US"/>
        </w:rPr>
      </w:pPr>
      <w:r w:rsidRPr="00355E65">
        <w:rPr>
          <w:lang w:val="en-US"/>
        </w:rPr>
        <w:t>Water which sinks into the earth moves not merely downward, but</w:t>
      </w:r>
      <w:r w:rsidR="00B66023" w:rsidRPr="00B66023">
        <w:rPr>
          <w:lang w:val="en-US"/>
        </w:rPr>
        <w:t xml:space="preserve"> </w:t>
      </w:r>
      <w:r w:rsidRPr="00355E65">
        <w:rPr>
          <w:lang w:val="en-US"/>
        </w:rPr>
        <w:t>sideways and even back to the surface. Thus, there is a sort of circulation of underground water which is kept up fundamentally by gravity,</w:t>
      </w:r>
      <w:r w:rsidR="00B66023" w:rsidRPr="00B66023">
        <w:rPr>
          <w:lang w:val="en-US"/>
        </w:rPr>
        <w:t xml:space="preserve"> </w:t>
      </w:r>
      <w:r w:rsidRPr="00355E65">
        <w:rPr>
          <w:lang w:val="en-US"/>
        </w:rPr>
        <w:t>and assisted by such agencies as capillarity and plant roots.</w:t>
      </w:r>
    </w:p>
    <w:p w14:paraId="28AFF606" w14:textId="77777777" w:rsidR="00355E65" w:rsidRPr="00B66023" w:rsidRDefault="00355E65" w:rsidP="00B66023">
      <w:pPr>
        <w:spacing w:after="0"/>
        <w:ind w:firstLine="709"/>
        <w:jc w:val="right"/>
        <w:rPr>
          <w:i/>
          <w:iCs/>
          <w:lang w:val="en-US"/>
        </w:rPr>
      </w:pPr>
      <w:r w:rsidRPr="00B66023">
        <w:rPr>
          <w:i/>
          <w:iCs/>
          <w:lang w:val="en-US"/>
        </w:rPr>
        <w:t>Ex. 3. Answer the following questions on the text.</w:t>
      </w:r>
    </w:p>
    <w:p w14:paraId="48DAA235" w14:textId="77777777" w:rsidR="00B66023" w:rsidRDefault="00355E65" w:rsidP="00355E65">
      <w:pPr>
        <w:spacing w:after="0"/>
        <w:ind w:firstLine="709"/>
        <w:jc w:val="both"/>
        <w:rPr>
          <w:lang w:val="en-US"/>
        </w:rPr>
      </w:pPr>
      <w:r w:rsidRPr="00355E65">
        <w:rPr>
          <w:lang w:val="en-US"/>
        </w:rPr>
        <w:t xml:space="preserve">1. What is ground water? </w:t>
      </w:r>
    </w:p>
    <w:p w14:paraId="25F37AB6" w14:textId="77777777" w:rsidR="00B66023" w:rsidRDefault="00355E65" w:rsidP="00B66023">
      <w:pPr>
        <w:spacing w:after="0"/>
        <w:ind w:firstLine="709"/>
        <w:jc w:val="both"/>
        <w:rPr>
          <w:lang w:val="en-US"/>
        </w:rPr>
      </w:pPr>
      <w:r w:rsidRPr="00355E65">
        <w:rPr>
          <w:lang w:val="en-US"/>
        </w:rPr>
        <w:t>2. What happens to the rain water when</w:t>
      </w:r>
      <w:r w:rsidR="00B66023" w:rsidRPr="00B66023">
        <w:rPr>
          <w:lang w:val="en-US"/>
        </w:rPr>
        <w:t xml:space="preserve"> </w:t>
      </w:r>
      <w:r w:rsidRPr="00355E65">
        <w:rPr>
          <w:lang w:val="en-US"/>
        </w:rPr>
        <w:t xml:space="preserve">it reaches the ground? </w:t>
      </w:r>
    </w:p>
    <w:p w14:paraId="588246F8" w14:textId="77777777" w:rsidR="00B66023" w:rsidRDefault="00355E65" w:rsidP="00B66023">
      <w:pPr>
        <w:spacing w:after="0"/>
        <w:ind w:firstLine="709"/>
        <w:jc w:val="both"/>
        <w:rPr>
          <w:lang w:val="en-US"/>
        </w:rPr>
      </w:pPr>
      <w:r w:rsidRPr="00355E65">
        <w:rPr>
          <w:lang w:val="en-US"/>
        </w:rPr>
        <w:t>3. In what direction does water move when</w:t>
      </w:r>
      <w:r w:rsidR="00B66023" w:rsidRPr="00B66023">
        <w:rPr>
          <w:lang w:val="en-US"/>
        </w:rPr>
        <w:t xml:space="preserve"> </w:t>
      </w:r>
      <w:r w:rsidRPr="00355E65">
        <w:rPr>
          <w:lang w:val="en-US"/>
        </w:rPr>
        <w:t xml:space="preserve">it sinks into the earth? </w:t>
      </w:r>
    </w:p>
    <w:p w14:paraId="60078367" w14:textId="764EF5F2" w:rsidR="00355E65" w:rsidRPr="00355E65" w:rsidRDefault="00355E65" w:rsidP="00B66023">
      <w:pPr>
        <w:spacing w:after="0"/>
        <w:ind w:firstLine="709"/>
        <w:jc w:val="both"/>
        <w:rPr>
          <w:lang w:val="en-US"/>
        </w:rPr>
      </w:pPr>
      <w:r w:rsidRPr="00355E65">
        <w:rPr>
          <w:lang w:val="en-US"/>
        </w:rPr>
        <w:t>4. What agencies make the circulation of</w:t>
      </w:r>
      <w:r w:rsidR="00B66023" w:rsidRPr="00B66023">
        <w:rPr>
          <w:lang w:val="en-US"/>
        </w:rPr>
        <w:t xml:space="preserve"> </w:t>
      </w:r>
      <w:r w:rsidRPr="00355E65">
        <w:rPr>
          <w:lang w:val="en-US"/>
        </w:rPr>
        <w:t>ground water possible?</w:t>
      </w:r>
    </w:p>
    <w:p w14:paraId="44F16D07" w14:textId="77777777" w:rsidR="00B66023" w:rsidRDefault="00B66023" w:rsidP="00355E65">
      <w:pPr>
        <w:spacing w:after="0"/>
        <w:ind w:firstLine="709"/>
        <w:jc w:val="both"/>
        <w:rPr>
          <w:lang w:val="en-US"/>
        </w:rPr>
      </w:pPr>
    </w:p>
    <w:p w14:paraId="420B62C8" w14:textId="43A4B140" w:rsidR="00355E65" w:rsidRPr="00B66023" w:rsidRDefault="00355E65" w:rsidP="00B66023">
      <w:pPr>
        <w:spacing w:after="0"/>
        <w:ind w:firstLine="709"/>
        <w:jc w:val="center"/>
        <w:rPr>
          <w:b/>
          <w:bCs/>
          <w:i/>
          <w:iCs/>
          <w:lang w:val="en-US"/>
        </w:rPr>
      </w:pPr>
      <w:r w:rsidRPr="00B66023">
        <w:rPr>
          <w:b/>
          <w:bCs/>
          <w:i/>
          <w:iCs/>
          <w:lang w:val="en-US"/>
        </w:rPr>
        <w:t>Text 1.4</w:t>
      </w:r>
      <w:r w:rsidR="00B66023" w:rsidRPr="005C7724">
        <w:rPr>
          <w:b/>
          <w:bCs/>
          <w:i/>
          <w:iCs/>
          <w:lang w:val="en-US"/>
        </w:rPr>
        <w:t xml:space="preserve"> </w:t>
      </w:r>
      <w:r w:rsidRPr="00B66023">
        <w:rPr>
          <w:b/>
          <w:bCs/>
          <w:i/>
          <w:iCs/>
          <w:lang w:val="en-US"/>
        </w:rPr>
        <w:t>Fossils</w:t>
      </w:r>
    </w:p>
    <w:p w14:paraId="49D96CF2" w14:textId="77777777" w:rsidR="00355E65" w:rsidRDefault="00355E65" w:rsidP="00B66023">
      <w:pPr>
        <w:spacing w:after="0"/>
        <w:ind w:firstLine="709"/>
        <w:jc w:val="right"/>
        <w:rPr>
          <w:lang w:val="en-US"/>
        </w:rPr>
      </w:pPr>
      <w:r w:rsidRPr="00B66023">
        <w:rPr>
          <w:i/>
          <w:iCs/>
          <w:lang w:val="en-US"/>
        </w:rPr>
        <w:t>Ex. 1. Study the vocabulary</w:t>
      </w:r>
      <w:r w:rsidRPr="00355E65">
        <w:rPr>
          <w:lang w:val="en-US"/>
        </w:rPr>
        <w:t>.</w:t>
      </w:r>
    </w:p>
    <w:tbl>
      <w:tblPr>
        <w:tblStyle w:val="a3"/>
        <w:tblW w:w="0" w:type="auto"/>
        <w:tblLook w:val="04A0" w:firstRow="1" w:lastRow="0" w:firstColumn="1" w:lastColumn="0" w:noHBand="0" w:noVBand="1"/>
      </w:tblPr>
      <w:tblGrid>
        <w:gridCol w:w="5228"/>
        <w:gridCol w:w="5228"/>
      </w:tblGrid>
      <w:tr w:rsidR="00B66023" w:rsidRPr="00B66023" w14:paraId="666D5FC0" w14:textId="77777777" w:rsidTr="00B66023">
        <w:tc>
          <w:tcPr>
            <w:tcW w:w="5228" w:type="dxa"/>
          </w:tcPr>
          <w:p w14:paraId="765FA66A" w14:textId="77777777" w:rsidR="00B66023" w:rsidRPr="00B66023" w:rsidRDefault="00B66023" w:rsidP="00B66023">
            <w:pPr>
              <w:ind w:firstLine="567"/>
              <w:jc w:val="both"/>
            </w:pPr>
            <w:r w:rsidRPr="00B66023">
              <w:rPr>
                <w:b/>
                <w:bCs/>
                <w:i/>
                <w:iCs/>
                <w:lang w:val="en-US"/>
              </w:rPr>
              <w:t>above</w:t>
            </w:r>
            <w:r w:rsidRPr="00B66023">
              <w:t xml:space="preserve"> - </w:t>
            </w:r>
            <w:r>
              <w:t>выше</w:t>
            </w:r>
            <w:r w:rsidRPr="00B66023">
              <w:t xml:space="preserve">, </w:t>
            </w:r>
            <w:r>
              <w:t>над</w:t>
            </w:r>
          </w:p>
          <w:p w14:paraId="4E8024B9" w14:textId="77777777" w:rsidR="00B66023" w:rsidRPr="00B66023" w:rsidRDefault="00B66023" w:rsidP="00B66023">
            <w:pPr>
              <w:ind w:firstLine="567"/>
              <w:jc w:val="both"/>
            </w:pPr>
            <w:r w:rsidRPr="00B66023">
              <w:rPr>
                <w:b/>
                <w:bCs/>
                <w:i/>
                <w:iCs/>
                <w:lang w:val="en-US"/>
              </w:rPr>
              <w:t>ancient</w:t>
            </w:r>
            <w:r w:rsidRPr="00B66023">
              <w:t xml:space="preserve"> - </w:t>
            </w:r>
            <w:r>
              <w:t>древний</w:t>
            </w:r>
          </w:p>
          <w:p w14:paraId="250D9C8F" w14:textId="77777777" w:rsidR="00B66023" w:rsidRDefault="00B66023" w:rsidP="00B66023">
            <w:pPr>
              <w:ind w:firstLine="567"/>
              <w:jc w:val="both"/>
            </w:pPr>
            <w:r w:rsidRPr="00B66023">
              <w:rPr>
                <w:b/>
                <w:bCs/>
                <w:i/>
                <w:iCs/>
                <w:lang w:val="en-US"/>
              </w:rPr>
              <w:t>ash</w:t>
            </w:r>
            <w:r w:rsidRPr="00B66023">
              <w:rPr>
                <w:b/>
                <w:bCs/>
                <w:i/>
                <w:iCs/>
              </w:rPr>
              <w:t xml:space="preserve"> </w:t>
            </w:r>
            <w:r w:rsidRPr="00B66023">
              <w:rPr>
                <w:b/>
                <w:bCs/>
                <w:i/>
                <w:iCs/>
                <w:lang w:val="en-US"/>
              </w:rPr>
              <w:t>layer</w:t>
            </w:r>
            <w:r w:rsidRPr="00B66023">
              <w:t xml:space="preserve"> – </w:t>
            </w:r>
            <w:r>
              <w:t>слой вулканического пепла, слой золы</w:t>
            </w:r>
          </w:p>
          <w:p w14:paraId="163BDB24" w14:textId="77777777" w:rsidR="00B66023" w:rsidRDefault="00B66023" w:rsidP="00B66023">
            <w:pPr>
              <w:ind w:firstLine="567"/>
              <w:jc w:val="both"/>
            </w:pPr>
            <w:proofErr w:type="spellStart"/>
            <w:r w:rsidRPr="00B66023">
              <w:rPr>
                <w:b/>
                <w:bCs/>
                <w:i/>
                <w:iCs/>
              </w:rPr>
              <w:t>below</w:t>
            </w:r>
            <w:proofErr w:type="spellEnd"/>
            <w:r>
              <w:t xml:space="preserve"> - ниже, над</w:t>
            </w:r>
          </w:p>
          <w:p w14:paraId="1152A89B" w14:textId="77777777" w:rsidR="00B66023" w:rsidRDefault="00B66023" w:rsidP="00B66023">
            <w:pPr>
              <w:ind w:firstLine="567"/>
              <w:jc w:val="both"/>
            </w:pPr>
            <w:proofErr w:type="spellStart"/>
            <w:r w:rsidRPr="00B66023">
              <w:rPr>
                <w:b/>
                <w:bCs/>
                <w:i/>
                <w:iCs/>
              </w:rPr>
              <w:t>bone</w:t>
            </w:r>
            <w:proofErr w:type="spellEnd"/>
            <w:r>
              <w:t xml:space="preserve"> - кость</w:t>
            </w:r>
          </w:p>
          <w:p w14:paraId="2B1B0273" w14:textId="3C49BFE9" w:rsidR="00B66023" w:rsidRDefault="00B66023" w:rsidP="00B66023">
            <w:pPr>
              <w:ind w:firstLine="567"/>
              <w:jc w:val="both"/>
            </w:pPr>
            <w:proofErr w:type="spellStart"/>
            <w:r w:rsidRPr="00B66023">
              <w:rPr>
                <w:b/>
                <w:bCs/>
                <w:i/>
                <w:iCs/>
              </w:rPr>
              <w:t>burrow</w:t>
            </w:r>
            <w:proofErr w:type="spellEnd"/>
            <w:r>
              <w:t>- нора, ход, ископаемые следы</w:t>
            </w:r>
          </w:p>
          <w:p w14:paraId="4639BBD6" w14:textId="77777777" w:rsidR="00B66023" w:rsidRDefault="00B66023" w:rsidP="00B66023">
            <w:pPr>
              <w:ind w:firstLine="567"/>
              <w:jc w:val="both"/>
            </w:pPr>
            <w:proofErr w:type="spellStart"/>
            <w:r w:rsidRPr="00B66023">
              <w:rPr>
                <w:b/>
                <w:bCs/>
                <w:i/>
                <w:iCs/>
              </w:rPr>
              <w:t>carbon</w:t>
            </w:r>
            <w:proofErr w:type="spellEnd"/>
            <w:r>
              <w:t xml:space="preserve"> - углерод</w:t>
            </w:r>
          </w:p>
          <w:p w14:paraId="2FE7D437" w14:textId="77777777" w:rsidR="00B66023" w:rsidRDefault="00B66023" w:rsidP="00B66023">
            <w:pPr>
              <w:ind w:firstLine="567"/>
              <w:jc w:val="both"/>
            </w:pPr>
            <w:proofErr w:type="spellStart"/>
            <w:r w:rsidRPr="00B66023">
              <w:rPr>
                <w:b/>
                <w:bCs/>
                <w:i/>
                <w:iCs/>
              </w:rPr>
              <w:t>clastic</w:t>
            </w:r>
            <w:proofErr w:type="spellEnd"/>
            <w:r>
              <w:t xml:space="preserve"> - обломочный, кластический, распадающийся на фрагменты</w:t>
            </w:r>
          </w:p>
          <w:p w14:paraId="6BC502CB" w14:textId="77777777" w:rsidR="00B66023" w:rsidRDefault="00B66023" w:rsidP="00B66023">
            <w:pPr>
              <w:ind w:firstLine="567"/>
              <w:jc w:val="both"/>
            </w:pPr>
            <w:proofErr w:type="spellStart"/>
            <w:r w:rsidRPr="00B66023">
              <w:rPr>
                <w:b/>
                <w:bCs/>
                <w:i/>
                <w:iCs/>
              </w:rPr>
              <w:t>deposited</w:t>
            </w:r>
            <w:proofErr w:type="spellEnd"/>
            <w:r>
              <w:t xml:space="preserve"> - отложенный, нанесенный</w:t>
            </w:r>
          </w:p>
          <w:p w14:paraId="00090429" w14:textId="77777777" w:rsidR="00B66023" w:rsidRDefault="00B66023" w:rsidP="00B66023">
            <w:pPr>
              <w:ind w:firstLine="567"/>
              <w:jc w:val="both"/>
            </w:pPr>
            <w:proofErr w:type="spellStart"/>
            <w:r w:rsidRPr="00B66023">
              <w:rPr>
                <w:b/>
                <w:bCs/>
                <w:i/>
                <w:iCs/>
              </w:rPr>
              <w:t>depositional</w:t>
            </w:r>
            <w:proofErr w:type="spellEnd"/>
            <w:r w:rsidRPr="00B66023">
              <w:rPr>
                <w:b/>
                <w:bCs/>
                <w:i/>
                <w:iCs/>
              </w:rPr>
              <w:t xml:space="preserve"> </w:t>
            </w:r>
            <w:proofErr w:type="spellStart"/>
            <w:r w:rsidRPr="00B66023">
              <w:rPr>
                <w:b/>
                <w:bCs/>
                <w:i/>
                <w:iCs/>
              </w:rPr>
              <w:t>environment</w:t>
            </w:r>
            <w:proofErr w:type="spellEnd"/>
            <w:r>
              <w:t xml:space="preserve"> - условия осадконакопления</w:t>
            </w:r>
          </w:p>
          <w:p w14:paraId="74F14746" w14:textId="644B8D35" w:rsidR="00B66023" w:rsidRDefault="00B66023" w:rsidP="00B66023">
            <w:pPr>
              <w:ind w:firstLine="567"/>
              <w:jc w:val="both"/>
            </w:pPr>
            <w:proofErr w:type="spellStart"/>
            <w:r w:rsidRPr="00B66023">
              <w:rPr>
                <w:b/>
                <w:bCs/>
                <w:i/>
                <w:iCs/>
              </w:rPr>
              <w:t>evidence</w:t>
            </w:r>
            <w:proofErr w:type="spellEnd"/>
            <w:r>
              <w:t xml:space="preserve"> - доказательство</w:t>
            </w:r>
          </w:p>
          <w:p w14:paraId="674832FA" w14:textId="77777777" w:rsidR="00B66023" w:rsidRDefault="00B66023" w:rsidP="00B66023">
            <w:pPr>
              <w:ind w:firstLine="567"/>
              <w:jc w:val="both"/>
            </w:pPr>
            <w:proofErr w:type="spellStart"/>
            <w:r w:rsidRPr="00B66023">
              <w:rPr>
                <w:b/>
                <w:bCs/>
                <w:i/>
                <w:iCs/>
              </w:rPr>
              <w:lastRenderedPageBreak/>
              <w:t>to</w:t>
            </w:r>
            <w:proofErr w:type="spellEnd"/>
            <w:r w:rsidRPr="00B66023">
              <w:rPr>
                <w:b/>
                <w:bCs/>
                <w:i/>
                <w:iCs/>
              </w:rPr>
              <w:t xml:space="preserve"> </w:t>
            </w:r>
            <w:proofErr w:type="spellStart"/>
            <w:r w:rsidRPr="00B66023">
              <w:rPr>
                <w:b/>
                <w:bCs/>
                <w:i/>
                <w:iCs/>
              </w:rPr>
              <w:t>fill</w:t>
            </w:r>
            <w:proofErr w:type="spellEnd"/>
            <w:r>
              <w:t xml:space="preserve"> - наполнять, заполнять</w:t>
            </w:r>
          </w:p>
          <w:p w14:paraId="57D893AF" w14:textId="77777777" w:rsidR="00B66023" w:rsidRDefault="00B66023" w:rsidP="00B66023">
            <w:pPr>
              <w:ind w:firstLine="567"/>
              <w:jc w:val="both"/>
            </w:pPr>
            <w:proofErr w:type="spellStart"/>
            <w:r w:rsidRPr="00B66023">
              <w:rPr>
                <w:b/>
                <w:bCs/>
                <w:i/>
                <w:iCs/>
              </w:rPr>
              <w:t>fossils</w:t>
            </w:r>
            <w:proofErr w:type="spellEnd"/>
            <w:r>
              <w:t xml:space="preserve"> - окаменелости</w:t>
            </w:r>
          </w:p>
          <w:p w14:paraId="2AA68BE0" w14:textId="77777777" w:rsidR="00B66023" w:rsidRDefault="00B66023" w:rsidP="00B66023">
            <w:pPr>
              <w:ind w:firstLine="567"/>
              <w:jc w:val="both"/>
            </w:pPr>
            <w:proofErr w:type="spellStart"/>
            <w:r w:rsidRPr="00B66023">
              <w:rPr>
                <w:b/>
                <w:bCs/>
                <w:i/>
                <w:iCs/>
              </w:rPr>
              <w:t>ground</w:t>
            </w:r>
            <w:proofErr w:type="spellEnd"/>
            <w:r w:rsidRPr="00B66023">
              <w:rPr>
                <w:b/>
                <w:bCs/>
                <w:i/>
                <w:iCs/>
              </w:rPr>
              <w:t xml:space="preserve"> </w:t>
            </w:r>
            <w:proofErr w:type="spellStart"/>
            <w:r w:rsidRPr="00B66023">
              <w:rPr>
                <w:b/>
                <w:bCs/>
                <w:i/>
                <w:iCs/>
              </w:rPr>
              <w:t>water</w:t>
            </w:r>
            <w:proofErr w:type="spellEnd"/>
            <w:r>
              <w:t xml:space="preserve"> – грунтовые воды</w:t>
            </w:r>
          </w:p>
          <w:p w14:paraId="5250C80C" w14:textId="77777777" w:rsidR="00B66023" w:rsidRDefault="00B66023" w:rsidP="00B66023">
            <w:pPr>
              <w:ind w:firstLine="567"/>
              <w:jc w:val="both"/>
            </w:pPr>
            <w:proofErr w:type="spellStart"/>
            <w:r w:rsidRPr="00B66023">
              <w:rPr>
                <w:b/>
                <w:bCs/>
                <w:i/>
                <w:iCs/>
              </w:rPr>
              <w:t>guide</w:t>
            </w:r>
            <w:proofErr w:type="spellEnd"/>
            <w:r w:rsidRPr="00B66023">
              <w:rPr>
                <w:b/>
                <w:bCs/>
                <w:i/>
                <w:iCs/>
              </w:rPr>
              <w:t xml:space="preserve"> (</w:t>
            </w:r>
            <w:proofErr w:type="spellStart"/>
            <w:r w:rsidRPr="00B66023">
              <w:rPr>
                <w:b/>
                <w:bCs/>
                <w:i/>
                <w:iCs/>
              </w:rPr>
              <w:t>index</w:t>
            </w:r>
            <w:proofErr w:type="spellEnd"/>
            <w:r w:rsidRPr="00B66023">
              <w:rPr>
                <w:b/>
                <w:bCs/>
                <w:i/>
                <w:iCs/>
              </w:rPr>
              <w:t xml:space="preserve">) </w:t>
            </w:r>
            <w:proofErr w:type="spellStart"/>
            <w:r w:rsidRPr="00B66023">
              <w:rPr>
                <w:b/>
                <w:bCs/>
                <w:i/>
                <w:iCs/>
              </w:rPr>
              <w:t>fossil</w:t>
            </w:r>
            <w:proofErr w:type="spellEnd"/>
            <w:r w:rsidRPr="00B66023">
              <w:rPr>
                <w:b/>
                <w:bCs/>
                <w:i/>
                <w:iCs/>
              </w:rPr>
              <w:t xml:space="preserve"> </w:t>
            </w:r>
            <w:r>
              <w:t>- руководящая окаменелость</w:t>
            </w:r>
          </w:p>
          <w:p w14:paraId="00174CA1" w14:textId="77777777" w:rsidR="00B66023" w:rsidRDefault="00B66023" w:rsidP="00B66023">
            <w:pPr>
              <w:ind w:firstLine="567"/>
              <w:jc w:val="both"/>
            </w:pPr>
            <w:proofErr w:type="spellStart"/>
            <w:r w:rsidRPr="00B66023">
              <w:rPr>
                <w:b/>
                <w:bCs/>
                <w:i/>
                <w:iCs/>
              </w:rPr>
              <w:t>layer</w:t>
            </w:r>
            <w:proofErr w:type="spellEnd"/>
            <w:r>
              <w:t xml:space="preserve"> - слой, уровень, пласт</w:t>
            </w:r>
          </w:p>
          <w:p w14:paraId="18E36EEB" w14:textId="77777777" w:rsidR="00B66023" w:rsidRPr="00B66023" w:rsidRDefault="00B66023" w:rsidP="00B66023">
            <w:pPr>
              <w:ind w:firstLine="567"/>
              <w:jc w:val="both"/>
            </w:pPr>
            <w:r w:rsidRPr="00B66023">
              <w:rPr>
                <w:b/>
                <w:bCs/>
                <w:i/>
                <w:iCs/>
                <w:lang w:val="en-US"/>
              </w:rPr>
              <w:t>marsh</w:t>
            </w:r>
            <w:r w:rsidRPr="00B66023">
              <w:t xml:space="preserve"> - </w:t>
            </w:r>
            <w:r>
              <w:t>болото</w:t>
            </w:r>
            <w:r w:rsidRPr="00B66023">
              <w:t xml:space="preserve">, </w:t>
            </w:r>
            <w:r>
              <w:t>трясина</w:t>
            </w:r>
          </w:p>
          <w:p w14:paraId="6822EA36" w14:textId="77777777" w:rsidR="00B66023" w:rsidRPr="00B66023" w:rsidRDefault="00B66023" w:rsidP="00B66023">
            <w:pPr>
              <w:ind w:firstLine="567"/>
              <w:jc w:val="both"/>
            </w:pPr>
            <w:r w:rsidRPr="00B66023">
              <w:rPr>
                <w:b/>
                <w:bCs/>
                <w:i/>
                <w:iCs/>
                <w:lang w:val="en-US"/>
              </w:rPr>
              <w:t>original</w:t>
            </w:r>
            <w:r w:rsidRPr="00B66023">
              <w:rPr>
                <w:b/>
                <w:bCs/>
                <w:i/>
                <w:iCs/>
              </w:rPr>
              <w:t xml:space="preserve"> </w:t>
            </w:r>
            <w:r w:rsidRPr="00B66023">
              <w:rPr>
                <w:b/>
                <w:bCs/>
                <w:i/>
                <w:iCs/>
                <w:lang w:val="en-US"/>
              </w:rPr>
              <w:t>matter</w:t>
            </w:r>
            <w:r w:rsidRPr="00B66023">
              <w:rPr>
                <w:b/>
                <w:bCs/>
                <w:i/>
                <w:iCs/>
              </w:rPr>
              <w:t xml:space="preserve"> </w:t>
            </w:r>
            <w:r w:rsidRPr="00B66023">
              <w:t xml:space="preserve">– </w:t>
            </w:r>
            <w:r>
              <w:t>исходное вещество</w:t>
            </w:r>
          </w:p>
          <w:p w14:paraId="03AF75FB" w14:textId="77777777" w:rsidR="000014AC" w:rsidRDefault="000014AC" w:rsidP="000014AC">
            <w:pPr>
              <w:ind w:firstLine="567"/>
              <w:jc w:val="both"/>
            </w:pPr>
            <w:proofErr w:type="spellStart"/>
            <w:r w:rsidRPr="00B66023">
              <w:rPr>
                <w:b/>
                <w:bCs/>
                <w:i/>
                <w:iCs/>
              </w:rPr>
              <w:t>overlying</w:t>
            </w:r>
            <w:proofErr w:type="spellEnd"/>
            <w:r w:rsidRPr="00B66023">
              <w:rPr>
                <w:b/>
                <w:bCs/>
                <w:i/>
                <w:iCs/>
              </w:rPr>
              <w:t xml:space="preserve"> </w:t>
            </w:r>
            <w:proofErr w:type="spellStart"/>
            <w:r w:rsidRPr="00B66023">
              <w:rPr>
                <w:b/>
                <w:bCs/>
                <w:i/>
                <w:iCs/>
              </w:rPr>
              <w:t>layer</w:t>
            </w:r>
            <w:proofErr w:type="spellEnd"/>
            <w:r>
              <w:t xml:space="preserve"> - перекрывающий слой, вышележащий слой</w:t>
            </w:r>
          </w:p>
          <w:p w14:paraId="1D7D9387" w14:textId="764D5218" w:rsidR="00B66023" w:rsidRPr="00B66023" w:rsidRDefault="000014AC" w:rsidP="000014AC">
            <w:pPr>
              <w:ind w:firstLine="567"/>
              <w:jc w:val="both"/>
            </w:pPr>
            <w:proofErr w:type="spellStart"/>
            <w:r w:rsidRPr="00B66023">
              <w:rPr>
                <w:b/>
                <w:bCs/>
                <w:i/>
                <w:iCs/>
              </w:rPr>
              <w:t>petrified</w:t>
            </w:r>
            <w:proofErr w:type="spellEnd"/>
            <w:r w:rsidRPr="00B66023">
              <w:rPr>
                <w:b/>
                <w:bCs/>
                <w:i/>
                <w:iCs/>
              </w:rPr>
              <w:t xml:space="preserve"> </w:t>
            </w:r>
            <w:proofErr w:type="spellStart"/>
            <w:r w:rsidRPr="00B66023">
              <w:rPr>
                <w:b/>
                <w:bCs/>
                <w:i/>
                <w:iCs/>
              </w:rPr>
              <w:t>wood</w:t>
            </w:r>
            <w:proofErr w:type="spellEnd"/>
            <w:r w:rsidRPr="00B66023">
              <w:rPr>
                <w:b/>
                <w:bCs/>
                <w:i/>
                <w:iCs/>
              </w:rPr>
              <w:t xml:space="preserve"> </w:t>
            </w:r>
            <w:r>
              <w:t>– окаменелое дерево</w:t>
            </w:r>
          </w:p>
        </w:tc>
        <w:tc>
          <w:tcPr>
            <w:tcW w:w="5228" w:type="dxa"/>
          </w:tcPr>
          <w:p w14:paraId="5EA42968" w14:textId="77777777" w:rsidR="00B66023" w:rsidRDefault="00B66023" w:rsidP="00B66023">
            <w:pPr>
              <w:ind w:firstLine="567"/>
              <w:jc w:val="both"/>
            </w:pPr>
            <w:proofErr w:type="spellStart"/>
            <w:r w:rsidRPr="00B66023">
              <w:rPr>
                <w:b/>
                <w:bCs/>
                <w:i/>
                <w:iCs/>
              </w:rPr>
              <w:lastRenderedPageBreak/>
              <w:t>pore</w:t>
            </w:r>
            <w:proofErr w:type="spellEnd"/>
            <w:r w:rsidRPr="00B66023">
              <w:rPr>
                <w:b/>
                <w:bCs/>
                <w:i/>
                <w:iCs/>
              </w:rPr>
              <w:t xml:space="preserve"> </w:t>
            </w:r>
            <w:proofErr w:type="spellStart"/>
            <w:r w:rsidRPr="00B66023">
              <w:rPr>
                <w:b/>
                <w:bCs/>
                <w:i/>
                <w:iCs/>
              </w:rPr>
              <w:t>spaces</w:t>
            </w:r>
            <w:proofErr w:type="spellEnd"/>
            <w:r w:rsidRPr="00B66023">
              <w:rPr>
                <w:b/>
                <w:bCs/>
                <w:i/>
                <w:iCs/>
              </w:rPr>
              <w:t xml:space="preserve"> </w:t>
            </w:r>
            <w:r>
              <w:t>- поровое пространство</w:t>
            </w:r>
          </w:p>
          <w:p w14:paraId="5AD57596" w14:textId="77777777" w:rsidR="00B66023" w:rsidRDefault="00B66023" w:rsidP="00B66023">
            <w:pPr>
              <w:ind w:firstLine="567"/>
              <w:jc w:val="both"/>
            </w:pPr>
            <w:proofErr w:type="spellStart"/>
            <w:r w:rsidRPr="00B66023">
              <w:rPr>
                <w:b/>
                <w:bCs/>
                <w:i/>
                <w:iCs/>
              </w:rPr>
              <w:t>preserved</w:t>
            </w:r>
            <w:proofErr w:type="spellEnd"/>
            <w:r>
              <w:t xml:space="preserve"> - сохранившийся, законсервированный</w:t>
            </w:r>
          </w:p>
          <w:p w14:paraId="4A0CF088" w14:textId="77777777" w:rsidR="00B66023" w:rsidRDefault="00B66023" w:rsidP="00B66023">
            <w:pPr>
              <w:ind w:firstLine="567"/>
              <w:jc w:val="both"/>
            </w:pPr>
            <w:proofErr w:type="spellStart"/>
            <w:r w:rsidRPr="00B66023">
              <w:rPr>
                <w:b/>
                <w:bCs/>
                <w:i/>
                <w:iCs/>
              </w:rPr>
              <w:t>to</w:t>
            </w:r>
            <w:proofErr w:type="spellEnd"/>
            <w:r w:rsidRPr="00B66023">
              <w:rPr>
                <w:b/>
                <w:bCs/>
                <w:i/>
                <w:iCs/>
              </w:rPr>
              <w:t xml:space="preserve"> </w:t>
            </w:r>
            <w:proofErr w:type="spellStart"/>
            <w:r w:rsidRPr="00B66023">
              <w:rPr>
                <w:b/>
                <w:bCs/>
                <w:i/>
                <w:iCs/>
              </w:rPr>
              <w:t>date</w:t>
            </w:r>
            <w:proofErr w:type="spellEnd"/>
            <w:r w:rsidRPr="00B66023">
              <w:rPr>
                <w:b/>
                <w:bCs/>
                <w:i/>
                <w:iCs/>
              </w:rPr>
              <w:t xml:space="preserve"> </w:t>
            </w:r>
            <w:proofErr w:type="spellStart"/>
            <w:r w:rsidRPr="00B66023">
              <w:rPr>
                <w:b/>
                <w:bCs/>
                <w:i/>
                <w:iCs/>
              </w:rPr>
              <w:t>relative</w:t>
            </w:r>
            <w:proofErr w:type="spellEnd"/>
            <w:r w:rsidRPr="00B66023">
              <w:rPr>
                <w:b/>
                <w:bCs/>
                <w:i/>
                <w:iCs/>
              </w:rPr>
              <w:t xml:space="preserve"> </w:t>
            </w:r>
            <w:proofErr w:type="spellStart"/>
            <w:r w:rsidRPr="00B66023">
              <w:rPr>
                <w:b/>
                <w:bCs/>
                <w:i/>
                <w:iCs/>
              </w:rPr>
              <w:t>age</w:t>
            </w:r>
            <w:proofErr w:type="spellEnd"/>
            <w:r w:rsidRPr="00B66023">
              <w:rPr>
                <w:b/>
                <w:bCs/>
                <w:i/>
                <w:iCs/>
              </w:rPr>
              <w:t xml:space="preserve"> </w:t>
            </w:r>
            <w:r>
              <w:t>- установить относительный возраст</w:t>
            </w:r>
          </w:p>
          <w:p w14:paraId="6D74609A" w14:textId="77777777" w:rsidR="00B66023" w:rsidRDefault="00B66023" w:rsidP="00B66023">
            <w:pPr>
              <w:ind w:firstLine="567"/>
              <w:jc w:val="both"/>
            </w:pPr>
            <w:proofErr w:type="spellStart"/>
            <w:r w:rsidRPr="00B66023">
              <w:rPr>
                <w:b/>
                <w:bCs/>
                <w:i/>
                <w:iCs/>
              </w:rPr>
              <w:t>remains</w:t>
            </w:r>
            <w:proofErr w:type="spellEnd"/>
            <w:r>
              <w:t xml:space="preserve"> - остатки, останки</w:t>
            </w:r>
          </w:p>
          <w:p w14:paraId="24AAF3ED" w14:textId="77777777" w:rsidR="00B66023" w:rsidRDefault="00B66023" w:rsidP="00B66023">
            <w:pPr>
              <w:ind w:firstLine="567"/>
              <w:jc w:val="both"/>
            </w:pPr>
            <w:proofErr w:type="spellStart"/>
            <w:r w:rsidRPr="00B66023">
              <w:rPr>
                <w:b/>
                <w:bCs/>
                <w:i/>
                <w:iCs/>
              </w:rPr>
              <w:t>replacement</w:t>
            </w:r>
            <w:proofErr w:type="spellEnd"/>
            <w:r w:rsidRPr="00B66023">
              <w:rPr>
                <w:b/>
                <w:bCs/>
                <w:i/>
                <w:iCs/>
              </w:rPr>
              <w:t xml:space="preserve"> </w:t>
            </w:r>
            <w:r>
              <w:t>- замена, замещение</w:t>
            </w:r>
          </w:p>
          <w:p w14:paraId="4D5C87DD" w14:textId="77777777" w:rsidR="00B66023" w:rsidRPr="00355E65" w:rsidRDefault="00B66023" w:rsidP="00B66023">
            <w:pPr>
              <w:ind w:firstLine="567"/>
              <w:jc w:val="both"/>
              <w:rPr>
                <w:lang w:val="en-US"/>
              </w:rPr>
            </w:pPr>
            <w:r w:rsidRPr="00B66023">
              <w:rPr>
                <w:b/>
                <w:bCs/>
                <w:i/>
                <w:iCs/>
                <w:lang w:val="en-US"/>
              </w:rPr>
              <w:t xml:space="preserve">to secrete </w:t>
            </w:r>
            <w:r w:rsidRPr="00B66023">
              <w:rPr>
                <w:lang w:val="en-US"/>
              </w:rPr>
              <w:t xml:space="preserve">- </w:t>
            </w:r>
            <w:r>
              <w:t>выделять</w:t>
            </w:r>
          </w:p>
          <w:p w14:paraId="71D50F09" w14:textId="77777777" w:rsidR="00B66023" w:rsidRPr="00355E65" w:rsidRDefault="00B66023" w:rsidP="00B66023">
            <w:pPr>
              <w:ind w:firstLine="567"/>
              <w:jc w:val="both"/>
              <w:rPr>
                <w:lang w:val="en-US"/>
              </w:rPr>
            </w:pPr>
            <w:r w:rsidRPr="00B66023">
              <w:rPr>
                <w:b/>
                <w:bCs/>
                <w:i/>
                <w:iCs/>
                <w:lang w:val="en-US"/>
              </w:rPr>
              <w:t xml:space="preserve">sedimentary rocks </w:t>
            </w:r>
            <w:r w:rsidRPr="00B66023">
              <w:rPr>
                <w:lang w:val="en-US"/>
              </w:rPr>
              <w:t xml:space="preserve">- </w:t>
            </w:r>
            <w:r>
              <w:t>осадочные</w:t>
            </w:r>
            <w:r w:rsidRPr="00355E65">
              <w:rPr>
                <w:lang w:val="en-US"/>
              </w:rPr>
              <w:t xml:space="preserve"> </w:t>
            </w:r>
            <w:r>
              <w:t>породы</w:t>
            </w:r>
          </w:p>
          <w:p w14:paraId="15AEBFBD" w14:textId="77777777" w:rsidR="00B66023" w:rsidRPr="005C7724" w:rsidRDefault="00B66023" w:rsidP="00B66023">
            <w:pPr>
              <w:ind w:firstLine="567"/>
              <w:jc w:val="both"/>
              <w:rPr>
                <w:lang w:val="en-US"/>
              </w:rPr>
            </w:pPr>
            <w:r w:rsidRPr="005C7724">
              <w:rPr>
                <w:b/>
                <w:bCs/>
                <w:i/>
                <w:iCs/>
                <w:lang w:val="en-US"/>
              </w:rPr>
              <w:t xml:space="preserve">sediments </w:t>
            </w:r>
            <w:r w:rsidRPr="005C7724">
              <w:rPr>
                <w:lang w:val="en-US"/>
              </w:rPr>
              <w:t xml:space="preserve">- </w:t>
            </w:r>
            <w:r>
              <w:t>осадки</w:t>
            </w:r>
          </w:p>
          <w:p w14:paraId="6BFE65B0" w14:textId="5116E49E" w:rsidR="00B66023" w:rsidRPr="005C7724" w:rsidRDefault="00B66023" w:rsidP="00B66023">
            <w:pPr>
              <w:ind w:firstLine="567"/>
              <w:jc w:val="both"/>
              <w:rPr>
                <w:lang w:val="en-US"/>
              </w:rPr>
            </w:pPr>
            <w:r w:rsidRPr="005C7724">
              <w:rPr>
                <w:b/>
                <w:bCs/>
                <w:i/>
                <w:iCs/>
                <w:lang w:val="en-US"/>
              </w:rPr>
              <w:t>sequences</w:t>
            </w:r>
            <w:r w:rsidRPr="005C7724">
              <w:rPr>
                <w:lang w:val="en-US"/>
              </w:rPr>
              <w:t xml:space="preserve"> -</w:t>
            </w:r>
            <w:r w:rsidR="000014AC" w:rsidRPr="005C7724">
              <w:rPr>
                <w:lang w:val="en-US"/>
              </w:rPr>
              <w:t xml:space="preserve"> </w:t>
            </w:r>
            <w:r>
              <w:t>разрез</w:t>
            </w:r>
          </w:p>
          <w:p w14:paraId="198FFB57" w14:textId="77777777" w:rsidR="00B66023" w:rsidRPr="005C7724" w:rsidRDefault="00B66023" w:rsidP="00B66023">
            <w:pPr>
              <w:ind w:firstLine="567"/>
              <w:jc w:val="both"/>
              <w:rPr>
                <w:lang w:val="en-US"/>
              </w:rPr>
            </w:pPr>
            <w:r w:rsidRPr="005C7724">
              <w:rPr>
                <w:b/>
                <w:bCs/>
                <w:i/>
                <w:iCs/>
                <w:lang w:val="en-US"/>
              </w:rPr>
              <w:t>silicon</w:t>
            </w:r>
            <w:r w:rsidRPr="005C7724">
              <w:rPr>
                <w:lang w:val="en-US"/>
              </w:rPr>
              <w:t xml:space="preserve"> - </w:t>
            </w:r>
            <w:r>
              <w:t>кремний</w:t>
            </w:r>
          </w:p>
          <w:p w14:paraId="43A9E962" w14:textId="77777777" w:rsidR="00B66023" w:rsidRPr="005C7724" w:rsidRDefault="00B66023" w:rsidP="00B66023">
            <w:pPr>
              <w:ind w:firstLine="567"/>
              <w:jc w:val="both"/>
              <w:rPr>
                <w:lang w:val="en-US"/>
              </w:rPr>
            </w:pPr>
            <w:r w:rsidRPr="005C7724">
              <w:rPr>
                <w:b/>
                <w:bCs/>
                <w:i/>
                <w:iCs/>
                <w:lang w:val="en-US"/>
              </w:rPr>
              <w:t>species</w:t>
            </w:r>
            <w:r w:rsidRPr="005C7724">
              <w:rPr>
                <w:lang w:val="en-US"/>
              </w:rPr>
              <w:t xml:space="preserve"> - </w:t>
            </w:r>
            <w:r>
              <w:t>вид</w:t>
            </w:r>
            <w:r w:rsidRPr="005C7724">
              <w:rPr>
                <w:lang w:val="en-US"/>
              </w:rPr>
              <w:t>/</w:t>
            </w:r>
            <w:r>
              <w:t>виды</w:t>
            </w:r>
          </w:p>
          <w:p w14:paraId="686B37F4" w14:textId="77777777" w:rsidR="00B66023" w:rsidRPr="005C7724" w:rsidRDefault="00B66023" w:rsidP="00B66023">
            <w:pPr>
              <w:ind w:firstLine="567"/>
              <w:jc w:val="both"/>
              <w:rPr>
                <w:lang w:val="en-US"/>
              </w:rPr>
            </w:pPr>
            <w:r w:rsidRPr="005C7724">
              <w:rPr>
                <w:b/>
                <w:bCs/>
                <w:i/>
                <w:iCs/>
                <w:lang w:val="en-US"/>
              </w:rPr>
              <w:lastRenderedPageBreak/>
              <w:t>subsurface</w:t>
            </w:r>
            <w:r w:rsidRPr="005C7724">
              <w:rPr>
                <w:lang w:val="en-US"/>
              </w:rPr>
              <w:t xml:space="preserve"> - </w:t>
            </w:r>
            <w:r>
              <w:t>нижний</w:t>
            </w:r>
            <w:r w:rsidRPr="005C7724">
              <w:rPr>
                <w:lang w:val="en-US"/>
              </w:rPr>
              <w:t xml:space="preserve"> </w:t>
            </w:r>
            <w:r>
              <w:t>горизонт</w:t>
            </w:r>
            <w:r w:rsidRPr="005C7724">
              <w:rPr>
                <w:lang w:val="en-US"/>
              </w:rPr>
              <w:t xml:space="preserve">, </w:t>
            </w:r>
            <w:r>
              <w:t>подземный</w:t>
            </w:r>
            <w:r w:rsidRPr="005C7724">
              <w:rPr>
                <w:lang w:val="en-US"/>
              </w:rPr>
              <w:t xml:space="preserve"> </w:t>
            </w:r>
            <w:r>
              <w:t>пласт</w:t>
            </w:r>
            <w:r w:rsidRPr="005C7724">
              <w:rPr>
                <w:lang w:val="en-US"/>
              </w:rPr>
              <w:t xml:space="preserve">, </w:t>
            </w:r>
            <w:r>
              <w:t>подпочва</w:t>
            </w:r>
          </w:p>
          <w:p w14:paraId="744E864C" w14:textId="77777777" w:rsidR="00B66023" w:rsidRDefault="00B66023" w:rsidP="00B66023">
            <w:pPr>
              <w:ind w:firstLine="567"/>
              <w:jc w:val="both"/>
            </w:pPr>
            <w:proofErr w:type="spellStart"/>
            <w:r w:rsidRPr="00B66023">
              <w:rPr>
                <w:b/>
                <w:bCs/>
                <w:i/>
                <w:iCs/>
              </w:rPr>
              <w:t>trace</w:t>
            </w:r>
            <w:proofErr w:type="spellEnd"/>
            <w:r w:rsidRPr="00B66023">
              <w:rPr>
                <w:b/>
                <w:bCs/>
                <w:i/>
                <w:iCs/>
              </w:rPr>
              <w:t xml:space="preserve"> </w:t>
            </w:r>
            <w:proofErr w:type="spellStart"/>
            <w:r w:rsidRPr="00B66023">
              <w:rPr>
                <w:b/>
                <w:bCs/>
                <w:i/>
                <w:iCs/>
              </w:rPr>
              <w:t>fossils</w:t>
            </w:r>
            <w:proofErr w:type="spellEnd"/>
            <w:r w:rsidRPr="00B66023">
              <w:rPr>
                <w:b/>
                <w:bCs/>
                <w:i/>
                <w:iCs/>
              </w:rPr>
              <w:t xml:space="preserve"> </w:t>
            </w:r>
            <w:r>
              <w:t xml:space="preserve">- </w:t>
            </w:r>
            <w:proofErr w:type="spellStart"/>
            <w:r>
              <w:t>ихнофоссилии</w:t>
            </w:r>
            <w:proofErr w:type="spellEnd"/>
            <w:r>
              <w:t>, следы жизнедеятельности ископаемых организмов</w:t>
            </w:r>
          </w:p>
          <w:p w14:paraId="0382F8B7" w14:textId="77777777" w:rsidR="00B66023" w:rsidRDefault="00B66023" w:rsidP="00B66023">
            <w:pPr>
              <w:ind w:firstLine="567"/>
              <w:jc w:val="both"/>
            </w:pPr>
            <w:proofErr w:type="spellStart"/>
            <w:r w:rsidRPr="00B66023">
              <w:rPr>
                <w:b/>
                <w:bCs/>
                <w:i/>
                <w:iCs/>
              </w:rPr>
              <w:t>track</w:t>
            </w:r>
            <w:proofErr w:type="spellEnd"/>
            <w:r>
              <w:t xml:space="preserve"> - след, тропа, дорожка, ход</w:t>
            </w:r>
          </w:p>
          <w:p w14:paraId="528C358F" w14:textId="77777777" w:rsidR="00B66023" w:rsidRDefault="00B66023" w:rsidP="00B66023">
            <w:pPr>
              <w:ind w:firstLine="567"/>
              <w:jc w:val="both"/>
            </w:pPr>
            <w:proofErr w:type="spellStart"/>
            <w:r w:rsidRPr="00B66023">
              <w:rPr>
                <w:b/>
                <w:bCs/>
                <w:i/>
                <w:iCs/>
              </w:rPr>
              <w:t>trail</w:t>
            </w:r>
            <w:proofErr w:type="spellEnd"/>
            <w:r>
              <w:t xml:space="preserve"> - след, борозда, передний выступ раковины</w:t>
            </w:r>
          </w:p>
          <w:p w14:paraId="67EF87D0" w14:textId="77777777" w:rsidR="00B66023" w:rsidRDefault="00B66023" w:rsidP="00B66023">
            <w:pPr>
              <w:ind w:firstLine="567"/>
              <w:jc w:val="both"/>
            </w:pPr>
            <w:proofErr w:type="spellStart"/>
            <w:r w:rsidRPr="00B66023">
              <w:rPr>
                <w:b/>
                <w:bCs/>
                <w:i/>
                <w:iCs/>
              </w:rPr>
              <w:t>unaltered</w:t>
            </w:r>
            <w:proofErr w:type="spellEnd"/>
            <w:r>
              <w:t xml:space="preserve"> - неизменный</w:t>
            </w:r>
          </w:p>
          <w:p w14:paraId="759168C6" w14:textId="0F53549D" w:rsidR="00B66023" w:rsidRPr="00B66023" w:rsidRDefault="00B66023" w:rsidP="000014AC">
            <w:pPr>
              <w:ind w:firstLine="567"/>
              <w:jc w:val="both"/>
            </w:pPr>
            <w:proofErr w:type="spellStart"/>
            <w:r w:rsidRPr="00B66023">
              <w:rPr>
                <w:b/>
                <w:bCs/>
                <w:i/>
                <w:iCs/>
              </w:rPr>
              <w:t>underlying</w:t>
            </w:r>
            <w:proofErr w:type="spellEnd"/>
            <w:r w:rsidRPr="00B66023">
              <w:rPr>
                <w:b/>
                <w:bCs/>
                <w:i/>
                <w:iCs/>
              </w:rPr>
              <w:t xml:space="preserve"> </w:t>
            </w:r>
            <w:proofErr w:type="spellStart"/>
            <w:r w:rsidRPr="00B66023">
              <w:rPr>
                <w:b/>
                <w:bCs/>
                <w:i/>
                <w:iCs/>
              </w:rPr>
              <w:t>layer</w:t>
            </w:r>
            <w:proofErr w:type="spellEnd"/>
            <w:r>
              <w:t xml:space="preserve"> - нижележащий слой, подстилающий слой</w:t>
            </w:r>
          </w:p>
        </w:tc>
      </w:tr>
    </w:tbl>
    <w:p w14:paraId="22B68E16" w14:textId="77777777" w:rsidR="00355E65" w:rsidRPr="00B66023" w:rsidRDefault="00355E65" w:rsidP="000014AC">
      <w:pPr>
        <w:spacing w:after="0"/>
        <w:jc w:val="right"/>
        <w:rPr>
          <w:i/>
          <w:iCs/>
          <w:lang w:val="en-US"/>
        </w:rPr>
      </w:pPr>
      <w:r w:rsidRPr="00B66023">
        <w:rPr>
          <w:i/>
          <w:iCs/>
          <w:lang w:val="en-US"/>
        </w:rPr>
        <w:t>Ex. 2. Read and translate the text.</w:t>
      </w:r>
    </w:p>
    <w:p w14:paraId="20523692" w14:textId="2EB2AECF" w:rsidR="00355E65" w:rsidRPr="00355E65" w:rsidRDefault="00355E65" w:rsidP="00B66023">
      <w:pPr>
        <w:spacing w:after="0"/>
        <w:ind w:firstLine="709"/>
        <w:jc w:val="both"/>
        <w:rPr>
          <w:lang w:val="en-US"/>
        </w:rPr>
      </w:pPr>
      <w:r w:rsidRPr="00355E65">
        <w:rPr>
          <w:lang w:val="en-US"/>
        </w:rPr>
        <w:t>Fossils are the preserved remains of plants and animals in rocks.</w:t>
      </w:r>
      <w:r w:rsidR="00B66023" w:rsidRPr="00B66023">
        <w:rPr>
          <w:lang w:val="en-US"/>
        </w:rPr>
        <w:t xml:space="preserve"> </w:t>
      </w:r>
      <w:r w:rsidRPr="00355E65">
        <w:rPr>
          <w:lang w:val="en-US"/>
        </w:rPr>
        <w:t>There are several ways in which fossils are preserved. Many animals</w:t>
      </w:r>
      <w:r w:rsidR="00B66023" w:rsidRPr="00B66023">
        <w:rPr>
          <w:lang w:val="en-US"/>
        </w:rPr>
        <w:t xml:space="preserve"> </w:t>
      </w:r>
      <w:r w:rsidRPr="00355E65">
        <w:rPr>
          <w:lang w:val="en-US"/>
        </w:rPr>
        <w:t>that live in the sea such as corals and dams secrete shells of lime. The</w:t>
      </w:r>
      <w:r w:rsidR="00B66023" w:rsidRPr="00B66023">
        <w:rPr>
          <w:lang w:val="en-US"/>
        </w:rPr>
        <w:t xml:space="preserve"> </w:t>
      </w:r>
      <w:r w:rsidRPr="00355E65">
        <w:rPr>
          <w:lang w:val="en-US"/>
        </w:rPr>
        <w:t>shells can be preserved unaltered in sedimentary rocks. Other animals</w:t>
      </w:r>
      <w:r w:rsidR="00B66023" w:rsidRPr="00B66023">
        <w:rPr>
          <w:lang w:val="en-US"/>
        </w:rPr>
        <w:t xml:space="preserve"> </w:t>
      </w:r>
      <w:r w:rsidRPr="00355E65">
        <w:rPr>
          <w:lang w:val="en-US"/>
        </w:rPr>
        <w:t>have bones which are preserved. Plants can be preserved as carbon in</w:t>
      </w:r>
      <w:r w:rsidR="00B66023" w:rsidRPr="00B66023">
        <w:rPr>
          <w:lang w:val="en-US"/>
        </w:rPr>
        <w:t xml:space="preserve"> </w:t>
      </w:r>
      <w:r w:rsidRPr="00355E65">
        <w:rPr>
          <w:lang w:val="en-US"/>
        </w:rPr>
        <w:t>mud, which becomes shale. Sometimes the pore spaces of bone or</w:t>
      </w:r>
      <w:r w:rsidR="00B66023" w:rsidRPr="00B66023">
        <w:rPr>
          <w:lang w:val="en-US"/>
        </w:rPr>
        <w:t xml:space="preserve"> </w:t>
      </w:r>
      <w:r w:rsidRPr="00355E65">
        <w:rPr>
          <w:lang w:val="en-US"/>
        </w:rPr>
        <w:t>shell are filled with minerals deposited by groundwater in a process</w:t>
      </w:r>
      <w:r w:rsidR="00B66023" w:rsidRPr="00B66023">
        <w:rPr>
          <w:lang w:val="en-US"/>
        </w:rPr>
        <w:t xml:space="preserve"> </w:t>
      </w:r>
      <w:r w:rsidRPr="00355E65">
        <w:rPr>
          <w:lang w:val="en-US"/>
        </w:rPr>
        <w:t>similar to the cementation of clastic grains into sedimentary rock.</w:t>
      </w:r>
      <w:r w:rsidR="00B66023" w:rsidRPr="00B66023">
        <w:rPr>
          <w:lang w:val="en-US"/>
        </w:rPr>
        <w:t xml:space="preserve"> </w:t>
      </w:r>
      <w:r w:rsidRPr="00355E65">
        <w:rPr>
          <w:lang w:val="en-US"/>
        </w:rPr>
        <w:t>Other fossils are preserved when the original matter is completely replaced by another mineral in the subsurface. Petrified wood is formed</w:t>
      </w:r>
      <w:r w:rsidR="00B66023" w:rsidRPr="00B66023">
        <w:rPr>
          <w:lang w:val="en-US"/>
        </w:rPr>
        <w:t xml:space="preserve"> </w:t>
      </w:r>
      <w:r w:rsidRPr="00355E65">
        <w:rPr>
          <w:lang w:val="en-US"/>
        </w:rPr>
        <w:t>by the replacement of wood by silicon dioxide that preserves the grain</w:t>
      </w:r>
      <w:r w:rsidR="00B66023" w:rsidRPr="00B66023">
        <w:rPr>
          <w:lang w:val="en-US"/>
        </w:rPr>
        <w:t xml:space="preserve"> </w:t>
      </w:r>
      <w:r w:rsidRPr="00355E65">
        <w:rPr>
          <w:lang w:val="en-US"/>
        </w:rPr>
        <w:t>structure of the wood. Trace fossils, such as burrow, tracks, or trails,</w:t>
      </w:r>
      <w:r w:rsidR="00B66023" w:rsidRPr="00B66023">
        <w:rPr>
          <w:lang w:val="en-US"/>
        </w:rPr>
        <w:t xml:space="preserve"> </w:t>
      </w:r>
      <w:r w:rsidRPr="00355E65">
        <w:rPr>
          <w:lang w:val="en-US"/>
        </w:rPr>
        <w:t>are indirect evidence of ancient life.</w:t>
      </w:r>
    </w:p>
    <w:p w14:paraId="796291F6" w14:textId="61692E5E" w:rsidR="00355E65" w:rsidRPr="00355E65" w:rsidRDefault="00355E65" w:rsidP="00B66023">
      <w:pPr>
        <w:spacing w:after="0"/>
        <w:ind w:firstLine="709"/>
        <w:jc w:val="both"/>
        <w:rPr>
          <w:lang w:val="en-US"/>
        </w:rPr>
      </w:pPr>
      <w:r w:rsidRPr="00355E65">
        <w:rPr>
          <w:lang w:val="en-US"/>
        </w:rPr>
        <w:t>Vertical sequences of sedimentary rock layers that have been relative age dated can be used to determine the relative ages of the fossils</w:t>
      </w:r>
      <w:r w:rsidR="00B66023" w:rsidRPr="00B66023">
        <w:rPr>
          <w:lang w:val="en-US"/>
        </w:rPr>
        <w:t xml:space="preserve"> </w:t>
      </w:r>
      <w:r w:rsidRPr="00355E65">
        <w:rPr>
          <w:lang w:val="en-US"/>
        </w:rPr>
        <w:t>in those rock layers. Geologists have collected and established the relative ages of most fossils.</w:t>
      </w:r>
    </w:p>
    <w:p w14:paraId="3B034813" w14:textId="428A2DA3" w:rsidR="00355E65" w:rsidRPr="00355E65" w:rsidRDefault="00355E65" w:rsidP="00B66023">
      <w:pPr>
        <w:spacing w:after="0"/>
        <w:ind w:firstLine="709"/>
        <w:jc w:val="both"/>
        <w:rPr>
          <w:lang w:val="en-US"/>
        </w:rPr>
      </w:pPr>
      <w:r w:rsidRPr="00355E65">
        <w:rPr>
          <w:lang w:val="en-US"/>
        </w:rPr>
        <w:t>A guide or index fossil is a distinctive plant or animal that lived</w:t>
      </w:r>
      <w:r w:rsidR="00B66023" w:rsidRPr="00B66023">
        <w:rPr>
          <w:lang w:val="en-US"/>
        </w:rPr>
        <w:t xml:space="preserve"> </w:t>
      </w:r>
      <w:r w:rsidRPr="00355E65">
        <w:rPr>
          <w:lang w:val="en-US"/>
        </w:rPr>
        <w:t>during a relatively short span of geologic time. This fossil species</w:t>
      </w:r>
      <w:r w:rsidR="00B66023" w:rsidRPr="00B66023">
        <w:rPr>
          <w:lang w:val="en-US"/>
        </w:rPr>
        <w:t xml:space="preserve"> </w:t>
      </w:r>
      <w:r w:rsidRPr="00355E65">
        <w:rPr>
          <w:lang w:val="en-US"/>
        </w:rPr>
        <w:t>identifies the age of any sedimentary rock in which it occurs. A fossil</w:t>
      </w:r>
      <w:r w:rsidR="00B66023" w:rsidRPr="00B66023">
        <w:rPr>
          <w:lang w:val="en-US"/>
        </w:rPr>
        <w:t xml:space="preserve"> </w:t>
      </w:r>
      <w:r w:rsidRPr="00355E65">
        <w:rPr>
          <w:lang w:val="en-US"/>
        </w:rPr>
        <w:t>assemblage is a group of fossils found in the same sedimentary rock.</w:t>
      </w:r>
      <w:r w:rsidR="00B66023" w:rsidRPr="00B66023">
        <w:rPr>
          <w:lang w:val="en-US"/>
        </w:rPr>
        <w:t xml:space="preserve"> </w:t>
      </w:r>
      <w:r w:rsidRPr="00355E65">
        <w:rPr>
          <w:lang w:val="en-US"/>
        </w:rPr>
        <w:t>It identifies that zone of rocks and the geologic time during which</w:t>
      </w:r>
      <w:r w:rsidR="00B66023" w:rsidRPr="00B66023">
        <w:rPr>
          <w:lang w:val="en-US"/>
        </w:rPr>
        <w:t xml:space="preserve"> </w:t>
      </w:r>
      <w:r w:rsidRPr="00355E65">
        <w:rPr>
          <w:lang w:val="en-US"/>
        </w:rPr>
        <w:t>those rocks and fossils were deposited.</w:t>
      </w:r>
    </w:p>
    <w:p w14:paraId="3E9FB5B6" w14:textId="5555A532" w:rsidR="00355E65" w:rsidRPr="00355E65" w:rsidRDefault="00355E65" w:rsidP="00B66023">
      <w:pPr>
        <w:spacing w:after="0"/>
        <w:ind w:firstLine="709"/>
        <w:jc w:val="both"/>
        <w:rPr>
          <w:lang w:val="en-US"/>
        </w:rPr>
      </w:pPr>
      <w:r w:rsidRPr="00355E65">
        <w:rPr>
          <w:lang w:val="en-US"/>
        </w:rPr>
        <w:t>Fossils can also be used to determine the depositional environment</w:t>
      </w:r>
      <w:r w:rsidR="00B66023" w:rsidRPr="00B66023">
        <w:rPr>
          <w:lang w:val="en-US"/>
        </w:rPr>
        <w:t xml:space="preserve"> </w:t>
      </w:r>
      <w:r w:rsidRPr="00355E65">
        <w:rPr>
          <w:lang w:val="en-US"/>
        </w:rPr>
        <w:t>of the sediments. Different plants and animals live in different environments such as beach, marsh, and deep ocean.</w:t>
      </w:r>
    </w:p>
    <w:p w14:paraId="48B01BDA" w14:textId="2918D69D" w:rsidR="00355E65" w:rsidRPr="00355E65" w:rsidRDefault="00355E65" w:rsidP="00B66023">
      <w:pPr>
        <w:spacing w:after="0"/>
        <w:ind w:firstLine="709"/>
        <w:jc w:val="both"/>
        <w:rPr>
          <w:lang w:val="en-US"/>
        </w:rPr>
      </w:pPr>
      <w:r w:rsidRPr="00355E65">
        <w:rPr>
          <w:lang w:val="en-US"/>
        </w:rPr>
        <w:t>Fossils, like sedimentary rocks, can be indirectly dated by radioactivity. If volcanic ash layers that occur above or below the fossil are</w:t>
      </w:r>
      <w:r w:rsidR="00B66023" w:rsidRPr="00B66023">
        <w:rPr>
          <w:lang w:val="en-US"/>
        </w:rPr>
        <w:t xml:space="preserve"> </w:t>
      </w:r>
      <w:r w:rsidRPr="00355E65">
        <w:rPr>
          <w:lang w:val="en-US"/>
        </w:rPr>
        <w:t>dated, the fossil is younger than the underlying ash layer and older</w:t>
      </w:r>
      <w:r w:rsidR="00B66023" w:rsidRPr="00B66023">
        <w:rPr>
          <w:lang w:val="en-US"/>
        </w:rPr>
        <w:t xml:space="preserve"> </w:t>
      </w:r>
      <w:r w:rsidRPr="00355E65">
        <w:rPr>
          <w:lang w:val="en-US"/>
        </w:rPr>
        <w:t>that the overlying ash layer.</w:t>
      </w:r>
    </w:p>
    <w:p w14:paraId="27294D25" w14:textId="77777777" w:rsidR="00355E65" w:rsidRPr="00B66023" w:rsidRDefault="00355E65" w:rsidP="00B66023">
      <w:pPr>
        <w:spacing w:after="0"/>
        <w:ind w:firstLine="709"/>
        <w:jc w:val="right"/>
        <w:rPr>
          <w:i/>
          <w:iCs/>
          <w:lang w:val="en-US"/>
        </w:rPr>
      </w:pPr>
      <w:r w:rsidRPr="00B66023">
        <w:rPr>
          <w:i/>
          <w:iCs/>
          <w:lang w:val="en-US"/>
        </w:rPr>
        <w:t>Ex. 3. Answer the following questions on the text.</w:t>
      </w:r>
    </w:p>
    <w:p w14:paraId="1E1597BC" w14:textId="77777777" w:rsidR="00B66023" w:rsidRDefault="00355E65" w:rsidP="00355E65">
      <w:pPr>
        <w:spacing w:after="0"/>
        <w:ind w:firstLine="709"/>
        <w:jc w:val="both"/>
        <w:rPr>
          <w:lang w:val="en-US"/>
        </w:rPr>
      </w:pPr>
      <w:r w:rsidRPr="00355E65">
        <w:rPr>
          <w:lang w:val="en-US"/>
        </w:rPr>
        <w:t xml:space="preserve">1. What are fossils? </w:t>
      </w:r>
    </w:p>
    <w:p w14:paraId="46F5BCC7" w14:textId="77777777" w:rsidR="00B66023" w:rsidRDefault="00355E65" w:rsidP="00355E65">
      <w:pPr>
        <w:spacing w:after="0"/>
        <w:ind w:firstLine="709"/>
        <w:jc w:val="both"/>
        <w:rPr>
          <w:lang w:val="en-US"/>
        </w:rPr>
      </w:pPr>
      <w:r w:rsidRPr="00355E65">
        <w:rPr>
          <w:lang w:val="en-US"/>
        </w:rPr>
        <w:t xml:space="preserve">2. What are the ways in which fossils are preserved? </w:t>
      </w:r>
    </w:p>
    <w:p w14:paraId="3486B128" w14:textId="77777777" w:rsidR="00B66023" w:rsidRDefault="00355E65" w:rsidP="00355E65">
      <w:pPr>
        <w:spacing w:after="0"/>
        <w:ind w:firstLine="709"/>
        <w:jc w:val="both"/>
        <w:rPr>
          <w:lang w:val="en-US"/>
        </w:rPr>
      </w:pPr>
      <w:r w:rsidRPr="00355E65">
        <w:rPr>
          <w:lang w:val="en-US"/>
        </w:rPr>
        <w:t xml:space="preserve">3. How can the relative age of fossils be determined? </w:t>
      </w:r>
    </w:p>
    <w:p w14:paraId="27651094" w14:textId="77777777" w:rsidR="00B66023" w:rsidRDefault="00355E65" w:rsidP="00B66023">
      <w:pPr>
        <w:spacing w:after="0"/>
        <w:ind w:firstLine="709"/>
        <w:jc w:val="both"/>
        <w:rPr>
          <w:lang w:val="en-US"/>
        </w:rPr>
      </w:pPr>
      <w:r w:rsidRPr="00355E65">
        <w:rPr>
          <w:lang w:val="en-US"/>
        </w:rPr>
        <w:t>4. What</w:t>
      </w:r>
      <w:r w:rsidR="00B66023" w:rsidRPr="00B66023">
        <w:rPr>
          <w:lang w:val="en-US"/>
        </w:rPr>
        <w:t xml:space="preserve"> </w:t>
      </w:r>
      <w:r w:rsidRPr="00355E65">
        <w:rPr>
          <w:lang w:val="en-US"/>
        </w:rPr>
        <w:t xml:space="preserve">is an index fossil? </w:t>
      </w:r>
    </w:p>
    <w:p w14:paraId="56BB1F00" w14:textId="26B92249" w:rsidR="00355E65" w:rsidRPr="00355E65" w:rsidRDefault="00355E65" w:rsidP="00B66023">
      <w:pPr>
        <w:spacing w:after="0"/>
        <w:ind w:firstLine="709"/>
        <w:jc w:val="both"/>
        <w:rPr>
          <w:lang w:val="en-US"/>
        </w:rPr>
      </w:pPr>
      <w:r w:rsidRPr="00355E65">
        <w:rPr>
          <w:lang w:val="en-US"/>
        </w:rPr>
        <w:t>5. What is a fossil assemblage?</w:t>
      </w:r>
    </w:p>
    <w:p w14:paraId="37B56734" w14:textId="77777777" w:rsidR="000014AC" w:rsidRDefault="000014AC" w:rsidP="00355E65">
      <w:pPr>
        <w:spacing w:after="0"/>
        <w:ind w:firstLine="709"/>
        <w:jc w:val="both"/>
        <w:rPr>
          <w:lang w:val="en-US"/>
        </w:rPr>
      </w:pPr>
    </w:p>
    <w:p w14:paraId="042619DF" w14:textId="77777777" w:rsidR="000014AC" w:rsidRDefault="000014AC" w:rsidP="00355E65">
      <w:pPr>
        <w:spacing w:after="0"/>
        <w:ind w:firstLine="709"/>
        <w:jc w:val="both"/>
        <w:rPr>
          <w:lang w:val="en-US"/>
        </w:rPr>
      </w:pPr>
    </w:p>
    <w:p w14:paraId="5AC4AA53" w14:textId="77777777" w:rsidR="000014AC" w:rsidRDefault="000014AC" w:rsidP="00355E65">
      <w:pPr>
        <w:spacing w:after="0"/>
        <w:ind w:firstLine="709"/>
        <w:jc w:val="both"/>
        <w:rPr>
          <w:lang w:val="en-US"/>
        </w:rPr>
      </w:pPr>
    </w:p>
    <w:p w14:paraId="1B8B18AA" w14:textId="77777777" w:rsidR="000014AC" w:rsidRDefault="000014AC" w:rsidP="000014AC">
      <w:pPr>
        <w:spacing w:after="0"/>
        <w:jc w:val="center"/>
        <w:rPr>
          <w:b/>
          <w:bCs/>
          <w:i/>
          <w:iCs/>
          <w:lang w:val="en-US"/>
        </w:rPr>
      </w:pPr>
    </w:p>
    <w:p w14:paraId="5F083881" w14:textId="77777777" w:rsidR="000014AC" w:rsidRDefault="000014AC" w:rsidP="000014AC">
      <w:pPr>
        <w:spacing w:after="0"/>
        <w:jc w:val="center"/>
        <w:rPr>
          <w:b/>
          <w:bCs/>
          <w:i/>
          <w:iCs/>
          <w:lang w:val="en-US"/>
        </w:rPr>
      </w:pPr>
    </w:p>
    <w:p w14:paraId="1A9909B2" w14:textId="423DFC63" w:rsidR="000014AC" w:rsidRPr="000014AC" w:rsidRDefault="000014AC" w:rsidP="000014AC">
      <w:pPr>
        <w:spacing w:after="0"/>
        <w:jc w:val="center"/>
        <w:rPr>
          <w:b/>
          <w:bCs/>
          <w:i/>
          <w:iCs/>
          <w:lang w:val="en-US"/>
        </w:rPr>
      </w:pPr>
      <w:r w:rsidRPr="000014AC">
        <w:rPr>
          <w:b/>
          <w:bCs/>
          <w:i/>
          <w:iCs/>
          <w:lang w:val="en-US"/>
        </w:rPr>
        <w:lastRenderedPageBreak/>
        <w:t>Text 1.5 Oil Traps. (Anticlines, Synclines, and Domes)</w:t>
      </w:r>
    </w:p>
    <w:p w14:paraId="380A646D" w14:textId="77777777" w:rsidR="000014AC" w:rsidRDefault="000014AC" w:rsidP="000014AC">
      <w:pPr>
        <w:spacing w:after="0"/>
        <w:ind w:firstLine="709"/>
        <w:jc w:val="right"/>
        <w:rPr>
          <w:i/>
          <w:iCs/>
          <w:lang w:val="en-US"/>
        </w:rPr>
      </w:pPr>
      <w:r w:rsidRPr="000014AC">
        <w:rPr>
          <w:i/>
          <w:iCs/>
          <w:lang w:val="en-US"/>
        </w:rPr>
        <w:t xml:space="preserve">Ex. 1. Study the vocabulary. </w:t>
      </w:r>
    </w:p>
    <w:tbl>
      <w:tblPr>
        <w:tblStyle w:val="a3"/>
        <w:tblW w:w="0" w:type="auto"/>
        <w:tblLook w:val="04A0" w:firstRow="1" w:lastRow="0" w:firstColumn="1" w:lastColumn="0" w:noHBand="0" w:noVBand="1"/>
      </w:tblPr>
      <w:tblGrid>
        <w:gridCol w:w="5228"/>
        <w:gridCol w:w="5228"/>
      </w:tblGrid>
      <w:tr w:rsidR="007D67C3" w14:paraId="46E98A93" w14:textId="77777777" w:rsidTr="007D67C3">
        <w:tc>
          <w:tcPr>
            <w:tcW w:w="5228" w:type="dxa"/>
          </w:tcPr>
          <w:p w14:paraId="13EDB165" w14:textId="77777777" w:rsidR="007D67C3" w:rsidRPr="007D67C3" w:rsidRDefault="007D67C3" w:rsidP="007D67C3">
            <w:pPr>
              <w:ind w:firstLine="567"/>
              <w:jc w:val="both"/>
            </w:pPr>
            <w:r w:rsidRPr="007D67C3">
              <w:rPr>
                <w:b/>
                <w:bCs/>
                <w:i/>
                <w:iCs/>
                <w:lang w:val="en-US"/>
              </w:rPr>
              <w:t>anticline</w:t>
            </w:r>
            <w:r w:rsidRPr="007D67C3">
              <w:rPr>
                <w:b/>
                <w:bCs/>
                <w:i/>
                <w:iCs/>
              </w:rPr>
              <w:t xml:space="preserve"> </w:t>
            </w:r>
            <w:r w:rsidRPr="007D67C3">
              <w:t xml:space="preserve">– </w:t>
            </w:r>
            <w:r>
              <w:t>антиклиналь</w:t>
            </w:r>
          </w:p>
          <w:p w14:paraId="20BB3142" w14:textId="77777777" w:rsidR="007D67C3" w:rsidRPr="007D67C3" w:rsidRDefault="007D67C3" w:rsidP="007D67C3">
            <w:pPr>
              <w:ind w:firstLine="567"/>
              <w:jc w:val="both"/>
            </w:pPr>
            <w:r w:rsidRPr="007D67C3">
              <w:rPr>
                <w:b/>
                <w:bCs/>
                <w:i/>
                <w:iCs/>
                <w:lang w:val="en-US"/>
              </w:rPr>
              <w:t>arch</w:t>
            </w:r>
            <w:r w:rsidRPr="007D67C3">
              <w:t xml:space="preserve"> - </w:t>
            </w:r>
            <w:r>
              <w:t>арка</w:t>
            </w:r>
            <w:r w:rsidRPr="007D67C3">
              <w:t xml:space="preserve"> </w:t>
            </w:r>
          </w:p>
          <w:p w14:paraId="485D61FB" w14:textId="77777777" w:rsidR="007D67C3" w:rsidRPr="007D67C3" w:rsidRDefault="007D67C3" w:rsidP="007D67C3">
            <w:pPr>
              <w:ind w:firstLine="567"/>
              <w:jc w:val="both"/>
            </w:pPr>
            <w:r w:rsidRPr="007D67C3">
              <w:rPr>
                <w:b/>
                <w:bCs/>
                <w:i/>
                <w:iCs/>
                <w:lang w:val="en-US"/>
              </w:rPr>
              <w:t>basin</w:t>
            </w:r>
            <w:r w:rsidRPr="007D67C3">
              <w:t xml:space="preserve"> - </w:t>
            </w:r>
            <w:r>
              <w:t>месторождение</w:t>
            </w:r>
            <w:r w:rsidRPr="007D67C3">
              <w:t xml:space="preserve">, </w:t>
            </w:r>
            <w:r>
              <w:t>бассейн</w:t>
            </w:r>
            <w:r w:rsidRPr="007D67C3">
              <w:t xml:space="preserve"> (</w:t>
            </w:r>
            <w:r>
              <w:t>например</w:t>
            </w:r>
            <w:r w:rsidRPr="007D67C3">
              <w:t xml:space="preserve">, </w:t>
            </w:r>
            <w:r>
              <w:t>нефтегазовый</w:t>
            </w:r>
            <w:r w:rsidRPr="007D67C3">
              <w:t xml:space="preserve">) </w:t>
            </w:r>
          </w:p>
          <w:p w14:paraId="4184AC15" w14:textId="77777777" w:rsidR="007D67C3" w:rsidRPr="007D67C3" w:rsidRDefault="007D67C3" w:rsidP="007D67C3">
            <w:pPr>
              <w:ind w:firstLine="567"/>
              <w:jc w:val="both"/>
            </w:pPr>
            <w:proofErr w:type="spellStart"/>
            <w:r w:rsidRPr="007D67C3">
              <w:rPr>
                <w:b/>
                <w:bCs/>
                <w:i/>
                <w:iCs/>
                <w:lang w:val="en-US"/>
              </w:rPr>
              <w:t>bbl</w:t>
            </w:r>
            <w:proofErr w:type="spellEnd"/>
            <w:r w:rsidRPr="007D67C3">
              <w:rPr>
                <w:b/>
                <w:bCs/>
                <w:i/>
                <w:iCs/>
              </w:rPr>
              <w:t xml:space="preserve"> (</w:t>
            </w:r>
            <w:r w:rsidRPr="007D67C3">
              <w:rPr>
                <w:b/>
                <w:bCs/>
                <w:i/>
                <w:iCs/>
                <w:lang w:val="en-US"/>
              </w:rPr>
              <w:t>barrel</w:t>
            </w:r>
            <w:r w:rsidRPr="007D67C3">
              <w:rPr>
                <w:b/>
                <w:bCs/>
                <w:i/>
                <w:iCs/>
              </w:rPr>
              <w:t>)</w:t>
            </w:r>
            <w:r w:rsidRPr="007D67C3">
              <w:t xml:space="preserve"> - </w:t>
            </w:r>
            <w:r>
              <w:t>баррель</w:t>
            </w:r>
            <w:r w:rsidRPr="007D67C3">
              <w:t xml:space="preserve"> </w:t>
            </w:r>
          </w:p>
          <w:p w14:paraId="19CA6990" w14:textId="77777777" w:rsidR="007D67C3" w:rsidRPr="007D67C3" w:rsidRDefault="007D67C3" w:rsidP="007D67C3">
            <w:pPr>
              <w:ind w:firstLine="567"/>
              <w:jc w:val="both"/>
            </w:pPr>
            <w:r w:rsidRPr="007D67C3">
              <w:rPr>
                <w:b/>
                <w:bCs/>
                <w:i/>
                <w:iCs/>
                <w:lang w:val="en-US"/>
              </w:rPr>
              <w:t>bull</w:t>
            </w:r>
            <w:r w:rsidRPr="007D67C3">
              <w:rPr>
                <w:b/>
                <w:bCs/>
                <w:i/>
                <w:iCs/>
              </w:rPr>
              <w:t>’</w:t>
            </w:r>
            <w:r w:rsidRPr="007D67C3">
              <w:rPr>
                <w:b/>
                <w:bCs/>
                <w:i/>
                <w:iCs/>
                <w:lang w:val="en-US"/>
              </w:rPr>
              <w:t>s</w:t>
            </w:r>
            <w:r w:rsidRPr="007D67C3">
              <w:rPr>
                <w:b/>
                <w:bCs/>
                <w:i/>
                <w:iCs/>
              </w:rPr>
              <w:t xml:space="preserve"> </w:t>
            </w:r>
            <w:r w:rsidRPr="007D67C3">
              <w:rPr>
                <w:b/>
                <w:bCs/>
                <w:i/>
                <w:iCs/>
                <w:lang w:val="en-US"/>
              </w:rPr>
              <w:t>eye</w:t>
            </w:r>
            <w:r w:rsidRPr="007D67C3">
              <w:rPr>
                <w:b/>
                <w:bCs/>
                <w:i/>
                <w:iCs/>
              </w:rPr>
              <w:t xml:space="preserve"> </w:t>
            </w:r>
            <w:r w:rsidRPr="007D67C3">
              <w:t>- «</w:t>
            </w:r>
            <w:r>
              <w:t>бычий</w:t>
            </w:r>
            <w:r w:rsidRPr="007D67C3">
              <w:t xml:space="preserve"> </w:t>
            </w:r>
            <w:r>
              <w:t>глаз</w:t>
            </w:r>
            <w:r w:rsidRPr="007D67C3">
              <w:t xml:space="preserve">», </w:t>
            </w:r>
            <w:r>
              <w:t>круглое</w:t>
            </w:r>
            <w:r w:rsidRPr="007D67C3">
              <w:t xml:space="preserve"> </w:t>
            </w:r>
            <w:r>
              <w:t>окно</w:t>
            </w:r>
            <w:r w:rsidRPr="007D67C3">
              <w:t xml:space="preserve">, </w:t>
            </w:r>
            <w:r>
              <w:t>иллюминатор</w:t>
            </w:r>
            <w:r w:rsidRPr="007D67C3">
              <w:t xml:space="preserve">, </w:t>
            </w:r>
            <w:r>
              <w:t>фонарь</w:t>
            </w:r>
            <w:r w:rsidRPr="007D67C3">
              <w:t xml:space="preserve"> </w:t>
            </w:r>
          </w:p>
          <w:p w14:paraId="05407B2E" w14:textId="475C8819" w:rsidR="007D67C3" w:rsidRPr="007D67C3" w:rsidRDefault="007D67C3" w:rsidP="007D67C3">
            <w:pPr>
              <w:ind w:firstLine="567"/>
              <w:jc w:val="both"/>
            </w:pPr>
            <w:r w:rsidRPr="007D67C3">
              <w:rPr>
                <w:b/>
                <w:bCs/>
                <w:i/>
                <w:iCs/>
                <w:lang w:val="en-US"/>
              </w:rPr>
              <w:t>circular</w:t>
            </w:r>
            <w:r w:rsidRPr="007D67C3">
              <w:rPr>
                <w:b/>
                <w:bCs/>
                <w:i/>
                <w:iCs/>
              </w:rPr>
              <w:t xml:space="preserve"> </w:t>
            </w:r>
            <w:r w:rsidRPr="007D67C3">
              <w:t xml:space="preserve">- </w:t>
            </w:r>
            <w:r>
              <w:t>круглый</w:t>
            </w:r>
            <w:r w:rsidRPr="007D67C3">
              <w:t xml:space="preserve">, </w:t>
            </w:r>
            <w:r>
              <w:t>круговой</w:t>
            </w:r>
            <w:r w:rsidRPr="007D67C3">
              <w:t xml:space="preserve">, </w:t>
            </w:r>
            <w:r>
              <w:t>кольцевой</w:t>
            </w:r>
            <w:r w:rsidRPr="007D67C3">
              <w:t xml:space="preserve">, </w:t>
            </w:r>
            <w:r>
              <w:t>циркулярный</w:t>
            </w:r>
            <w:r w:rsidRPr="007D67C3">
              <w:t xml:space="preserve">, </w:t>
            </w:r>
            <w:r>
              <w:t>дуговой</w:t>
            </w:r>
          </w:p>
          <w:p w14:paraId="15C23A3A" w14:textId="77777777" w:rsidR="007D67C3" w:rsidRPr="007D67C3" w:rsidRDefault="007D67C3" w:rsidP="007D67C3">
            <w:pPr>
              <w:ind w:firstLine="567"/>
              <w:jc w:val="both"/>
            </w:pPr>
            <w:r w:rsidRPr="007D67C3">
              <w:rPr>
                <w:b/>
                <w:bCs/>
                <w:i/>
                <w:iCs/>
                <w:lang w:val="en-US"/>
              </w:rPr>
              <w:t>compressed</w:t>
            </w:r>
            <w:r w:rsidRPr="007D67C3">
              <w:rPr>
                <w:b/>
                <w:bCs/>
                <w:i/>
                <w:iCs/>
              </w:rPr>
              <w:t xml:space="preserve"> </w:t>
            </w:r>
            <w:r w:rsidRPr="007D67C3">
              <w:t xml:space="preserve">- </w:t>
            </w:r>
            <w:r>
              <w:t>сжатый</w:t>
            </w:r>
            <w:r w:rsidRPr="007D67C3">
              <w:t xml:space="preserve">, </w:t>
            </w:r>
            <w:r>
              <w:t>спрессованный</w:t>
            </w:r>
            <w:r w:rsidRPr="007D67C3">
              <w:t xml:space="preserve">, </w:t>
            </w:r>
            <w:r>
              <w:t>сдавленный</w:t>
            </w:r>
            <w:r w:rsidRPr="007D67C3">
              <w:t xml:space="preserve"> </w:t>
            </w:r>
          </w:p>
          <w:p w14:paraId="5740847B" w14:textId="77777777" w:rsidR="007D67C3" w:rsidRPr="007D67C3" w:rsidRDefault="007D67C3" w:rsidP="007D67C3">
            <w:pPr>
              <w:ind w:firstLine="567"/>
              <w:jc w:val="both"/>
            </w:pPr>
            <w:r w:rsidRPr="007D67C3">
              <w:rPr>
                <w:b/>
                <w:bCs/>
                <w:i/>
                <w:iCs/>
                <w:lang w:val="en-US"/>
              </w:rPr>
              <w:t>compressional</w:t>
            </w:r>
            <w:r w:rsidRPr="007D67C3">
              <w:rPr>
                <w:b/>
                <w:bCs/>
                <w:i/>
                <w:iCs/>
              </w:rPr>
              <w:t xml:space="preserve"> </w:t>
            </w:r>
            <w:r w:rsidRPr="007D67C3">
              <w:t xml:space="preserve">- </w:t>
            </w:r>
            <w:r>
              <w:t>сжимающий</w:t>
            </w:r>
            <w:r w:rsidRPr="007D67C3">
              <w:t xml:space="preserve">, </w:t>
            </w:r>
            <w:r>
              <w:t>сжатый</w:t>
            </w:r>
            <w:r w:rsidRPr="007D67C3">
              <w:t xml:space="preserve">, </w:t>
            </w:r>
            <w:r>
              <w:t>продольный</w:t>
            </w:r>
            <w:r w:rsidRPr="007D67C3">
              <w:t xml:space="preserve"> </w:t>
            </w:r>
          </w:p>
          <w:p w14:paraId="6127527A" w14:textId="77777777" w:rsidR="007D67C3" w:rsidRPr="007D67C3" w:rsidRDefault="007D67C3" w:rsidP="007D67C3">
            <w:pPr>
              <w:ind w:firstLine="567"/>
              <w:jc w:val="both"/>
            </w:pPr>
            <w:r w:rsidRPr="007D67C3">
              <w:rPr>
                <w:b/>
                <w:bCs/>
                <w:i/>
                <w:iCs/>
                <w:lang w:val="en-US"/>
              </w:rPr>
              <w:t>dome</w:t>
            </w:r>
            <w:r w:rsidRPr="007D67C3">
              <w:rPr>
                <w:b/>
                <w:bCs/>
                <w:i/>
                <w:iCs/>
              </w:rPr>
              <w:t xml:space="preserve"> </w:t>
            </w:r>
            <w:r w:rsidRPr="007D67C3">
              <w:t xml:space="preserve">- </w:t>
            </w:r>
            <w:r>
              <w:t>купол</w:t>
            </w:r>
            <w:r w:rsidRPr="007D67C3">
              <w:t xml:space="preserve"> </w:t>
            </w:r>
          </w:p>
          <w:p w14:paraId="3C93EC76" w14:textId="77777777" w:rsidR="007D67C3" w:rsidRPr="007D67C3" w:rsidRDefault="007D67C3" w:rsidP="007D67C3">
            <w:pPr>
              <w:ind w:firstLine="567"/>
              <w:jc w:val="both"/>
            </w:pPr>
            <w:r w:rsidRPr="007D67C3">
              <w:rPr>
                <w:b/>
                <w:bCs/>
                <w:i/>
                <w:iCs/>
                <w:lang w:val="en-US"/>
              </w:rPr>
              <w:t>downward</w:t>
            </w:r>
            <w:r w:rsidRPr="007D67C3">
              <w:t xml:space="preserve"> - </w:t>
            </w:r>
            <w:r>
              <w:t>вниз</w:t>
            </w:r>
            <w:r w:rsidRPr="007D67C3">
              <w:t xml:space="preserve">, </w:t>
            </w:r>
            <w:r>
              <w:t>понижающийся</w:t>
            </w:r>
            <w:r w:rsidRPr="007D67C3">
              <w:t xml:space="preserve"> </w:t>
            </w:r>
          </w:p>
          <w:p w14:paraId="11E3320D" w14:textId="77777777" w:rsidR="007D67C3" w:rsidRPr="007D67C3" w:rsidRDefault="007D67C3" w:rsidP="007D67C3">
            <w:pPr>
              <w:ind w:firstLine="567"/>
              <w:jc w:val="both"/>
            </w:pPr>
            <w:r w:rsidRPr="007D67C3">
              <w:rPr>
                <w:b/>
                <w:bCs/>
                <w:i/>
                <w:iCs/>
                <w:lang w:val="en-US"/>
              </w:rPr>
              <w:t>to</w:t>
            </w:r>
            <w:r w:rsidRPr="007D67C3">
              <w:rPr>
                <w:b/>
                <w:bCs/>
                <w:i/>
                <w:iCs/>
              </w:rPr>
              <w:t xml:space="preserve"> </w:t>
            </w:r>
            <w:r w:rsidRPr="007D67C3">
              <w:rPr>
                <w:b/>
                <w:bCs/>
                <w:i/>
                <w:iCs/>
                <w:lang w:val="en-US"/>
              </w:rPr>
              <w:t>drill</w:t>
            </w:r>
            <w:r w:rsidRPr="007D67C3">
              <w:rPr>
                <w:b/>
                <w:bCs/>
                <w:i/>
                <w:iCs/>
              </w:rPr>
              <w:t xml:space="preserve"> </w:t>
            </w:r>
            <w:r w:rsidRPr="007D67C3">
              <w:t xml:space="preserve">- </w:t>
            </w:r>
            <w:r>
              <w:t>бурить</w:t>
            </w:r>
            <w:r w:rsidRPr="007D67C3">
              <w:t xml:space="preserve">, </w:t>
            </w:r>
            <w:r>
              <w:t>пробурить</w:t>
            </w:r>
            <w:r w:rsidRPr="007D67C3">
              <w:t xml:space="preserve"> </w:t>
            </w:r>
          </w:p>
          <w:p w14:paraId="5403E5A1" w14:textId="77777777" w:rsidR="007D67C3" w:rsidRPr="007D67C3" w:rsidRDefault="007D67C3" w:rsidP="007D67C3">
            <w:pPr>
              <w:ind w:firstLine="567"/>
              <w:jc w:val="both"/>
            </w:pPr>
            <w:r w:rsidRPr="007D67C3">
              <w:rPr>
                <w:b/>
                <w:bCs/>
                <w:i/>
                <w:iCs/>
                <w:lang w:val="en-US"/>
              </w:rPr>
              <w:t>flat</w:t>
            </w:r>
            <w:r w:rsidRPr="007D67C3">
              <w:t xml:space="preserve"> - </w:t>
            </w:r>
            <w:r>
              <w:t>плоский</w:t>
            </w:r>
            <w:r w:rsidRPr="007D67C3">
              <w:t xml:space="preserve">, </w:t>
            </w:r>
            <w:r>
              <w:t>равнинный</w:t>
            </w:r>
            <w:r w:rsidRPr="007D67C3">
              <w:t xml:space="preserve">, </w:t>
            </w:r>
            <w:r>
              <w:t>ровный</w:t>
            </w:r>
            <w:r w:rsidRPr="007D67C3">
              <w:t xml:space="preserve"> </w:t>
            </w:r>
          </w:p>
          <w:p w14:paraId="348D2137" w14:textId="77777777" w:rsidR="007D67C3" w:rsidRPr="007D67C3" w:rsidRDefault="007D67C3" w:rsidP="007D67C3">
            <w:pPr>
              <w:ind w:firstLine="567"/>
              <w:jc w:val="both"/>
            </w:pPr>
            <w:r w:rsidRPr="007D67C3">
              <w:rPr>
                <w:b/>
                <w:bCs/>
                <w:i/>
                <w:iCs/>
                <w:lang w:val="en-US"/>
              </w:rPr>
              <w:t>to</w:t>
            </w:r>
            <w:r w:rsidRPr="007D67C3">
              <w:rPr>
                <w:b/>
                <w:bCs/>
                <w:i/>
                <w:iCs/>
              </w:rPr>
              <w:t xml:space="preserve"> </w:t>
            </w:r>
            <w:r w:rsidRPr="007D67C3">
              <w:rPr>
                <w:b/>
                <w:bCs/>
                <w:i/>
                <w:iCs/>
                <w:lang w:val="en-US"/>
              </w:rPr>
              <w:t>fold</w:t>
            </w:r>
            <w:r w:rsidRPr="007D67C3">
              <w:rPr>
                <w:b/>
                <w:bCs/>
                <w:i/>
                <w:iCs/>
              </w:rPr>
              <w:t xml:space="preserve"> </w:t>
            </w:r>
            <w:r w:rsidRPr="007D67C3">
              <w:t xml:space="preserve">- </w:t>
            </w:r>
            <w:r>
              <w:t>образовывать</w:t>
            </w:r>
            <w:r w:rsidRPr="007D67C3">
              <w:t xml:space="preserve"> </w:t>
            </w:r>
            <w:r>
              <w:t>складки</w:t>
            </w:r>
            <w:r w:rsidRPr="007D67C3">
              <w:t xml:space="preserve">, </w:t>
            </w:r>
            <w:r>
              <w:t>складывать</w:t>
            </w:r>
            <w:r w:rsidRPr="007D67C3">
              <w:t xml:space="preserve">, </w:t>
            </w:r>
            <w:r>
              <w:t>сгибать</w:t>
            </w:r>
            <w:r w:rsidRPr="007D67C3">
              <w:t xml:space="preserve">, </w:t>
            </w:r>
            <w:r>
              <w:t>загибать</w:t>
            </w:r>
            <w:r w:rsidRPr="007D67C3">
              <w:t xml:space="preserve"> </w:t>
            </w:r>
          </w:p>
          <w:p w14:paraId="253FF8A6" w14:textId="77777777" w:rsidR="007D67C3" w:rsidRPr="007D67C3" w:rsidRDefault="007D67C3" w:rsidP="007D67C3">
            <w:pPr>
              <w:ind w:firstLine="567"/>
              <w:jc w:val="both"/>
            </w:pPr>
            <w:r w:rsidRPr="007D67C3">
              <w:rPr>
                <w:b/>
                <w:bCs/>
                <w:i/>
                <w:iCs/>
                <w:lang w:val="en-US"/>
              </w:rPr>
              <w:t>folding</w:t>
            </w:r>
            <w:r w:rsidRPr="007D67C3">
              <w:t xml:space="preserve"> - </w:t>
            </w:r>
            <w:r>
              <w:t>складкообразование</w:t>
            </w:r>
            <w:r w:rsidRPr="007D67C3">
              <w:t xml:space="preserve">, </w:t>
            </w:r>
            <w:r>
              <w:t>перемещение</w:t>
            </w:r>
            <w:r w:rsidRPr="007D67C3">
              <w:t xml:space="preserve"> </w:t>
            </w:r>
            <w:r>
              <w:t>пластов</w:t>
            </w:r>
            <w:r w:rsidRPr="007D67C3">
              <w:t xml:space="preserve"> </w:t>
            </w:r>
            <w:r>
              <w:t>без</w:t>
            </w:r>
            <w:r w:rsidRPr="007D67C3">
              <w:t xml:space="preserve"> </w:t>
            </w:r>
            <w:r>
              <w:t>разрыва</w:t>
            </w:r>
            <w:r w:rsidRPr="007D67C3">
              <w:t xml:space="preserve"> </w:t>
            </w:r>
            <w:r>
              <w:t>сплошности</w:t>
            </w:r>
            <w:r w:rsidRPr="007D67C3">
              <w:t xml:space="preserve"> </w:t>
            </w:r>
          </w:p>
          <w:p w14:paraId="2232BE97" w14:textId="77777777" w:rsidR="007D67C3" w:rsidRPr="007D67C3" w:rsidRDefault="007D67C3" w:rsidP="007D67C3">
            <w:pPr>
              <w:ind w:firstLine="567"/>
              <w:jc w:val="both"/>
            </w:pPr>
            <w:r w:rsidRPr="007D67C3">
              <w:rPr>
                <w:b/>
                <w:bCs/>
                <w:i/>
                <w:iCs/>
                <w:lang w:val="en-US"/>
              </w:rPr>
              <w:t>folds</w:t>
            </w:r>
            <w:r w:rsidRPr="007D67C3">
              <w:t xml:space="preserve"> - </w:t>
            </w:r>
            <w:r>
              <w:t>складки</w:t>
            </w:r>
            <w:r w:rsidRPr="007D67C3">
              <w:t xml:space="preserve">, </w:t>
            </w:r>
            <w:r>
              <w:t>линии</w:t>
            </w:r>
            <w:r w:rsidRPr="007D67C3">
              <w:t xml:space="preserve"> </w:t>
            </w:r>
            <w:r>
              <w:t>нарастания</w:t>
            </w:r>
            <w:r w:rsidRPr="007D67C3">
              <w:t xml:space="preserve"> </w:t>
            </w:r>
          </w:p>
          <w:p w14:paraId="0FC668DF" w14:textId="77777777" w:rsidR="007D67C3" w:rsidRPr="007D67C3" w:rsidRDefault="007D67C3" w:rsidP="007D67C3">
            <w:pPr>
              <w:ind w:firstLine="567"/>
              <w:jc w:val="both"/>
            </w:pPr>
            <w:r w:rsidRPr="007D67C3">
              <w:rPr>
                <w:b/>
                <w:bCs/>
                <w:i/>
                <w:iCs/>
                <w:lang w:val="en-US"/>
              </w:rPr>
              <w:t>force</w:t>
            </w:r>
            <w:r w:rsidRPr="007D67C3">
              <w:t xml:space="preserve"> - </w:t>
            </w:r>
            <w:r>
              <w:t>сила</w:t>
            </w:r>
            <w:r w:rsidRPr="007D67C3">
              <w:t xml:space="preserve">, </w:t>
            </w:r>
            <w:r>
              <w:t>мощь</w:t>
            </w:r>
            <w:r w:rsidRPr="007D67C3">
              <w:t xml:space="preserve">, </w:t>
            </w:r>
            <w:r>
              <w:t>действие</w:t>
            </w:r>
            <w:r w:rsidRPr="007D67C3">
              <w:t xml:space="preserve"> </w:t>
            </w:r>
          </w:p>
          <w:p w14:paraId="49B1E776" w14:textId="77777777" w:rsidR="007D67C3" w:rsidRPr="007D67C3" w:rsidRDefault="007D67C3" w:rsidP="007D67C3">
            <w:pPr>
              <w:ind w:firstLine="567"/>
              <w:jc w:val="both"/>
            </w:pPr>
            <w:r w:rsidRPr="007D67C3">
              <w:rPr>
                <w:b/>
                <w:bCs/>
                <w:i/>
                <w:iCs/>
                <w:lang w:val="en-US"/>
              </w:rPr>
              <w:t>formation</w:t>
            </w:r>
            <w:r w:rsidRPr="007D67C3">
              <w:t xml:space="preserve"> - </w:t>
            </w:r>
            <w:r>
              <w:t>образование</w:t>
            </w:r>
            <w:r w:rsidRPr="007D67C3">
              <w:t xml:space="preserve"> </w:t>
            </w:r>
          </w:p>
          <w:p w14:paraId="4ECBB602" w14:textId="77777777" w:rsidR="007D67C3" w:rsidRPr="007D67C3" w:rsidRDefault="007D67C3" w:rsidP="007D67C3">
            <w:pPr>
              <w:ind w:firstLine="567"/>
              <w:jc w:val="both"/>
              <w:rPr>
                <w:b/>
                <w:bCs/>
                <w:i/>
                <w:iCs/>
              </w:rPr>
            </w:pPr>
            <w:r w:rsidRPr="007D67C3">
              <w:rPr>
                <w:b/>
                <w:bCs/>
                <w:i/>
                <w:iCs/>
                <w:lang w:val="en-US"/>
              </w:rPr>
              <w:t>hill</w:t>
            </w:r>
            <w:r w:rsidRPr="007D67C3">
              <w:rPr>
                <w:b/>
                <w:bCs/>
                <w:i/>
                <w:iCs/>
              </w:rPr>
              <w:t xml:space="preserve"> </w:t>
            </w:r>
            <w:r w:rsidRPr="007D67C3">
              <w:t>- холм</w:t>
            </w:r>
            <w:r w:rsidRPr="007D67C3">
              <w:rPr>
                <w:b/>
                <w:bCs/>
                <w:i/>
                <w:iCs/>
              </w:rPr>
              <w:t xml:space="preserve"> </w:t>
            </w:r>
          </w:p>
          <w:p w14:paraId="78125C8A" w14:textId="77777777" w:rsidR="007D67C3" w:rsidRPr="007D67C3" w:rsidRDefault="007D67C3" w:rsidP="007D67C3">
            <w:pPr>
              <w:ind w:firstLine="567"/>
              <w:jc w:val="both"/>
            </w:pPr>
            <w:r w:rsidRPr="007D67C3">
              <w:rPr>
                <w:b/>
                <w:bCs/>
                <w:i/>
                <w:iCs/>
                <w:lang w:val="en-US"/>
              </w:rPr>
              <w:t>level</w:t>
            </w:r>
            <w:r w:rsidRPr="007D67C3">
              <w:t xml:space="preserve"> - </w:t>
            </w:r>
            <w:r>
              <w:t>уровень</w:t>
            </w:r>
            <w:r w:rsidRPr="007D67C3">
              <w:t xml:space="preserve">, </w:t>
            </w:r>
            <w:r>
              <w:t>горизонтальный</w:t>
            </w:r>
            <w:r w:rsidRPr="007D67C3">
              <w:t xml:space="preserve"> </w:t>
            </w:r>
          </w:p>
          <w:p w14:paraId="12FA570E" w14:textId="1A77EDE0" w:rsidR="007D67C3" w:rsidRPr="006A4669" w:rsidRDefault="007D67C3" w:rsidP="006A4669">
            <w:pPr>
              <w:ind w:firstLine="567"/>
              <w:jc w:val="both"/>
            </w:pPr>
            <w:r w:rsidRPr="007D67C3">
              <w:rPr>
                <w:b/>
                <w:bCs/>
                <w:i/>
                <w:iCs/>
                <w:lang w:val="en-US"/>
              </w:rPr>
              <w:t>to</w:t>
            </w:r>
            <w:r w:rsidRPr="007D67C3">
              <w:rPr>
                <w:b/>
                <w:bCs/>
                <w:i/>
                <w:iCs/>
              </w:rPr>
              <w:t xml:space="preserve"> </w:t>
            </w:r>
            <w:r w:rsidRPr="007D67C3">
              <w:rPr>
                <w:b/>
                <w:bCs/>
                <w:i/>
                <w:iCs/>
                <w:lang w:val="en-US"/>
              </w:rPr>
              <w:t>level</w:t>
            </w:r>
            <w:r w:rsidRPr="007D67C3">
              <w:rPr>
                <w:b/>
                <w:bCs/>
                <w:i/>
                <w:iCs/>
              </w:rPr>
              <w:t xml:space="preserve"> </w:t>
            </w:r>
            <w:r w:rsidRPr="007D67C3">
              <w:t xml:space="preserve">- </w:t>
            </w:r>
            <w:r>
              <w:t>выравнивать</w:t>
            </w:r>
            <w:r w:rsidRPr="007D67C3">
              <w:t xml:space="preserve">, </w:t>
            </w:r>
            <w:r>
              <w:t>делать</w:t>
            </w:r>
            <w:r w:rsidRPr="007D67C3">
              <w:t xml:space="preserve"> </w:t>
            </w:r>
            <w:r>
              <w:t>ровным</w:t>
            </w:r>
            <w:r w:rsidRPr="007D67C3">
              <w:t xml:space="preserve"> </w:t>
            </w:r>
          </w:p>
        </w:tc>
        <w:tc>
          <w:tcPr>
            <w:tcW w:w="5228" w:type="dxa"/>
          </w:tcPr>
          <w:p w14:paraId="59930225" w14:textId="56F1AD61" w:rsidR="007D67C3" w:rsidRPr="007D67C3" w:rsidRDefault="007D67C3" w:rsidP="007D67C3">
            <w:pPr>
              <w:ind w:firstLine="567"/>
              <w:jc w:val="both"/>
            </w:pPr>
            <w:r w:rsidRPr="007D67C3">
              <w:rPr>
                <w:b/>
                <w:bCs/>
                <w:i/>
                <w:iCs/>
                <w:lang w:val="en-US"/>
              </w:rPr>
              <w:t>lobate</w:t>
            </w:r>
            <w:r w:rsidRPr="007D67C3">
              <w:rPr>
                <w:b/>
                <w:bCs/>
                <w:i/>
                <w:iCs/>
              </w:rPr>
              <w:t>-</w:t>
            </w:r>
            <w:r w:rsidRPr="007D67C3">
              <w:rPr>
                <w:b/>
                <w:bCs/>
                <w:i/>
                <w:iCs/>
                <w:lang w:val="en-US"/>
              </w:rPr>
              <w:t>shaped</w:t>
            </w:r>
            <w:r w:rsidRPr="007D67C3">
              <w:rPr>
                <w:b/>
                <w:bCs/>
                <w:i/>
                <w:iCs/>
              </w:rPr>
              <w:t xml:space="preserve"> </w:t>
            </w:r>
            <w:r w:rsidRPr="007D67C3">
              <w:t xml:space="preserve">- </w:t>
            </w:r>
            <w:r>
              <w:t>дольчатый</w:t>
            </w:r>
            <w:r w:rsidRPr="007D67C3">
              <w:t xml:space="preserve">, </w:t>
            </w:r>
            <w:r>
              <w:t>имеющий</w:t>
            </w:r>
            <w:r w:rsidRPr="007D67C3">
              <w:t xml:space="preserve"> </w:t>
            </w:r>
            <w:r>
              <w:t>округлые</w:t>
            </w:r>
            <w:r w:rsidRPr="007D67C3">
              <w:t xml:space="preserve"> </w:t>
            </w:r>
            <w:r>
              <w:t>формы</w:t>
            </w:r>
            <w:r w:rsidRPr="007D67C3">
              <w:t xml:space="preserve"> </w:t>
            </w:r>
          </w:p>
          <w:p w14:paraId="77C63575" w14:textId="77777777" w:rsidR="007D67C3" w:rsidRPr="007D67C3" w:rsidRDefault="007D67C3" w:rsidP="007D67C3">
            <w:pPr>
              <w:ind w:firstLine="567"/>
              <w:jc w:val="both"/>
            </w:pPr>
            <w:r w:rsidRPr="007D67C3">
              <w:rPr>
                <w:b/>
                <w:bCs/>
                <w:i/>
                <w:iCs/>
                <w:lang w:val="en-US"/>
              </w:rPr>
              <w:t>nose</w:t>
            </w:r>
            <w:r w:rsidRPr="007D67C3">
              <w:t xml:space="preserve"> - </w:t>
            </w:r>
            <w:r>
              <w:t>носовая</w:t>
            </w:r>
            <w:r w:rsidRPr="007D67C3">
              <w:t xml:space="preserve"> </w:t>
            </w:r>
            <w:r>
              <w:t>часть</w:t>
            </w:r>
            <w:r w:rsidRPr="007D67C3">
              <w:t xml:space="preserve">, </w:t>
            </w:r>
            <w:r>
              <w:t>передний</w:t>
            </w:r>
            <w:r w:rsidRPr="007D67C3">
              <w:t xml:space="preserve"> </w:t>
            </w:r>
            <w:r>
              <w:t>край</w:t>
            </w:r>
            <w:r w:rsidRPr="007D67C3">
              <w:t xml:space="preserve">, </w:t>
            </w:r>
            <w:r>
              <w:t>выступ</w:t>
            </w:r>
            <w:r w:rsidRPr="007D67C3">
              <w:t xml:space="preserve">, </w:t>
            </w:r>
            <w:r>
              <w:t>структурный</w:t>
            </w:r>
            <w:r w:rsidRPr="007D67C3">
              <w:t xml:space="preserve"> </w:t>
            </w:r>
            <w:r>
              <w:t>мыс</w:t>
            </w:r>
            <w:r w:rsidRPr="007D67C3">
              <w:t xml:space="preserve">, </w:t>
            </w:r>
            <w:r>
              <w:t>шарнирная</w:t>
            </w:r>
            <w:r w:rsidRPr="007D67C3">
              <w:t xml:space="preserve"> </w:t>
            </w:r>
            <w:r>
              <w:t>часть</w:t>
            </w:r>
            <w:r w:rsidRPr="007D67C3">
              <w:t xml:space="preserve"> </w:t>
            </w:r>
          </w:p>
          <w:p w14:paraId="09FDB88D" w14:textId="77777777" w:rsidR="007D67C3" w:rsidRPr="007D67C3" w:rsidRDefault="007D67C3" w:rsidP="007D67C3">
            <w:pPr>
              <w:ind w:firstLine="567"/>
              <w:jc w:val="both"/>
            </w:pPr>
            <w:r w:rsidRPr="007D67C3">
              <w:rPr>
                <w:b/>
                <w:bCs/>
                <w:i/>
                <w:iCs/>
                <w:lang w:val="en-US"/>
              </w:rPr>
              <w:t>oil</w:t>
            </w:r>
            <w:r w:rsidRPr="007D67C3">
              <w:rPr>
                <w:b/>
                <w:bCs/>
                <w:i/>
                <w:iCs/>
              </w:rPr>
              <w:t xml:space="preserve"> </w:t>
            </w:r>
            <w:r w:rsidRPr="007D67C3">
              <w:rPr>
                <w:b/>
                <w:bCs/>
                <w:i/>
                <w:iCs/>
                <w:lang w:val="en-US"/>
              </w:rPr>
              <w:t>field</w:t>
            </w:r>
            <w:r w:rsidRPr="007D67C3">
              <w:rPr>
                <w:b/>
                <w:bCs/>
                <w:i/>
                <w:iCs/>
              </w:rPr>
              <w:t xml:space="preserve"> </w:t>
            </w:r>
            <w:r w:rsidRPr="007D67C3">
              <w:t xml:space="preserve">- </w:t>
            </w:r>
            <w:r>
              <w:t>нефтяное</w:t>
            </w:r>
            <w:r w:rsidRPr="007D67C3">
              <w:t xml:space="preserve"> </w:t>
            </w:r>
            <w:r>
              <w:t>месторождение</w:t>
            </w:r>
            <w:r w:rsidRPr="007D67C3">
              <w:t xml:space="preserve"> </w:t>
            </w:r>
          </w:p>
          <w:p w14:paraId="659DB430" w14:textId="77777777" w:rsidR="007D67C3" w:rsidRPr="007D67C3" w:rsidRDefault="007D67C3" w:rsidP="007D67C3">
            <w:pPr>
              <w:ind w:firstLine="567"/>
              <w:jc w:val="both"/>
            </w:pPr>
            <w:r w:rsidRPr="007D67C3">
              <w:rPr>
                <w:b/>
                <w:bCs/>
                <w:i/>
                <w:iCs/>
                <w:lang w:val="en-US"/>
              </w:rPr>
              <w:t>pattern</w:t>
            </w:r>
            <w:r w:rsidRPr="007D67C3">
              <w:t xml:space="preserve"> - </w:t>
            </w:r>
            <w:r>
              <w:t>образец</w:t>
            </w:r>
            <w:r w:rsidRPr="007D67C3">
              <w:t xml:space="preserve">, </w:t>
            </w:r>
            <w:r>
              <w:t>пример</w:t>
            </w:r>
            <w:r w:rsidRPr="007D67C3">
              <w:t xml:space="preserve"> </w:t>
            </w:r>
          </w:p>
          <w:p w14:paraId="6E1693C4" w14:textId="77777777" w:rsidR="007D67C3" w:rsidRPr="007D67C3" w:rsidRDefault="007D67C3" w:rsidP="007D67C3">
            <w:pPr>
              <w:ind w:firstLine="567"/>
              <w:jc w:val="both"/>
            </w:pPr>
            <w:r w:rsidRPr="007D67C3">
              <w:rPr>
                <w:b/>
                <w:bCs/>
                <w:i/>
                <w:iCs/>
                <w:lang w:val="en-US"/>
              </w:rPr>
              <w:t>plunging</w:t>
            </w:r>
            <w:r w:rsidRPr="007D67C3">
              <w:rPr>
                <w:b/>
                <w:bCs/>
                <w:i/>
                <w:iCs/>
              </w:rPr>
              <w:t xml:space="preserve"> </w:t>
            </w:r>
            <w:r w:rsidRPr="007D67C3">
              <w:rPr>
                <w:b/>
                <w:bCs/>
                <w:i/>
                <w:iCs/>
                <w:lang w:val="en-US"/>
              </w:rPr>
              <w:t>anticline</w:t>
            </w:r>
            <w:r w:rsidRPr="007D67C3">
              <w:rPr>
                <w:b/>
                <w:bCs/>
                <w:i/>
                <w:iCs/>
              </w:rPr>
              <w:t xml:space="preserve"> </w:t>
            </w:r>
            <w:r w:rsidRPr="007D67C3">
              <w:t xml:space="preserve">- </w:t>
            </w:r>
            <w:r>
              <w:t>погружающаяся</w:t>
            </w:r>
            <w:r w:rsidRPr="007D67C3">
              <w:t xml:space="preserve"> </w:t>
            </w:r>
            <w:r>
              <w:t>антиклиналь</w:t>
            </w:r>
            <w:r w:rsidRPr="007D67C3">
              <w:t xml:space="preserve">, </w:t>
            </w:r>
            <w:r>
              <w:t>периклинальный</w:t>
            </w:r>
            <w:r w:rsidRPr="007D67C3">
              <w:t xml:space="preserve"> </w:t>
            </w:r>
            <w:r>
              <w:t>прогиб</w:t>
            </w:r>
            <w:r w:rsidRPr="007D67C3">
              <w:t xml:space="preserve">, </w:t>
            </w:r>
            <w:r>
              <w:t>структурный</w:t>
            </w:r>
            <w:r w:rsidRPr="007D67C3">
              <w:t xml:space="preserve"> </w:t>
            </w:r>
            <w:r>
              <w:t>мыс</w:t>
            </w:r>
            <w:r w:rsidRPr="007D67C3">
              <w:t xml:space="preserve"> </w:t>
            </w:r>
          </w:p>
          <w:p w14:paraId="732FA97B" w14:textId="77777777" w:rsidR="007D67C3" w:rsidRPr="007D67C3" w:rsidRDefault="007D67C3" w:rsidP="007D67C3">
            <w:pPr>
              <w:ind w:firstLine="567"/>
              <w:jc w:val="both"/>
            </w:pPr>
            <w:r w:rsidRPr="007D67C3">
              <w:rPr>
                <w:b/>
                <w:bCs/>
                <w:i/>
                <w:iCs/>
                <w:lang w:val="en-US"/>
              </w:rPr>
              <w:t>petroleum</w:t>
            </w:r>
            <w:r w:rsidRPr="007D67C3">
              <w:rPr>
                <w:b/>
                <w:bCs/>
                <w:i/>
                <w:iCs/>
              </w:rPr>
              <w:t xml:space="preserve"> </w:t>
            </w:r>
            <w:r w:rsidRPr="007D67C3">
              <w:rPr>
                <w:b/>
                <w:bCs/>
                <w:i/>
                <w:iCs/>
                <w:lang w:val="en-US"/>
              </w:rPr>
              <w:t>producers</w:t>
            </w:r>
            <w:r w:rsidRPr="007D67C3">
              <w:rPr>
                <w:b/>
                <w:bCs/>
                <w:i/>
                <w:iCs/>
              </w:rPr>
              <w:t xml:space="preserve"> </w:t>
            </w:r>
            <w:r w:rsidRPr="007D67C3">
              <w:t xml:space="preserve">- </w:t>
            </w:r>
            <w:r>
              <w:t>нефтеносная</w:t>
            </w:r>
            <w:r w:rsidRPr="007D67C3">
              <w:t xml:space="preserve"> / </w:t>
            </w:r>
            <w:r>
              <w:t>нефтедобывающая</w:t>
            </w:r>
            <w:r w:rsidRPr="007D67C3">
              <w:t xml:space="preserve"> </w:t>
            </w:r>
            <w:r>
              <w:t>площадь</w:t>
            </w:r>
            <w:r w:rsidRPr="007D67C3">
              <w:t xml:space="preserve"> </w:t>
            </w:r>
          </w:p>
          <w:p w14:paraId="0685C774" w14:textId="77777777" w:rsidR="007D67C3" w:rsidRPr="007D67C3" w:rsidRDefault="007D67C3" w:rsidP="007D67C3">
            <w:pPr>
              <w:ind w:firstLine="567"/>
              <w:jc w:val="both"/>
            </w:pPr>
            <w:r w:rsidRPr="007D67C3">
              <w:rPr>
                <w:b/>
                <w:bCs/>
                <w:i/>
                <w:iCs/>
                <w:lang w:val="en-US"/>
              </w:rPr>
              <w:t>prolific</w:t>
            </w:r>
            <w:r w:rsidRPr="007D67C3">
              <w:t xml:space="preserve"> - </w:t>
            </w:r>
            <w:r>
              <w:t>богатый</w:t>
            </w:r>
            <w:r w:rsidRPr="007D67C3">
              <w:t xml:space="preserve">, </w:t>
            </w:r>
            <w:r>
              <w:t>плодовитый</w:t>
            </w:r>
            <w:r w:rsidRPr="007D67C3">
              <w:t xml:space="preserve"> </w:t>
            </w:r>
          </w:p>
          <w:p w14:paraId="554152AE" w14:textId="77777777" w:rsidR="007D67C3" w:rsidRPr="000014AC" w:rsidRDefault="007D67C3" w:rsidP="007D67C3">
            <w:pPr>
              <w:ind w:firstLine="567"/>
              <w:jc w:val="both"/>
            </w:pPr>
            <w:r w:rsidRPr="007D67C3">
              <w:rPr>
                <w:b/>
                <w:bCs/>
                <w:i/>
                <w:iCs/>
                <w:lang w:val="en-US"/>
              </w:rPr>
              <w:t>ridge</w:t>
            </w:r>
            <w:r w:rsidRPr="000014AC">
              <w:t xml:space="preserve"> - </w:t>
            </w:r>
            <w:r>
              <w:t>вершина</w:t>
            </w:r>
            <w:r w:rsidRPr="000014AC">
              <w:t xml:space="preserve">, </w:t>
            </w:r>
            <w:r>
              <w:t>утес</w:t>
            </w:r>
            <w:r w:rsidRPr="000014AC">
              <w:t xml:space="preserve">, </w:t>
            </w:r>
            <w:r>
              <w:t>увал</w:t>
            </w:r>
            <w:r w:rsidRPr="000014AC">
              <w:t xml:space="preserve">, </w:t>
            </w:r>
            <w:r>
              <w:t>хребет</w:t>
            </w:r>
            <w:r w:rsidRPr="000014AC">
              <w:t xml:space="preserve">, </w:t>
            </w:r>
            <w:r>
              <w:t>гребень</w:t>
            </w:r>
            <w:r w:rsidRPr="000014AC">
              <w:t xml:space="preserve"> </w:t>
            </w:r>
          </w:p>
          <w:p w14:paraId="460DB720" w14:textId="77777777" w:rsidR="007D67C3" w:rsidRPr="007D67C3" w:rsidRDefault="007D67C3" w:rsidP="007D67C3">
            <w:pPr>
              <w:ind w:firstLine="567"/>
              <w:jc w:val="both"/>
            </w:pPr>
            <w:r w:rsidRPr="007D67C3">
              <w:rPr>
                <w:b/>
                <w:bCs/>
                <w:i/>
                <w:iCs/>
                <w:lang w:val="en-US"/>
              </w:rPr>
              <w:t>rock</w:t>
            </w:r>
            <w:r w:rsidRPr="007D67C3">
              <w:rPr>
                <w:b/>
                <w:bCs/>
                <w:i/>
                <w:iCs/>
              </w:rPr>
              <w:t xml:space="preserve"> </w:t>
            </w:r>
            <w:r w:rsidRPr="007D67C3">
              <w:rPr>
                <w:b/>
                <w:bCs/>
                <w:i/>
                <w:iCs/>
                <w:lang w:val="en-US"/>
              </w:rPr>
              <w:t>layers</w:t>
            </w:r>
            <w:r w:rsidRPr="007D67C3">
              <w:rPr>
                <w:b/>
                <w:bCs/>
                <w:i/>
                <w:iCs/>
              </w:rPr>
              <w:t xml:space="preserve"> </w:t>
            </w:r>
            <w:r>
              <w:t>- обратный</w:t>
            </w:r>
            <w:r w:rsidRPr="000014AC">
              <w:t xml:space="preserve"> </w:t>
            </w:r>
            <w:r>
              <w:t>фильтр</w:t>
            </w:r>
            <w:r w:rsidRPr="000014AC">
              <w:t xml:space="preserve"> </w:t>
            </w:r>
          </w:p>
          <w:p w14:paraId="17371F45" w14:textId="77777777" w:rsidR="007D67C3" w:rsidRPr="007D67C3" w:rsidRDefault="007D67C3" w:rsidP="007D67C3">
            <w:pPr>
              <w:ind w:firstLine="567"/>
              <w:jc w:val="both"/>
            </w:pPr>
            <w:r w:rsidRPr="007D67C3">
              <w:rPr>
                <w:b/>
                <w:bCs/>
                <w:i/>
                <w:iCs/>
                <w:lang w:val="en-US"/>
              </w:rPr>
              <w:t>to</w:t>
            </w:r>
            <w:r w:rsidRPr="007D67C3">
              <w:rPr>
                <w:b/>
                <w:bCs/>
                <w:i/>
                <w:iCs/>
              </w:rPr>
              <w:t xml:space="preserve"> </w:t>
            </w:r>
            <w:r w:rsidRPr="007D67C3">
              <w:rPr>
                <w:b/>
                <w:bCs/>
                <w:i/>
                <w:iCs/>
                <w:lang w:val="en-US"/>
              </w:rPr>
              <w:t>shorten</w:t>
            </w:r>
            <w:r w:rsidRPr="007D67C3">
              <w:rPr>
                <w:b/>
                <w:bCs/>
                <w:i/>
                <w:iCs/>
              </w:rPr>
              <w:t xml:space="preserve"> </w:t>
            </w:r>
            <w:r w:rsidRPr="007D67C3">
              <w:t xml:space="preserve">- </w:t>
            </w:r>
            <w:r>
              <w:t>сокращать</w:t>
            </w:r>
            <w:r w:rsidRPr="007D67C3">
              <w:t xml:space="preserve">, </w:t>
            </w:r>
            <w:r>
              <w:t>уменьшать</w:t>
            </w:r>
            <w:r w:rsidRPr="007D67C3">
              <w:t xml:space="preserve"> </w:t>
            </w:r>
          </w:p>
          <w:p w14:paraId="38B748F9" w14:textId="77777777" w:rsidR="007D67C3" w:rsidRDefault="007D67C3" w:rsidP="007D67C3">
            <w:pPr>
              <w:ind w:firstLine="567"/>
              <w:jc w:val="both"/>
              <w:rPr>
                <w:lang w:val="en-US"/>
              </w:rPr>
            </w:pPr>
            <w:r w:rsidRPr="007D67C3">
              <w:rPr>
                <w:b/>
                <w:bCs/>
                <w:i/>
                <w:iCs/>
                <w:lang w:val="en-US"/>
              </w:rPr>
              <w:t xml:space="preserve">shortening of the earth’s crust </w:t>
            </w:r>
            <w:r w:rsidRPr="000014AC">
              <w:rPr>
                <w:lang w:val="en-US"/>
              </w:rPr>
              <w:t xml:space="preserve">- </w:t>
            </w:r>
            <w:r>
              <w:t>сокращении</w:t>
            </w:r>
            <w:r w:rsidRPr="000014AC">
              <w:rPr>
                <w:lang w:val="en-US"/>
              </w:rPr>
              <w:t xml:space="preserve"> </w:t>
            </w:r>
            <w:r>
              <w:t>земной</w:t>
            </w:r>
            <w:r w:rsidRPr="000014AC">
              <w:rPr>
                <w:lang w:val="en-US"/>
              </w:rPr>
              <w:t xml:space="preserve"> </w:t>
            </w:r>
            <w:r>
              <w:t>коры</w:t>
            </w:r>
            <w:r w:rsidRPr="000014AC">
              <w:rPr>
                <w:lang w:val="en-US"/>
              </w:rPr>
              <w:t xml:space="preserve"> </w:t>
            </w:r>
          </w:p>
          <w:p w14:paraId="6A77470E" w14:textId="77777777" w:rsidR="007D67C3" w:rsidRPr="007D67C3" w:rsidRDefault="007D67C3" w:rsidP="007D67C3">
            <w:pPr>
              <w:ind w:firstLine="567"/>
              <w:jc w:val="both"/>
            </w:pPr>
            <w:r w:rsidRPr="007D67C3">
              <w:rPr>
                <w:b/>
                <w:bCs/>
                <w:i/>
                <w:iCs/>
                <w:lang w:val="en-US"/>
              </w:rPr>
              <w:t>superimposed</w:t>
            </w:r>
            <w:r w:rsidRPr="007D67C3">
              <w:t xml:space="preserve"> - </w:t>
            </w:r>
            <w:r>
              <w:t>наложенный</w:t>
            </w:r>
            <w:r w:rsidRPr="007D67C3">
              <w:t xml:space="preserve">, </w:t>
            </w:r>
            <w:r>
              <w:t>нанесенный</w:t>
            </w:r>
            <w:r w:rsidRPr="007D67C3">
              <w:t xml:space="preserve">, </w:t>
            </w:r>
            <w:r>
              <w:t>добавленный</w:t>
            </w:r>
            <w:r w:rsidRPr="007D67C3">
              <w:t xml:space="preserve"> </w:t>
            </w:r>
          </w:p>
          <w:p w14:paraId="7CEDD2AD" w14:textId="77777777" w:rsidR="007D67C3" w:rsidRPr="007D67C3" w:rsidRDefault="007D67C3" w:rsidP="007D67C3">
            <w:pPr>
              <w:ind w:firstLine="567"/>
              <w:jc w:val="both"/>
            </w:pPr>
            <w:r w:rsidRPr="007D67C3">
              <w:rPr>
                <w:b/>
                <w:bCs/>
                <w:i/>
                <w:iCs/>
                <w:lang w:val="en-US"/>
              </w:rPr>
              <w:t>surface</w:t>
            </w:r>
            <w:r w:rsidRPr="007D67C3">
              <w:t xml:space="preserve"> - </w:t>
            </w:r>
            <w:r>
              <w:t>поверхность</w:t>
            </w:r>
            <w:r w:rsidRPr="007D67C3">
              <w:t xml:space="preserve"> </w:t>
            </w:r>
          </w:p>
          <w:p w14:paraId="4AB83AF2" w14:textId="77777777" w:rsidR="007D67C3" w:rsidRPr="007D67C3" w:rsidRDefault="007D67C3" w:rsidP="007D67C3">
            <w:pPr>
              <w:ind w:firstLine="567"/>
              <w:jc w:val="both"/>
            </w:pPr>
            <w:r w:rsidRPr="007D67C3">
              <w:rPr>
                <w:b/>
                <w:bCs/>
                <w:i/>
                <w:iCs/>
                <w:lang w:val="en-US"/>
              </w:rPr>
              <w:t>syncline</w:t>
            </w:r>
            <w:r w:rsidRPr="007D67C3">
              <w:t xml:space="preserve"> - </w:t>
            </w:r>
            <w:r>
              <w:t>синклиналь</w:t>
            </w:r>
            <w:r w:rsidRPr="007D67C3">
              <w:t xml:space="preserve"> </w:t>
            </w:r>
          </w:p>
          <w:p w14:paraId="18BA38BF" w14:textId="77777777" w:rsidR="007D67C3" w:rsidRDefault="007D67C3" w:rsidP="007D67C3">
            <w:pPr>
              <w:ind w:firstLine="567"/>
              <w:jc w:val="both"/>
            </w:pPr>
            <w:r w:rsidRPr="007D67C3">
              <w:rPr>
                <w:b/>
                <w:bCs/>
                <w:i/>
                <w:iCs/>
                <w:lang w:val="en-US"/>
              </w:rPr>
              <w:t>tilted</w:t>
            </w:r>
            <w:r w:rsidRPr="000014AC">
              <w:t xml:space="preserve"> </w:t>
            </w:r>
            <w:r>
              <w:t>- наклонный</w:t>
            </w:r>
            <w:r w:rsidRPr="000014AC">
              <w:t xml:space="preserve">, </w:t>
            </w:r>
            <w:r>
              <w:t>находящийся</w:t>
            </w:r>
            <w:r w:rsidRPr="000014AC">
              <w:t xml:space="preserve"> </w:t>
            </w:r>
            <w:r>
              <w:t>под</w:t>
            </w:r>
            <w:r w:rsidRPr="000014AC">
              <w:t xml:space="preserve"> </w:t>
            </w:r>
            <w:r>
              <w:t>углом</w:t>
            </w:r>
            <w:r w:rsidRPr="000014AC">
              <w:t xml:space="preserve"> </w:t>
            </w:r>
          </w:p>
          <w:p w14:paraId="3B1FC144" w14:textId="77777777" w:rsidR="007D67C3" w:rsidRDefault="007D67C3" w:rsidP="007D67C3">
            <w:pPr>
              <w:ind w:firstLine="567"/>
              <w:jc w:val="both"/>
            </w:pPr>
            <w:r w:rsidRPr="007D67C3">
              <w:rPr>
                <w:b/>
                <w:bCs/>
                <w:i/>
                <w:iCs/>
                <w:lang w:val="en-US"/>
              </w:rPr>
              <w:t>trap</w:t>
            </w:r>
            <w:r w:rsidRPr="000014AC">
              <w:t xml:space="preserve"> </w:t>
            </w:r>
            <w:r>
              <w:t>- ловушка</w:t>
            </w:r>
            <w:r w:rsidRPr="000014AC">
              <w:t xml:space="preserve"> </w:t>
            </w:r>
          </w:p>
          <w:p w14:paraId="4C462B4A" w14:textId="7416E795" w:rsidR="007D67C3" w:rsidRDefault="007D67C3" w:rsidP="007D67C3">
            <w:pPr>
              <w:ind w:firstLine="567"/>
              <w:jc w:val="both"/>
            </w:pPr>
            <w:r w:rsidRPr="007D67C3">
              <w:rPr>
                <w:b/>
                <w:bCs/>
                <w:i/>
                <w:iCs/>
                <w:lang w:val="en-US"/>
              </w:rPr>
              <w:t>upward</w:t>
            </w:r>
            <w:r w:rsidRPr="007D67C3">
              <w:rPr>
                <w:b/>
                <w:bCs/>
                <w:i/>
                <w:iCs/>
              </w:rPr>
              <w:t xml:space="preserve"> </w:t>
            </w:r>
            <w:r>
              <w:t>- вверх</w:t>
            </w:r>
            <w:r w:rsidRPr="000014AC">
              <w:t xml:space="preserve">, </w:t>
            </w:r>
            <w:r>
              <w:t>поднимающийся</w:t>
            </w:r>
            <w:r w:rsidRPr="000014AC">
              <w:t xml:space="preserve"> </w:t>
            </w:r>
          </w:p>
          <w:p w14:paraId="28EA7DD1" w14:textId="2DBF2EEC" w:rsidR="007D67C3" w:rsidRPr="006A4669" w:rsidRDefault="007D67C3" w:rsidP="006A4669">
            <w:pPr>
              <w:ind w:firstLine="567"/>
              <w:jc w:val="both"/>
            </w:pPr>
            <w:r w:rsidRPr="007D67C3">
              <w:rPr>
                <w:b/>
                <w:bCs/>
                <w:i/>
                <w:iCs/>
                <w:lang w:val="en-US"/>
              </w:rPr>
              <w:t>well</w:t>
            </w:r>
            <w:r w:rsidRPr="000014AC">
              <w:t xml:space="preserve"> </w:t>
            </w:r>
            <w:r>
              <w:t>- скважина</w:t>
            </w:r>
            <w:r w:rsidRPr="000014AC">
              <w:t xml:space="preserve">, </w:t>
            </w:r>
            <w:r>
              <w:t>колодец</w:t>
            </w:r>
            <w:r w:rsidRPr="000014AC">
              <w:t xml:space="preserve"> </w:t>
            </w:r>
          </w:p>
        </w:tc>
      </w:tr>
    </w:tbl>
    <w:p w14:paraId="22759B96" w14:textId="77777777" w:rsidR="000014AC" w:rsidRPr="000014AC" w:rsidRDefault="000014AC" w:rsidP="006A4669">
      <w:pPr>
        <w:spacing w:after="0"/>
        <w:jc w:val="right"/>
        <w:rPr>
          <w:i/>
          <w:iCs/>
          <w:lang w:val="en-US"/>
        </w:rPr>
      </w:pPr>
      <w:r w:rsidRPr="000014AC">
        <w:rPr>
          <w:i/>
          <w:iCs/>
          <w:lang w:val="en-US"/>
        </w:rPr>
        <w:t>Ex</w:t>
      </w:r>
      <w:r w:rsidRPr="005C7724">
        <w:rPr>
          <w:i/>
          <w:iCs/>
          <w:lang w:val="en-US"/>
        </w:rPr>
        <w:t xml:space="preserve">. 2. </w:t>
      </w:r>
      <w:r w:rsidRPr="000014AC">
        <w:rPr>
          <w:i/>
          <w:iCs/>
          <w:lang w:val="en-US"/>
        </w:rPr>
        <w:t xml:space="preserve">Read and translate the text. </w:t>
      </w:r>
    </w:p>
    <w:p w14:paraId="3A275CD5" w14:textId="77777777" w:rsidR="000014AC" w:rsidRDefault="000014AC" w:rsidP="00355E65">
      <w:pPr>
        <w:spacing w:after="0"/>
        <w:ind w:firstLine="709"/>
        <w:jc w:val="both"/>
        <w:rPr>
          <w:lang w:val="en-US"/>
        </w:rPr>
      </w:pPr>
      <w:r w:rsidRPr="000014AC">
        <w:rPr>
          <w:lang w:val="en-US"/>
        </w:rPr>
        <w:t xml:space="preserve">An anticline is a large, upward arch of sedimentary rocks, whereas a syncline is a large, downward arch of rocks. Anticlines (but not synclines) form gas and oil traps. Folds such as anticlines expose the rocks to erosion. If the anticlines are relatively young, they haven’t been eroded and appear as topographic ridges on the surface. A series of young rising anticlines that are also prolific petroleum producers occur as a line of hills that cross the Los Angeles basin. These trend from Beverly Hills in the north, through the Inglewood (Baldwin Hills) and Dominguez fields, south-ward to long Beach, and offshore into the Huntington Beach field. </w:t>
      </w:r>
    </w:p>
    <w:p w14:paraId="77876FC2" w14:textId="77777777" w:rsidR="000014AC" w:rsidRDefault="000014AC" w:rsidP="00355E65">
      <w:pPr>
        <w:spacing w:after="0"/>
        <w:ind w:firstLine="709"/>
        <w:jc w:val="both"/>
        <w:rPr>
          <w:lang w:val="en-US"/>
        </w:rPr>
      </w:pPr>
      <w:r w:rsidRPr="000014AC">
        <w:rPr>
          <w:lang w:val="en-US"/>
        </w:rPr>
        <w:t xml:space="preserve">Most anticlines and synclines are not level and are tilted with respect to the surface of the earth. These are called plunging anticlines and synclines. During and after folding, erosion rapidly levels the folds. The pattern of an eroded plunging anticline and syncline is lobate-shaped, called a nose. </w:t>
      </w:r>
    </w:p>
    <w:p w14:paraId="604A8B9C" w14:textId="77777777" w:rsidR="000014AC" w:rsidRDefault="000014AC" w:rsidP="00355E65">
      <w:pPr>
        <w:spacing w:after="0"/>
        <w:ind w:firstLine="709"/>
        <w:jc w:val="both"/>
        <w:rPr>
          <w:lang w:val="en-US"/>
        </w:rPr>
      </w:pPr>
      <w:r w:rsidRPr="000014AC">
        <w:rPr>
          <w:lang w:val="en-US"/>
        </w:rPr>
        <w:t xml:space="preserve">The formation of anticlines and synclines results in shortening of the earth’s crust. Forces that shorten the earth’s crust are compressional. If an area of the earth’s crust is compressed, the rocks will be folded into anticlines and synclines. If folds are present in the rocks of the earth’s crust, that area probably has been compressed </w:t>
      </w:r>
      <w:proofErr w:type="spellStart"/>
      <w:r w:rsidRPr="000014AC">
        <w:rPr>
          <w:lang w:val="en-US"/>
        </w:rPr>
        <w:t>some time</w:t>
      </w:r>
      <w:proofErr w:type="spellEnd"/>
      <w:r w:rsidRPr="000014AC">
        <w:rPr>
          <w:lang w:val="en-US"/>
        </w:rPr>
        <w:t xml:space="preserve"> in the past. 15 </w:t>
      </w:r>
    </w:p>
    <w:p w14:paraId="335BA21D" w14:textId="77777777" w:rsidR="000014AC" w:rsidRDefault="000014AC" w:rsidP="00355E65">
      <w:pPr>
        <w:spacing w:after="0"/>
        <w:ind w:firstLine="709"/>
        <w:jc w:val="both"/>
        <w:rPr>
          <w:lang w:val="en-US"/>
        </w:rPr>
      </w:pPr>
      <w:r w:rsidRPr="000014AC">
        <w:rPr>
          <w:lang w:val="en-US"/>
        </w:rPr>
        <w:t xml:space="preserve">Domes </w:t>
      </w:r>
    </w:p>
    <w:p w14:paraId="514A9EF9" w14:textId="77777777" w:rsidR="000014AC" w:rsidRDefault="000014AC" w:rsidP="00355E65">
      <w:pPr>
        <w:spacing w:after="0"/>
        <w:ind w:firstLine="709"/>
        <w:jc w:val="both"/>
        <w:rPr>
          <w:lang w:val="en-US"/>
        </w:rPr>
      </w:pPr>
      <w:r w:rsidRPr="000014AC">
        <w:rPr>
          <w:lang w:val="en-US"/>
        </w:rPr>
        <w:lastRenderedPageBreak/>
        <w:t xml:space="preserve">A dome is a circular or elliptical uplift. When eroded flat, a dome forms a bull’s eye pattern of concentric rock layers with the oldest rock in the </w:t>
      </w:r>
      <w:proofErr w:type="spellStart"/>
      <w:r w:rsidRPr="000014AC">
        <w:rPr>
          <w:lang w:val="en-US"/>
        </w:rPr>
        <w:t>centre</w:t>
      </w:r>
      <w:proofErr w:type="spellEnd"/>
      <w:r w:rsidRPr="000014AC">
        <w:rPr>
          <w:lang w:val="en-US"/>
        </w:rPr>
        <w:t xml:space="preserve">. Domes also form gas and oil traps. Oil was first discovered in the Middle East in Bahrain, an island in the Persian Gulf, in 1932. The traps in Bahrain were domes with a low hill on the surface above each of them. A similar low hill above a dome in Saudi Arabia was drilled to find the first oil field there in 1937. </w:t>
      </w:r>
    </w:p>
    <w:p w14:paraId="3DF700AF" w14:textId="77777777" w:rsidR="000014AC" w:rsidRDefault="000014AC" w:rsidP="00355E65">
      <w:pPr>
        <w:spacing w:after="0"/>
        <w:ind w:firstLine="709"/>
        <w:jc w:val="both"/>
        <w:rPr>
          <w:lang w:val="en-US"/>
        </w:rPr>
      </w:pPr>
      <w:r w:rsidRPr="000014AC">
        <w:rPr>
          <w:lang w:val="en-US"/>
        </w:rPr>
        <w:t xml:space="preserve">Anticlines and domes were the first type of petroleum trap recognized. They form many of the giant oil and gas fields of the world. Most of the Middle East oil fields are in anticline and dome traps. The Cushing oil field of Oklahoma, discovered in 1912, is located to the southwest of Tulsa. The trap is an anticline with three domes superimposed on it. The reservoir rock is the Bartlesville Sandstone along with several other sandstones and a limestone. The best producing wells are on the domes. The Cushing oil field will produce 450 million </w:t>
      </w:r>
      <w:proofErr w:type="spellStart"/>
      <w:r w:rsidRPr="000014AC">
        <w:rPr>
          <w:lang w:val="en-US"/>
        </w:rPr>
        <w:t>bbls</w:t>
      </w:r>
      <w:proofErr w:type="spellEnd"/>
      <w:r w:rsidRPr="000014AC">
        <w:rPr>
          <w:lang w:val="en-US"/>
        </w:rPr>
        <w:t xml:space="preserve"> of oil. It was the largest oil field in the world during World War I. </w:t>
      </w:r>
    </w:p>
    <w:p w14:paraId="44B11678" w14:textId="77777777" w:rsidR="000014AC" w:rsidRPr="000014AC" w:rsidRDefault="000014AC" w:rsidP="000014AC">
      <w:pPr>
        <w:spacing w:after="0"/>
        <w:ind w:firstLine="709"/>
        <w:jc w:val="right"/>
        <w:rPr>
          <w:i/>
          <w:iCs/>
          <w:lang w:val="en-US"/>
        </w:rPr>
      </w:pPr>
      <w:r w:rsidRPr="000014AC">
        <w:rPr>
          <w:i/>
          <w:iCs/>
          <w:lang w:val="en-US"/>
        </w:rPr>
        <w:t xml:space="preserve">Ex. 3. Answer the following questions on the text. </w:t>
      </w:r>
    </w:p>
    <w:p w14:paraId="1D3A51E4" w14:textId="77777777" w:rsidR="000014AC" w:rsidRDefault="000014AC" w:rsidP="00355E65">
      <w:pPr>
        <w:spacing w:after="0"/>
        <w:ind w:firstLine="709"/>
        <w:jc w:val="both"/>
        <w:rPr>
          <w:lang w:val="en-US"/>
        </w:rPr>
      </w:pPr>
      <w:r w:rsidRPr="000014AC">
        <w:rPr>
          <w:lang w:val="en-US"/>
        </w:rPr>
        <w:t xml:space="preserve">1. What are the main types of oil traps? </w:t>
      </w:r>
    </w:p>
    <w:p w14:paraId="5FACA0E0" w14:textId="77777777" w:rsidR="000014AC" w:rsidRDefault="000014AC" w:rsidP="00355E65">
      <w:pPr>
        <w:spacing w:after="0"/>
        <w:ind w:firstLine="709"/>
        <w:jc w:val="both"/>
        <w:rPr>
          <w:lang w:val="en-US"/>
        </w:rPr>
      </w:pPr>
      <w:r w:rsidRPr="000014AC">
        <w:rPr>
          <w:lang w:val="en-US"/>
        </w:rPr>
        <w:t xml:space="preserve">2. What is an anticline? </w:t>
      </w:r>
    </w:p>
    <w:p w14:paraId="548DF453" w14:textId="77777777" w:rsidR="000014AC" w:rsidRDefault="000014AC" w:rsidP="00355E65">
      <w:pPr>
        <w:spacing w:after="0"/>
        <w:ind w:firstLine="709"/>
        <w:jc w:val="both"/>
        <w:rPr>
          <w:lang w:val="en-US"/>
        </w:rPr>
      </w:pPr>
      <w:r w:rsidRPr="000014AC">
        <w:rPr>
          <w:lang w:val="en-US"/>
        </w:rPr>
        <w:t xml:space="preserve">3. What is a plunging anticline? </w:t>
      </w:r>
    </w:p>
    <w:p w14:paraId="73F016FD" w14:textId="77777777" w:rsidR="000014AC" w:rsidRDefault="000014AC" w:rsidP="00355E65">
      <w:pPr>
        <w:spacing w:after="0"/>
        <w:ind w:firstLine="709"/>
        <w:jc w:val="both"/>
        <w:rPr>
          <w:lang w:val="en-US"/>
        </w:rPr>
      </w:pPr>
      <w:r w:rsidRPr="000014AC">
        <w:rPr>
          <w:lang w:val="en-US"/>
        </w:rPr>
        <w:t xml:space="preserve">4. How do anticlines form? </w:t>
      </w:r>
    </w:p>
    <w:p w14:paraId="0CC68D85" w14:textId="77777777" w:rsidR="000014AC" w:rsidRDefault="000014AC" w:rsidP="00355E65">
      <w:pPr>
        <w:spacing w:after="0"/>
        <w:ind w:firstLine="709"/>
        <w:jc w:val="both"/>
        <w:rPr>
          <w:lang w:val="en-US"/>
        </w:rPr>
      </w:pPr>
      <w:r w:rsidRPr="000014AC">
        <w:rPr>
          <w:lang w:val="en-US"/>
        </w:rPr>
        <w:t xml:space="preserve">5. What is a dome? </w:t>
      </w:r>
    </w:p>
    <w:p w14:paraId="2025A132" w14:textId="77777777" w:rsidR="000014AC" w:rsidRDefault="000014AC" w:rsidP="00355E65">
      <w:pPr>
        <w:spacing w:after="0"/>
        <w:ind w:firstLine="709"/>
        <w:jc w:val="both"/>
        <w:rPr>
          <w:lang w:val="en-US"/>
        </w:rPr>
      </w:pPr>
    </w:p>
    <w:sectPr w:rsidR="000014AC" w:rsidSect="00503AF9">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65"/>
    <w:rsid w:val="000014AC"/>
    <w:rsid w:val="000F75AD"/>
    <w:rsid w:val="001C339B"/>
    <w:rsid w:val="00355E65"/>
    <w:rsid w:val="00503AF9"/>
    <w:rsid w:val="005C7724"/>
    <w:rsid w:val="006A4669"/>
    <w:rsid w:val="006C0B77"/>
    <w:rsid w:val="007D67C3"/>
    <w:rsid w:val="008242FF"/>
    <w:rsid w:val="00870751"/>
    <w:rsid w:val="008D51D5"/>
    <w:rsid w:val="00922C48"/>
    <w:rsid w:val="00B66023"/>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D956"/>
  <w15:chartTrackingRefBased/>
  <w15:docId w15:val="{46511235-CEDE-4731-8CED-47A2279F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B6E1-665C-45DA-988A-2DE219B1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2238</Words>
  <Characters>12762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2</cp:revision>
  <dcterms:created xsi:type="dcterms:W3CDTF">2024-04-29T02:21:00Z</dcterms:created>
  <dcterms:modified xsi:type="dcterms:W3CDTF">2024-04-29T02:21:00Z</dcterms:modified>
</cp:coreProperties>
</file>